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991" w:rsidRDefault="00BD1B2C" w:rsidP="008A536F">
      <w:pPr>
        <w:pStyle w:val="Estilo"/>
        <w:spacing w:line="276" w:lineRule="auto"/>
        <w:ind w:left="72"/>
        <w:jc w:val="right"/>
        <w:rPr>
          <w:rFonts w:ascii="Calibri" w:hAnsi="Calibri" w:cs="Calibri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pt;margin-top:-23.8pt;width:315.75pt;height:318pt;z-index:2">
            <v:imagedata r:id="rId7" o:title=""/>
            <w10:wrap type="square"/>
          </v:shape>
        </w:pict>
      </w:r>
      <w:r w:rsidR="006F4991" w:rsidRPr="008A536F">
        <w:rPr>
          <w:rFonts w:ascii="Calibri" w:hAnsi="Calibri" w:cs="Calibri"/>
          <w:b/>
          <w:sz w:val="28"/>
          <w:szCs w:val="28"/>
        </w:rPr>
        <w:t xml:space="preserve">El </w:t>
      </w:r>
      <w:proofErr w:type="gramStart"/>
      <w:r w:rsidR="006F4991" w:rsidRPr="008A536F">
        <w:rPr>
          <w:rFonts w:ascii="Calibri" w:hAnsi="Calibri" w:cs="Calibri"/>
          <w:b/>
          <w:sz w:val="28"/>
          <w:szCs w:val="28"/>
        </w:rPr>
        <w:t>Latín</w:t>
      </w:r>
      <w:proofErr w:type="gramEnd"/>
      <w:r w:rsidR="006F4991" w:rsidRPr="008A536F">
        <w:rPr>
          <w:rFonts w:ascii="Calibri" w:hAnsi="Calibri" w:cs="Calibri"/>
          <w:b/>
          <w:sz w:val="28"/>
          <w:szCs w:val="28"/>
        </w:rPr>
        <w:t xml:space="preserve"> en el lenguaje de la Medicina</w:t>
      </w:r>
    </w:p>
    <w:p w:rsidR="00BD1B2C" w:rsidRDefault="00BD1B2C" w:rsidP="008A536F">
      <w:pPr>
        <w:pStyle w:val="Estilo"/>
        <w:spacing w:line="276" w:lineRule="auto"/>
        <w:ind w:left="72"/>
        <w:jc w:val="right"/>
        <w:rPr>
          <w:rFonts w:ascii="Calibri" w:hAnsi="Calibri" w:cs="Calibri"/>
          <w:b/>
          <w:sz w:val="28"/>
          <w:szCs w:val="28"/>
        </w:rPr>
      </w:pPr>
    </w:p>
    <w:p w:rsidR="00BD1B2C" w:rsidRDefault="00BD1B2C" w:rsidP="008A536F">
      <w:pPr>
        <w:pStyle w:val="Estilo"/>
        <w:spacing w:line="276" w:lineRule="auto"/>
        <w:ind w:left="72"/>
        <w:jc w:val="right"/>
        <w:rPr>
          <w:rFonts w:ascii="Calibri" w:hAnsi="Calibri" w:cs="Calibri"/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77pt;margin-top:27.95pt;width:309.75pt;height:175.5pt;z-index:1">
            <v:imagedata r:id="rId8" o:title=""/>
            <w10:wrap type="square"/>
          </v:shape>
        </w:pict>
      </w:r>
    </w:p>
    <w:p w:rsidR="00BD1B2C" w:rsidRDefault="00BD1B2C" w:rsidP="008A536F">
      <w:pPr>
        <w:pStyle w:val="Estilo"/>
        <w:spacing w:line="276" w:lineRule="auto"/>
        <w:ind w:left="72"/>
        <w:jc w:val="right"/>
        <w:rPr>
          <w:rFonts w:ascii="Calibri" w:hAnsi="Calibri" w:cs="Calibri"/>
          <w:b/>
          <w:sz w:val="28"/>
          <w:szCs w:val="28"/>
        </w:rPr>
      </w:pPr>
    </w:p>
    <w:p w:rsidR="00BD1B2C" w:rsidRDefault="00BD1B2C" w:rsidP="008A536F">
      <w:pPr>
        <w:pStyle w:val="Estilo"/>
        <w:spacing w:line="276" w:lineRule="auto"/>
        <w:ind w:left="72"/>
        <w:jc w:val="right"/>
        <w:rPr>
          <w:rFonts w:ascii="Calibri" w:hAnsi="Calibri" w:cs="Calibri"/>
          <w:b/>
          <w:sz w:val="28"/>
          <w:szCs w:val="28"/>
        </w:rPr>
      </w:pPr>
    </w:p>
    <w:p w:rsidR="006F4991" w:rsidRPr="008A536F" w:rsidRDefault="00AB14FF" w:rsidP="00191D66">
      <w:pPr>
        <w:pStyle w:val="Estilo"/>
        <w:numPr>
          <w:ilvl w:val="0"/>
          <w:numId w:val="2"/>
        </w:numPr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</w:rPr>
        <w:t>Fíj</w:t>
      </w:r>
      <w:r w:rsidR="006F4991" w:rsidRPr="008A536F">
        <w:rPr>
          <w:rFonts w:ascii="Calibri" w:hAnsi="Calibri" w:cs="Calibri"/>
          <w:sz w:val="22"/>
          <w:szCs w:val="22"/>
        </w:rPr>
        <w:t xml:space="preserve">ate </w:t>
      </w:r>
      <w:r w:rsidRPr="008A536F">
        <w:rPr>
          <w:rFonts w:ascii="Calibri" w:hAnsi="Calibri" w:cs="Calibri"/>
          <w:sz w:val="22"/>
          <w:szCs w:val="22"/>
        </w:rPr>
        <w:t xml:space="preserve">en las </w:t>
      </w:r>
      <w:r w:rsidR="0061530F" w:rsidRPr="008A536F">
        <w:rPr>
          <w:rFonts w:ascii="Calibri" w:hAnsi="Calibri" w:cs="Calibri"/>
          <w:sz w:val="22"/>
          <w:szCs w:val="22"/>
        </w:rPr>
        <w:t>imágenes del cuerpo humano</w:t>
      </w:r>
      <w:r w:rsidRPr="008A536F">
        <w:rPr>
          <w:rFonts w:ascii="Calibri" w:hAnsi="Calibri" w:cs="Calibri"/>
          <w:sz w:val="22"/>
          <w:szCs w:val="22"/>
        </w:rPr>
        <w:t xml:space="preserve"> y </w:t>
      </w:r>
      <w:r w:rsidR="006F4991" w:rsidRPr="008A536F">
        <w:rPr>
          <w:rFonts w:ascii="Calibri" w:hAnsi="Calibri" w:cs="Calibri"/>
          <w:sz w:val="22"/>
          <w:szCs w:val="22"/>
        </w:rPr>
        <w:t xml:space="preserve">escribe </w:t>
      </w:r>
      <w:r w:rsidRPr="008A536F">
        <w:rPr>
          <w:rFonts w:ascii="Calibri" w:hAnsi="Calibri" w:cs="Calibri"/>
          <w:sz w:val="22"/>
          <w:szCs w:val="22"/>
        </w:rPr>
        <w:t>el nombre</w:t>
      </w:r>
      <w:r w:rsidR="006F4991" w:rsidRPr="008A536F">
        <w:rPr>
          <w:rFonts w:ascii="Calibri" w:hAnsi="Calibri" w:cs="Calibri"/>
          <w:sz w:val="22"/>
          <w:szCs w:val="22"/>
        </w:rPr>
        <w:t xml:space="preserve"> latino d</w:t>
      </w:r>
      <w:r w:rsidRPr="008A536F">
        <w:rPr>
          <w:rFonts w:ascii="Calibri" w:hAnsi="Calibri" w:cs="Calibri"/>
          <w:sz w:val="22"/>
          <w:szCs w:val="22"/>
        </w:rPr>
        <w:t>el</w:t>
      </w:r>
      <w:r w:rsidR="006F4991" w:rsidRPr="008A536F">
        <w:rPr>
          <w:rFonts w:ascii="Calibri" w:hAnsi="Calibri" w:cs="Calibri"/>
          <w:sz w:val="22"/>
          <w:szCs w:val="22"/>
        </w:rPr>
        <w:t xml:space="preserve"> que proceden </w:t>
      </w:r>
      <w:r w:rsidRPr="008A536F">
        <w:rPr>
          <w:rFonts w:ascii="Calibri" w:hAnsi="Calibri" w:cs="Calibri"/>
          <w:sz w:val="22"/>
          <w:szCs w:val="22"/>
        </w:rPr>
        <w:t xml:space="preserve">los </w:t>
      </w:r>
      <w:r w:rsidR="0061530F" w:rsidRPr="008A536F">
        <w:rPr>
          <w:rFonts w:ascii="Calibri" w:hAnsi="Calibri" w:cs="Calibri"/>
          <w:sz w:val="22"/>
          <w:szCs w:val="22"/>
        </w:rPr>
        <w:t xml:space="preserve">de estos </w:t>
      </w:r>
      <w:r w:rsidRPr="008A536F">
        <w:rPr>
          <w:rFonts w:ascii="Calibri" w:hAnsi="Calibri" w:cs="Calibri"/>
          <w:sz w:val="22"/>
          <w:szCs w:val="22"/>
        </w:rPr>
        <w:t>huesos</w:t>
      </w:r>
      <w:r w:rsidR="0061530F" w:rsidRPr="008A536F">
        <w:rPr>
          <w:rFonts w:ascii="Calibri" w:hAnsi="Calibri" w:cs="Calibri"/>
          <w:sz w:val="22"/>
          <w:szCs w:val="22"/>
        </w:rPr>
        <w:t xml:space="preserve"> y músculos</w:t>
      </w:r>
      <w:r w:rsidRPr="008A536F">
        <w:rPr>
          <w:rFonts w:ascii="Calibri" w:hAnsi="Calibri" w:cs="Calibri"/>
          <w:sz w:val="22"/>
          <w:szCs w:val="22"/>
        </w:rPr>
        <w:t>:</w:t>
      </w:r>
    </w:p>
    <w:p w:rsidR="00FA5039" w:rsidRPr="008A536F" w:rsidRDefault="00FA5039" w:rsidP="00AB14FF">
      <w:pPr>
        <w:pStyle w:val="Estilo"/>
        <w:spacing w:line="216" w:lineRule="exact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2047"/>
      </w:tblGrid>
      <w:tr w:rsidR="00AD1A4C" w:rsidRPr="008A536F" w:rsidTr="008A536F">
        <w:tc>
          <w:tcPr>
            <w:tcW w:w="4094" w:type="dxa"/>
            <w:gridSpan w:val="2"/>
          </w:tcPr>
          <w:p w:rsidR="00AD1A4C" w:rsidRPr="008A536F" w:rsidRDefault="00AD1A4C" w:rsidP="008A536F">
            <w:pPr>
              <w:pStyle w:val="Estilo"/>
              <w:spacing w:line="216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HUESOS</w:t>
            </w:r>
          </w:p>
        </w:tc>
      </w:tr>
      <w:tr w:rsidR="00AD1A4C" w:rsidRPr="008A536F" w:rsidTr="008A536F">
        <w:trPr>
          <w:trHeight w:val="220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temporal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1A4C" w:rsidRPr="008A536F" w:rsidTr="008A536F">
        <w:trPr>
          <w:trHeight w:val="215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frontal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1A4C" w:rsidRPr="008A536F" w:rsidTr="008A536F">
        <w:trPr>
          <w:trHeight w:val="215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occipital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1A4C" w:rsidRPr="008A536F" w:rsidTr="008A536F">
        <w:trPr>
          <w:trHeight w:val="215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maxilar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1A4C" w:rsidRPr="008A536F" w:rsidTr="008A536F">
        <w:trPr>
          <w:trHeight w:val="215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palatino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1A4C" w:rsidRPr="008A536F" w:rsidTr="008A536F">
        <w:trPr>
          <w:trHeight w:val="215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calcáneo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1A4C" w:rsidRPr="008A536F" w:rsidTr="008A536F">
        <w:trPr>
          <w:trHeight w:val="215"/>
        </w:trPr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tibia</w:t>
            </w:r>
          </w:p>
        </w:tc>
        <w:tc>
          <w:tcPr>
            <w:tcW w:w="2047" w:type="dxa"/>
            <w:vAlign w:val="center"/>
          </w:tcPr>
          <w:p w:rsidR="00AD1A4C" w:rsidRPr="008A536F" w:rsidRDefault="00AD1A4C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A536F" w:rsidRPr="008A536F" w:rsidRDefault="008A536F" w:rsidP="008A536F">
      <w:pPr>
        <w:spacing w:after="0"/>
        <w:rPr>
          <w:vanish/>
        </w:rPr>
      </w:pPr>
    </w:p>
    <w:tbl>
      <w:tblPr>
        <w:tblpPr w:leftFromText="141" w:rightFromText="141" w:vertAnchor="text" w:horzAnchor="margin" w:tblpXSpec="right" w:tblpY="-2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1"/>
        <w:gridCol w:w="1984"/>
      </w:tblGrid>
      <w:tr w:rsidR="00F7465B" w:rsidRPr="008A536F" w:rsidTr="008A536F">
        <w:tc>
          <w:tcPr>
            <w:tcW w:w="4005" w:type="dxa"/>
            <w:gridSpan w:val="2"/>
          </w:tcPr>
          <w:p w:rsidR="00DC75D6" w:rsidRPr="008A536F" w:rsidRDefault="00DC75D6" w:rsidP="008A536F">
            <w:pPr>
              <w:pStyle w:val="Estilo"/>
              <w:spacing w:line="216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MÚSCULOS</w:t>
            </w:r>
          </w:p>
        </w:tc>
      </w:tr>
      <w:tr w:rsidR="00F7465B" w:rsidRPr="008A536F" w:rsidTr="008A536F">
        <w:tc>
          <w:tcPr>
            <w:tcW w:w="2021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pectoral</w:t>
            </w:r>
          </w:p>
        </w:tc>
        <w:tc>
          <w:tcPr>
            <w:tcW w:w="1984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8A536F">
        <w:tc>
          <w:tcPr>
            <w:tcW w:w="2021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bucinador</w:t>
            </w:r>
          </w:p>
        </w:tc>
        <w:tc>
          <w:tcPr>
            <w:tcW w:w="1984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8A536F">
        <w:tc>
          <w:tcPr>
            <w:tcW w:w="2021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nasal</w:t>
            </w:r>
          </w:p>
        </w:tc>
        <w:tc>
          <w:tcPr>
            <w:tcW w:w="1984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8A536F">
        <w:tc>
          <w:tcPr>
            <w:tcW w:w="2021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ciliar</w:t>
            </w:r>
          </w:p>
        </w:tc>
        <w:tc>
          <w:tcPr>
            <w:tcW w:w="1984" w:type="dxa"/>
            <w:vAlign w:val="center"/>
          </w:tcPr>
          <w:p w:rsidR="00DC75D6" w:rsidRPr="008A536F" w:rsidRDefault="00DC75D6" w:rsidP="008A536F">
            <w:pPr>
              <w:pStyle w:val="Estilo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C75D6" w:rsidRPr="008A536F" w:rsidRDefault="00DC75D6" w:rsidP="00DC75D6">
      <w:pPr>
        <w:pStyle w:val="Estilo"/>
        <w:spacing w:line="216" w:lineRule="exact"/>
        <w:jc w:val="both"/>
        <w:rPr>
          <w:rFonts w:ascii="Calibri" w:hAnsi="Calibri" w:cs="Calibri"/>
          <w:sz w:val="22"/>
          <w:szCs w:val="22"/>
        </w:rPr>
      </w:pPr>
    </w:p>
    <w:p w:rsidR="00191D66" w:rsidRPr="008A536F" w:rsidRDefault="00191D66" w:rsidP="00DC75D6">
      <w:pPr>
        <w:pStyle w:val="Estilo"/>
        <w:spacing w:line="216" w:lineRule="exact"/>
        <w:jc w:val="both"/>
        <w:rPr>
          <w:rFonts w:ascii="Calibri" w:hAnsi="Calibri" w:cs="Calibri"/>
          <w:sz w:val="22"/>
          <w:szCs w:val="22"/>
        </w:rPr>
      </w:pPr>
    </w:p>
    <w:p w:rsidR="006F4991" w:rsidRPr="008A536F" w:rsidRDefault="006F4991" w:rsidP="00DC75D6">
      <w:pPr>
        <w:pStyle w:val="Estilo"/>
        <w:numPr>
          <w:ilvl w:val="0"/>
          <w:numId w:val="2"/>
        </w:numPr>
        <w:spacing w:line="216" w:lineRule="exact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</w:rPr>
        <w:t xml:space="preserve">Identifica </w:t>
      </w:r>
      <w:r w:rsidR="00AB14FF" w:rsidRPr="008A536F">
        <w:rPr>
          <w:rFonts w:ascii="Calibri" w:hAnsi="Calibri" w:cs="Calibri"/>
          <w:sz w:val="22"/>
          <w:szCs w:val="22"/>
        </w:rPr>
        <w:t>el su</w:t>
      </w:r>
      <w:r w:rsidRPr="008A536F">
        <w:rPr>
          <w:rFonts w:ascii="Calibri" w:hAnsi="Calibri" w:cs="Calibri"/>
          <w:sz w:val="22"/>
          <w:szCs w:val="22"/>
        </w:rPr>
        <w:t xml:space="preserve">stantivo latino </w:t>
      </w:r>
      <w:r w:rsidR="00AB14FF" w:rsidRPr="008A536F">
        <w:rPr>
          <w:rFonts w:ascii="Calibri" w:hAnsi="Calibri" w:cs="Calibri"/>
          <w:sz w:val="22"/>
          <w:szCs w:val="22"/>
        </w:rPr>
        <w:t xml:space="preserve">presente en </w:t>
      </w:r>
      <w:r w:rsidR="00AD1A4C" w:rsidRPr="008A536F">
        <w:rPr>
          <w:rFonts w:ascii="Calibri" w:hAnsi="Calibri" w:cs="Calibri"/>
          <w:sz w:val="22"/>
          <w:szCs w:val="22"/>
        </w:rPr>
        <w:t>las siguientes palabras</w:t>
      </w:r>
      <w:r w:rsidR="00AB14FF" w:rsidRPr="008A536F">
        <w:rPr>
          <w:rFonts w:ascii="Calibri" w:hAnsi="Calibri" w:cs="Calibri"/>
          <w:sz w:val="22"/>
          <w:szCs w:val="22"/>
        </w:rPr>
        <w:t xml:space="preserve"> </w:t>
      </w:r>
      <w:r w:rsidR="00FA5039" w:rsidRPr="008A536F">
        <w:rPr>
          <w:rFonts w:ascii="Calibri" w:hAnsi="Calibri" w:cs="Calibri"/>
          <w:sz w:val="22"/>
          <w:szCs w:val="22"/>
        </w:rPr>
        <w:t>y</w:t>
      </w:r>
      <w:r w:rsidR="0061530F" w:rsidRPr="008A536F">
        <w:rPr>
          <w:rFonts w:ascii="Calibri" w:hAnsi="Calibri" w:cs="Calibri"/>
          <w:sz w:val="22"/>
          <w:szCs w:val="22"/>
        </w:rPr>
        <w:t xml:space="preserve"> </w:t>
      </w:r>
      <w:r w:rsidR="00AB14FF" w:rsidRPr="008A536F">
        <w:rPr>
          <w:rFonts w:ascii="Calibri" w:hAnsi="Calibri" w:cs="Calibri"/>
          <w:sz w:val="22"/>
          <w:szCs w:val="22"/>
        </w:rPr>
        <w:t>completa el cuadro</w:t>
      </w:r>
      <w:r w:rsidR="00AD1A4C" w:rsidRPr="008A536F">
        <w:rPr>
          <w:rFonts w:ascii="Calibri" w:hAnsi="Calibri" w:cs="Calibri"/>
          <w:sz w:val="22"/>
          <w:szCs w:val="22"/>
        </w:rPr>
        <w:t>:</w:t>
      </w:r>
    </w:p>
    <w:p w:rsidR="006F4991" w:rsidRPr="008A536F" w:rsidRDefault="006F4991" w:rsidP="006F4991">
      <w:pPr>
        <w:pStyle w:val="Estilo"/>
        <w:spacing w:line="216" w:lineRule="exact"/>
        <w:ind w:left="72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1843"/>
        <w:gridCol w:w="1701"/>
        <w:gridCol w:w="4348"/>
      </w:tblGrid>
      <w:tr w:rsidR="00F7465B" w:rsidRPr="008A536F" w:rsidTr="008A536F">
        <w:tc>
          <w:tcPr>
            <w:tcW w:w="1312" w:type="dxa"/>
          </w:tcPr>
          <w:p w:rsidR="00AD1A4C" w:rsidRPr="008A536F" w:rsidRDefault="00AD1A4C" w:rsidP="008A536F">
            <w:pPr>
              <w:pStyle w:val="Estilo"/>
              <w:spacing w:line="216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PALABRA</w:t>
            </w:r>
          </w:p>
        </w:tc>
        <w:tc>
          <w:tcPr>
            <w:tcW w:w="3544" w:type="dxa"/>
            <w:gridSpan w:val="2"/>
          </w:tcPr>
          <w:p w:rsidR="00AD1A4C" w:rsidRPr="008A536F" w:rsidRDefault="00AD1A4C" w:rsidP="008A536F">
            <w:pPr>
              <w:pStyle w:val="Estilo"/>
              <w:spacing w:line="216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ETIMOLOGÍA</w:t>
            </w:r>
          </w:p>
        </w:tc>
        <w:tc>
          <w:tcPr>
            <w:tcW w:w="4348" w:type="dxa"/>
          </w:tcPr>
          <w:p w:rsidR="00AD1A4C" w:rsidRPr="008A536F" w:rsidRDefault="00AD1A4C" w:rsidP="008A536F">
            <w:pPr>
              <w:pStyle w:val="Estilo"/>
              <w:spacing w:line="216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SIGNIFICADO</w:t>
            </w: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oculista</w:t>
            </w:r>
          </w:p>
        </w:tc>
        <w:tc>
          <w:tcPr>
            <w:tcW w:w="3544" w:type="dxa"/>
            <w:gridSpan w:val="2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dentista</w:t>
            </w:r>
          </w:p>
        </w:tc>
        <w:tc>
          <w:tcPr>
            <w:tcW w:w="3544" w:type="dxa"/>
            <w:gridSpan w:val="2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ventrílocuo</w:t>
            </w:r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loquor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36F">
              <w:rPr>
                <w:rFonts w:ascii="Calibri" w:hAnsi="Calibri" w:cs="Calibri"/>
                <w:i/>
                <w:sz w:val="20"/>
                <w:szCs w:val="20"/>
              </w:rPr>
              <w:t>(hablar)</w:t>
            </w: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2982" w:rsidRPr="008A536F" w:rsidTr="00BD1B2C">
        <w:trPr>
          <w:trHeight w:val="340"/>
        </w:trPr>
        <w:tc>
          <w:tcPr>
            <w:tcW w:w="1312" w:type="dxa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pulmonía</w:t>
            </w:r>
          </w:p>
        </w:tc>
        <w:tc>
          <w:tcPr>
            <w:tcW w:w="3544" w:type="dxa"/>
            <w:gridSpan w:val="2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48" w:type="dxa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manicura</w:t>
            </w:r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0"/>
                <w:szCs w:val="20"/>
              </w:rPr>
            </w:pPr>
            <w:r w:rsidRPr="008A536F">
              <w:rPr>
                <w:rFonts w:ascii="Calibri" w:hAnsi="Calibri" w:cs="Calibri"/>
                <w:sz w:val="20"/>
                <w:szCs w:val="20"/>
              </w:rPr>
              <w:t>cura, -</w:t>
            </w: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ae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36F">
              <w:rPr>
                <w:rFonts w:ascii="Calibri" w:hAnsi="Calibri" w:cs="Calibri"/>
                <w:i/>
                <w:sz w:val="20"/>
                <w:szCs w:val="20"/>
              </w:rPr>
              <w:t>(cuidado)</w:t>
            </w: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pedicura</w:t>
            </w:r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2982" w:rsidRPr="008A536F" w:rsidTr="00BD1B2C">
        <w:trPr>
          <w:trHeight w:val="340"/>
        </w:trPr>
        <w:tc>
          <w:tcPr>
            <w:tcW w:w="1312" w:type="dxa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cerebelo</w:t>
            </w:r>
          </w:p>
        </w:tc>
        <w:tc>
          <w:tcPr>
            <w:tcW w:w="3544" w:type="dxa"/>
            <w:gridSpan w:val="2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A536F">
              <w:rPr>
                <w:rFonts w:ascii="Calibri" w:hAnsi="Calibri" w:cs="Calibri"/>
                <w:sz w:val="22"/>
                <w:szCs w:val="22"/>
              </w:rPr>
              <w:t>oculoplastia</w:t>
            </w:r>
            <w:proofErr w:type="spellEnd"/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i/>
                <w:sz w:val="20"/>
                <w:szCs w:val="20"/>
              </w:rPr>
            </w:pPr>
            <w:r w:rsidRPr="008A536F">
              <w:rPr>
                <w:rFonts w:ascii="Calibri" w:hAnsi="Calibri" w:cs="Calibri"/>
                <w:sz w:val="20"/>
                <w:szCs w:val="20"/>
              </w:rPr>
              <w:t>gr. π</w:t>
            </w: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λάσσω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36F">
              <w:rPr>
                <w:rFonts w:ascii="Calibri" w:hAnsi="Calibri" w:cs="Calibri"/>
                <w:i/>
                <w:sz w:val="20"/>
                <w:szCs w:val="20"/>
              </w:rPr>
              <w:t>(modelar)</w:t>
            </w: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2982" w:rsidRPr="008A536F" w:rsidTr="00BD1B2C">
        <w:trPr>
          <w:trHeight w:val="340"/>
        </w:trPr>
        <w:tc>
          <w:tcPr>
            <w:tcW w:w="1312" w:type="dxa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crural</w:t>
            </w:r>
          </w:p>
        </w:tc>
        <w:tc>
          <w:tcPr>
            <w:tcW w:w="3544" w:type="dxa"/>
            <w:gridSpan w:val="2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48" w:type="dxa"/>
            <w:vAlign w:val="center"/>
          </w:tcPr>
          <w:p w:rsidR="008F2982" w:rsidRPr="008A536F" w:rsidRDefault="008F2982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lastRenderedPageBreak/>
              <w:t>nasofaringe</w:t>
            </w:r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0"/>
                <w:szCs w:val="20"/>
              </w:rPr>
              <w:t xml:space="preserve">gr. </w:t>
            </w: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φάρuγξ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36F">
              <w:rPr>
                <w:rFonts w:ascii="Calibri" w:hAnsi="Calibri" w:cs="Calibri"/>
                <w:i/>
                <w:sz w:val="20"/>
                <w:szCs w:val="20"/>
              </w:rPr>
              <w:t>(garganta)</w:t>
            </w: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A536F">
              <w:rPr>
                <w:rFonts w:ascii="Calibri" w:hAnsi="Calibri" w:cs="Calibri"/>
                <w:sz w:val="22"/>
                <w:szCs w:val="22"/>
              </w:rPr>
              <w:t>orofaringe</w:t>
            </w:r>
            <w:proofErr w:type="spellEnd"/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tortícolis</w:t>
            </w:r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torqueo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torsi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tortum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36F">
              <w:rPr>
                <w:rFonts w:ascii="Calibri" w:hAnsi="Calibri" w:cs="Calibri"/>
                <w:i/>
                <w:sz w:val="20"/>
                <w:szCs w:val="20"/>
              </w:rPr>
              <w:t>(torcer)</w:t>
            </w:r>
          </w:p>
        </w:tc>
        <w:tc>
          <w:tcPr>
            <w:tcW w:w="1701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185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lumbago</w:t>
            </w:r>
          </w:p>
        </w:tc>
        <w:tc>
          <w:tcPr>
            <w:tcW w:w="3544" w:type="dxa"/>
            <w:gridSpan w:val="2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465B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coxalgia</w:t>
            </w:r>
          </w:p>
        </w:tc>
        <w:tc>
          <w:tcPr>
            <w:tcW w:w="1843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0"/>
                <w:szCs w:val="20"/>
              </w:rPr>
              <w:t xml:space="preserve">gr. </w:t>
            </w:r>
            <w:proofErr w:type="spellStart"/>
            <w:r w:rsidRPr="008A536F">
              <w:rPr>
                <w:rFonts w:ascii="Calibri" w:hAnsi="Calibri" w:cs="Calibri"/>
                <w:sz w:val="20"/>
                <w:szCs w:val="20"/>
              </w:rPr>
              <w:t>ἄλγος</w:t>
            </w:r>
            <w:proofErr w:type="spellEnd"/>
            <w:r w:rsidRPr="008A536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36F">
              <w:rPr>
                <w:rFonts w:ascii="Calibri" w:hAnsi="Calibri" w:cs="Calibri"/>
                <w:i/>
                <w:sz w:val="20"/>
                <w:szCs w:val="20"/>
              </w:rPr>
              <w:t>(dolor)</w:t>
            </w: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185" w:rsidRPr="008A536F" w:rsidTr="00BD1B2C">
        <w:trPr>
          <w:trHeight w:val="340"/>
        </w:trPr>
        <w:tc>
          <w:tcPr>
            <w:tcW w:w="1312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  <w:r w:rsidRPr="008A536F">
              <w:rPr>
                <w:rFonts w:ascii="Calibri" w:hAnsi="Calibri" w:cs="Calibri"/>
                <w:sz w:val="22"/>
                <w:szCs w:val="22"/>
              </w:rPr>
              <w:t>femoral</w:t>
            </w:r>
          </w:p>
        </w:tc>
        <w:tc>
          <w:tcPr>
            <w:tcW w:w="3544" w:type="dxa"/>
            <w:gridSpan w:val="2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48" w:type="dxa"/>
            <w:vAlign w:val="center"/>
          </w:tcPr>
          <w:p w:rsidR="00F92185" w:rsidRPr="008A536F" w:rsidRDefault="00F92185" w:rsidP="008A536F">
            <w:pPr>
              <w:pStyle w:val="Estilo"/>
              <w:spacing w:line="216" w:lineRule="exac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F2982" w:rsidRPr="008A536F" w:rsidRDefault="008F2982" w:rsidP="00C70872">
      <w:pPr>
        <w:pStyle w:val="Estilo"/>
        <w:ind w:right="40"/>
        <w:jc w:val="both"/>
        <w:rPr>
          <w:rFonts w:ascii="Calibri" w:hAnsi="Calibri" w:cs="Calibri"/>
          <w:sz w:val="22"/>
          <w:szCs w:val="22"/>
        </w:rPr>
      </w:pPr>
    </w:p>
    <w:p w:rsidR="00DC75D6" w:rsidRPr="00DC75D6" w:rsidRDefault="00DC75D6" w:rsidP="00DC75D6">
      <w:pPr>
        <w:pStyle w:val="Estilo"/>
        <w:numPr>
          <w:ilvl w:val="0"/>
          <w:numId w:val="2"/>
        </w:numPr>
        <w:spacing w:before="99" w:line="275" w:lineRule="exact"/>
        <w:ind w:left="284" w:right="54" w:hanging="284"/>
        <w:jc w:val="both"/>
        <w:rPr>
          <w:rFonts w:ascii="Calibri" w:hAnsi="Calibri" w:cs="Calibri"/>
          <w:sz w:val="22"/>
          <w:szCs w:val="22"/>
        </w:rPr>
      </w:pPr>
      <w:r w:rsidRPr="00DC75D6">
        <w:rPr>
          <w:rFonts w:ascii="Calibri" w:hAnsi="Calibri" w:cs="Calibri"/>
          <w:sz w:val="22"/>
          <w:szCs w:val="22"/>
        </w:rPr>
        <w:t xml:space="preserve">Averigua de dónde proceden las palabras </w:t>
      </w:r>
      <w:r w:rsidRPr="00DC75D6">
        <w:rPr>
          <w:rFonts w:ascii="Calibri" w:hAnsi="Calibri" w:cs="Calibri"/>
          <w:i/>
          <w:sz w:val="22"/>
          <w:szCs w:val="22"/>
        </w:rPr>
        <w:t xml:space="preserve">testa </w:t>
      </w:r>
      <w:r w:rsidRPr="00DC75D6">
        <w:rPr>
          <w:rFonts w:ascii="Calibri" w:hAnsi="Calibri" w:cs="Calibri"/>
          <w:sz w:val="22"/>
          <w:szCs w:val="22"/>
        </w:rPr>
        <w:t xml:space="preserve">y </w:t>
      </w:r>
      <w:proofErr w:type="spellStart"/>
      <w:r w:rsidRPr="00DC75D6">
        <w:rPr>
          <w:rFonts w:ascii="Calibri" w:hAnsi="Calibri" w:cs="Calibri"/>
          <w:i/>
          <w:sz w:val="22"/>
          <w:szCs w:val="22"/>
        </w:rPr>
        <w:t>tête</w:t>
      </w:r>
      <w:proofErr w:type="spellEnd"/>
      <w:r w:rsidRPr="00DC75D6">
        <w:rPr>
          <w:rFonts w:ascii="Calibri" w:hAnsi="Calibri" w:cs="Calibri"/>
          <w:sz w:val="22"/>
          <w:szCs w:val="22"/>
        </w:rPr>
        <w:t>,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 que </w:t>
      </w:r>
      <w:r w:rsidRPr="00DC75D6">
        <w:rPr>
          <w:rFonts w:ascii="Calibri" w:hAnsi="Calibri" w:cs="Calibri"/>
          <w:sz w:val="22"/>
          <w:szCs w:val="22"/>
        </w:rPr>
        <w:t>designan la cabeza en italiano y en francés, respectivamente.</w:t>
      </w:r>
    </w:p>
    <w:p w:rsidR="00DC75D6" w:rsidRPr="00DC75D6" w:rsidRDefault="00DC75D6" w:rsidP="00DC75D6">
      <w:pPr>
        <w:pStyle w:val="Estilo"/>
        <w:spacing w:before="99" w:line="275" w:lineRule="exact"/>
        <w:ind w:right="54"/>
        <w:jc w:val="both"/>
        <w:rPr>
          <w:rFonts w:ascii="Calibri" w:hAnsi="Calibri" w:cs="Calibri"/>
          <w:sz w:val="22"/>
          <w:szCs w:val="22"/>
        </w:rPr>
      </w:pPr>
    </w:p>
    <w:p w:rsidR="00DC75D6" w:rsidRPr="008A536F" w:rsidRDefault="00DC75D6" w:rsidP="008F2982">
      <w:pPr>
        <w:pStyle w:val="Estilo"/>
        <w:spacing w:line="360" w:lineRule="auto"/>
        <w:ind w:right="40"/>
        <w:jc w:val="both"/>
        <w:rPr>
          <w:rFonts w:ascii="Calibri" w:hAnsi="Calibri" w:cs="Calibri"/>
          <w:sz w:val="22"/>
          <w:szCs w:val="22"/>
        </w:rPr>
      </w:pPr>
    </w:p>
    <w:p w:rsidR="001C1441" w:rsidRPr="008A536F" w:rsidRDefault="008F2982" w:rsidP="00DC75D6">
      <w:pPr>
        <w:pStyle w:val="Estilo"/>
        <w:numPr>
          <w:ilvl w:val="0"/>
          <w:numId w:val="2"/>
        </w:numPr>
        <w:spacing w:line="270" w:lineRule="exact"/>
        <w:ind w:left="284" w:right="40" w:hanging="284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</w:rPr>
        <w:t>D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e </w:t>
      </w:r>
      <w:r w:rsidR="001C1441" w:rsidRPr="008A536F">
        <w:rPr>
          <w:rFonts w:ascii="Calibri" w:hAnsi="Calibri" w:cs="Calibri"/>
          <w:i/>
          <w:sz w:val="22"/>
          <w:szCs w:val="22"/>
          <w:lang w:val="el-GR"/>
        </w:rPr>
        <w:t xml:space="preserve">dens, dentis </w:t>
      </w:r>
      <w:r w:rsidRPr="008A536F">
        <w:rPr>
          <w:rFonts w:ascii="Calibri" w:hAnsi="Calibri" w:cs="Calibri"/>
          <w:sz w:val="22"/>
          <w:szCs w:val="22"/>
        </w:rPr>
        <w:t>proceden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>: dentί</w:t>
      </w:r>
      <w:r w:rsidRPr="008A536F">
        <w:rPr>
          <w:rFonts w:ascii="Calibri" w:hAnsi="Calibri" w:cs="Calibri"/>
          <w:sz w:val="22"/>
          <w:szCs w:val="22"/>
          <w:lang w:val="el-GR"/>
        </w:rPr>
        <w:t>frico, dentadura, dental, dente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ra, </w:t>
      </w:r>
      <w:r w:rsidRPr="008A536F">
        <w:rPr>
          <w:rFonts w:ascii="Calibri" w:hAnsi="Calibri" w:cs="Calibri"/>
          <w:sz w:val="22"/>
          <w:szCs w:val="22"/>
        </w:rPr>
        <w:t>dentición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, desdentado, </w:t>
      </w:r>
      <w:r w:rsidRPr="008F2982">
        <w:rPr>
          <w:rFonts w:ascii="Calibri" w:hAnsi="Calibri" w:cs="Calibri"/>
          <w:sz w:val="22"/>
          <w:szCs w:val="22"/>
          <w:lang w:val="el-GR"/>
        </w:rPr>
        <w:t>tridente</w:t>
      </w:r>
      <w:r>
        <w:rPr>
          <w:rFonts w:ascii="Calibri" w:hAnsi="Calibri" w:cs="Calibri"/>
          <w:sz w:val="22"/>
          <w:szCs w:val="22"/>
        </w:rPr>
        <w:t>,</w:t>
      </w:r>
      <w:r w:rsidRPr="008F2982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8A536F">
        <w:rPr>
          <w:rFonts w:ascii="Calibri" w:hAnsi="Calibri" w:cs="Calibri"/>
          <w:sz w:val="22"/>
          <w:szCs w:val="22"/>
          <w:lang w:val="el-GR"/>
        </w:rPr>
        <w:t>interdental</w:t>
      </w:r>
      <w:proofErr w:type="gramStart"/>
      <w:r w:rsidRPr="008A536F">
        <w:rPr>
          <w:rFonts w:ascii="Calibri" w:hAnsi="Calibri" w:cs="Calibri"/>
          <w:sz w:val="22"/>
          <w:szCs w:val="22"/>
          <w:lang w:val="el-GR"/>
        </w:rPr>
        <w:t>,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 ...</w:t>
      </w:r>
      <w:proofErr w:type="gramEnd"/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 </w:t>
      </w:r>
    </w:p>
    <w:p w:rsidR="001C1441" w:rsidRPr="008A536F" w:rsidRDefault="008F2982" w:rsidP="00DC75D6">
      <w:pPr>
        <w:pStyle w:val="Estilo"/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  <w:lang w:val="el-GR"/>
        </w:rPr>
      </w:pPr>
      <w:r w:rsidRPr="008A536F">
        <w:rPr>
          <w:rFonts w:ascii="Calibri" w:hAnsi="Calibri" w:cs="Calibri"/>
          <w:sz w:val="22"/>
          <w:szCs w:val="22"/>
        </w:rPr>
        <w:t>De igual manera, b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usca palabras derivadas de: </w:t>
      </w:r>
    </w:p>
    <w:p w:rsidR="001C1441" w:rsidRPr="008A536F" w:rsidRDefault="001C1441" w:rsidP="00BD1B2C">
      <w:pPr>
        <w:pStyle w:val="Estilo"/>
        <w:tabs>
          <w:tab w:val="left" w:pos="483"/>
          <w:tab w:val="right" w:leader="underscore" w:pos="6280"/>
        </w:tabs>
        <w:spacing w:line="360" w:lineRule="auto"/>
        <w:ind w:left="284" w:right="18"/>
        <w:jc w:val="both"/>
        <w:rPr>
          <w:rFonts w:ascii="Calibri" w:hAnsi="Calibri" w:cs="Calibri"/>
          <w:w w:val="200"/>
          <w:sz w:val="22"/>
          <w:szCs w:val="22"/>
          <w:lang w:val="el-GR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 xml:space="preserve">caput, capitis: </w:t>
      </w:r>
      <w:r w:rsidR="008F2982" w:rsidRPr="008A536F">
        <w:rPr>
          <w:rFonts w:ascii="Calibri" w:hAnsi="Calibri" w:cs="Calibri"/>
          <w:sz w:val="22"/>
          <w:szCs w:val="22"/>
          <w:lang w:val="fr-FR"/>
        </w:rPr>
        <w:t>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  <w:lang w:val="fr-FR"/>
        </w:rPr>
        <w:t>..........................</w:t>
      </w:r>
      <w:r w:rsidR="008F2982" w:rsidRPr="008A536F">
        <w:rPr>
          <w:rFonts w:ascii="Calibri" w:hAnsi="Calibri" w:cs="Calibri"/>
          <w:sz w:val="22"/>
          <w:szCs w:val="22"/>
          <w:lang w:val="fr-FR"/>
        </w:rPr>
        <w:t>.................................</w:t>
      </w:r>
      <w:r w:rsidRPr="008A536F">
        <w:rPr>
          <w:rFonts w:ascii="Calibri" w:hAnsi="Calibri" w:cs="Calibri"/>
          <w:w w:val="200"/>
          <w:sz w:val="22"/>
          <w:szCs w:val="22"/>
          <w:lang w:val="el-GR"/>
        </w:rPr>
        <w:t xml:space="preserve"> </w:t>
      </w:r>
    </w:p>
    <w:p w:rsidR="001C1441" w:rsidRPr="008A536F" w:rsidRDefault="001C1441" w:rsidP="00BD1B2C">
      <w:pPr>
        <w:pStyle w:val="Estilo"/>
        <w:tabs>
          <w:tab w:val="left" w:pos="487"/>
          <w:tab w:val="right" w:leader="underscore" w:pos="6280"/>
        </w:tabs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  <w:lang w:val="el-GR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 xml:space="preserve">pectus pectoris: </w:t>
      </w:r>
      <w:r w:rsidR="008F2982" w:rsidRPr="008F2982">
        <w:rPr>
          <w:rFonts w:ascii="Calibri" w:hAnsi="Calibri" w:cs="Calibri"/>
          <w:sz w:val="22"/>
          <w:szCs w:val="22"/>
          <w:lang w:val="fr-FR"/>
        </w:rPr>
        <w:t>..............................................................................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  <w:lang w:val="fr-FR"/>
        </w:rPr>
        <w:t>..............................</w:t>
      </w:r>
      <w:r w:rsidR="008F2982">
        <w:rPr>
          <w:rFonts w:ascii="Calibri" w:hAnsi="Calibri" w:cs="Calibri"/>
          <w:sz w:val="22"/>
          <w:szCs w:val="22"/>
          <w:lang w:val="fr-FR"/>
        </w:rPr>
        <w:t>......................</w:t>
      </w:r>
    </w:p>
    <w:p w:rsidR="001C1441" w:rsidRPr="008A536F" w:rsidRDefault="001C1441" w:rsidP="00BD1B2C">
      <w:pPr>
        <w:pStyle w:val="Estilo"/>
        <w:tabs>
          <w:tab w:val="left" w:pos="483"/>
          <w:tab w:val="right" w:leader="underscore" w:pos="6280"/>
        </w:tabs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  <w:lang w:val="el-GR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 xml:space="preserve">frons, frontis: </w:t>
      </w:r>
      <w:r w:rsidR="008F2982" w:rsidRPr="008F2982">
        <w:rPr>
          <w:rFonts w:ascii="Calibri" w:hAnsi="Calibri" w:cs="Calibri"/>
          <w:sz w:val="22"/>
          <w:szCs w:val="22"/>
          <w:lang w:val="fr-FR"/>
        </w:rPr>
        <w:t>................................................................................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  <w:lang w:val="fr-FR"/>
        </w:rPr>
        <w:t>...........................</w:t>
      </w:r>
      <w:r w:rsidR="008F2982" w:rsidRPr="008F2982">
        <w:rPr>
          <w:rFonts w:ascii="Calibri" w:hAnsi="Calibri" w:cs="Calibri"/>
          <w:sz w:val="22"/>
          <w:szCs w:val="22"/>
          <w:lang w:val="fr-FR"/>
        </w:rPr>
        <w:t>...........................</w:t>
      </w:r>
    </w:p>
    <w:p w:rsidR="008F2982" w:rsidRPr="008A536F" w:rsidRDefault="001C1441" w:rsidP="00BD1B2C">
      <w:pPr>
        <w:pStyle w:val="Estilo"/>
        <w:tabs>
          <w:tab w:val="left" w:pos="478"/>
          <w:tab w:val="left" w:leader="underscore" w:pos="6135"/>
        </w:tabs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  <w:lang w:val="fr-FR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 xml:space="preserve">auris, auris: </w:t>
      </w:r>
      <w:r w:rsidR="008F2982" w:rsidRPr="008F2982">
        <w:rPr>
          <w:rFonts w:ascii="Calibri" w:hAnsi="Calibri" w:cs="Calibri"/>
          <w:sz w:val="22"/>
          <w:szCs w:val="22"/>
          <w:lang w:val="fr-FR"/>
        </w:rPr>
        <w:t>.................................................................................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  <w:lang w:val="fr-FR"/>
        </w:rPr>
        <w:t>..........................</w:t>
      </w:r>
      <w:r w:rsidR="008F2982" w:rsidRPr="008F2982">
        <w:rPr>
          <w:rFonts w:ascii="Calibri" w:hAnsi="Calibri" w:cs="Calibri"/>
          <w:sz w:val="22"/>
          <w:szCs w:val="22"/>
          <w:lang w:val="fr-FR"/>
        </w:rPr>
        <w:t>..........................</w:t>
      </w:r>
      <w:r w:rsidR="008F2982">
        <w:rPr>
          <w:rFonts w:ascii="Calibri" w:hAnsi="Calibri" w:cs="Calibri"/>
          <w:sz w:val="22"/>
          <w:szCs w:val="22"/>
          <w:lang w:val="fr-FR"/>
        </w:rPr>
        <w:t>....</w:t>
      </w:r>
    </w:p>
    <w:p w:rsidR="001C1441" w:rsidRPr="008A536F" w:rsidRDefault="008F2982" w:rsidP="00BD1B2C">
      <w:pPr>
        <w:pStyle w:val="Estilo"/>
        <w:tabs>
          <w:tab w:val="left" w:pos="478"/>
          <w:tab w:val="left" w:leader="underscore" w:pos="6135"/>
        </w:tabs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  <w:lang w:val="el-GR"/>
        </w:rPr>
      </w:pPr>
      <w:proofErr w:type="spellStart"/>
      <w:proofErr w:type="gramStart"/>
      <w:r w:rsidRPr="00BD1B2C">
        <w:rPr>
          <w:rFonts w:ascii="Calibri" w:hAnsi="Calibri" w:cs="Calibri"/>
          <w:sz w:val="22"/>
          <w:szCs w:val="22"/>
          <w:lang w:val="fr-FR"/>
        </w:rPr>
        <w:t>pes</w:t>
      </w:r>
      <w:proofErr w:type="spellEnd"/>
      <w:proofErr w:type="gramEnd"/>
      <w:r w:rsidRPr="00BD1B2C">
        <w:rPr>
          <w:rFonts w:ascii="Calibri" w:hAnsi="Calibri" w:cs="Calibri"/>
          <w:sz w:val="22"/>
          <w:szCs w:val="22"/>
          <w:lang w:val="fr-FR"/>
        </w:rPr>
        <w:t xml:space="preserve">, </w:t>
      </w:r>
      <w:proofErr w:type="spellStart"/>
      <w:r w:rsidRPr="00BD1B2C">
        <w:rPr>
          <w:rFonts w:ascii="Calibri" w:hAnsi="Calibri" w:cs="Calibri"/>
          <w:sz w:val="22"/>
          <w:szCs w:val="22"/>
          <w:lang w:val="fr-FR"/>
        </w:rPr>
        <w:t>pedis</w:t>
      </w:r>
      <w:proofErr w:type="spellEnd"/>
      <w:r w:rsidRPr="00BD1B2C">
        <w:rPr>
          <w:rFonts w:ascii="Calibri" w:hAnsi="Calibri" w:cs="Calibri"/>
          <w:sz w:val="22"/>
          <w:szCs w:val="22"/>
          <w:lang w:val="fr-FR"/>
        </w:rPr>
        <w:t>: .......................................................................................................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  <w:lang w:val="fr-FR"/>
        </w:rPr>
        <w:t>....</w:t>
      </w:r>
      <w:r w:rsidRPr="00BD1B2C">
        <w:rPr>
          <w:rFonts w:ascii="Calibri" w:hAnsi="Calibri" w:cs="Calibri"/>
          <w:sz w:val="22"/>
          <w:szCs w:val="22"/>
          <w:lang w:val="fr-FR"/>
        </w:rPr>
        <w:t>...............................</w:t>
      </w:r>
    </w:p>
    <w:p w:rsidR="001C1441" w:rsidRPr="008A536F" w:rsidRDefault="001C1441" w:rsidP="00BD1B2C">
      <w:pPr>
        <w:pStyle w:val="Estilo"/>
        <w:tabs>
          <w:tab w:val="left" w:pos="469"/>
          <w:tab w:val="right" w:leader="underscore" w:pos="6307"/>
        </w:tabs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  <w:lang w:val="el-GR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 xml:space="preserve">bucca, buccae: </w:t>
      </w:r>
      <w:r w:rsidR="008F2982" w:rsidRPr="00BD1B2C">
        <w:rPr>
          <w:rFonts w:ascii="Calibri" w:hAnsi="Calibri" w:cs="Calibri"/>
          <w:sz w:val="22"/>
          <w:szCs w:val="22"/>
          <w:lang w:val="fr-FR"/>
        </w:rPr>
        <w:t>................................................................................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  <w:lang w:val="fr-FR"/>
        </w:rPr>
        <w:t>..........................</w:t>
      </w:r>
      <w:r w:rsidR="008F2982" w:rsidRPr="00BD1B2C">
        <w:rPr>
          <w:rFonts w:ascii="Calibri" w:hAnsi="Calibri" w:cs="Calibri"/>
          <w:sz w:val="22"/>
          <w:szCs w:val="22"/>
          <w:lang w:val="fr-FR"/>
        </w:rPr>
        <w:t>..........................</w:t>
      </w:r>
    </w:p>
    <w:p w:rsidR="001C1441" w:rsidRDefault="001C1441" w:rsidP="00BD1B2C">
      <w:pPr>
        <w:pStyle w:val="Estilo"/>
        <w:tabs>
          <w:tab w:val="left" w:pos="474"/>
          <w:tab w:val="right" w:leader="underscore" w:pos="6289"/>
        </w:tabs>
        <w:spacing w:line="360" w:lineRule="auto"/>
        <w:ind w:left="284" w:right="18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 xml:space="preserve">cor, cordis: </w:t>
      </w:r>
      <w:r w:rsidR="008F2982"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</w:t>
      </w:r>
      <w:r w:rsidR="00BD1B2C">
        <w:rPr>
          <w:rFonts w:ascii="Calibri" w:hAnsi="Calibri" w:cs="Calibri"/>
          <w:sz w:val="22"/>
          <w:szCs w:val="22"/>
        </w:rPr>
        <w:t>...........................</w:t>
      </w:r>
      <w:r w:rsidR="008F2982" w:rsidRPr="008F2982">
        <w:rPr>
          <w:rFonts w:ascii="Calibri" w:hAnsi="Calibri" w:cs="Calibri"/>
          <w:sz w:val="22"/>
          <w:szCs w:val="22"/>
        </w:rPr>
        <w:t>...............................</w:t>
      </w:r>
    </w:p>
    <w:p w:rsidR="00C70872" w:rsidRPr="008A536F" w:rsidRDefault="00C70872" w:rsidP="00C70872">
      <w:pPr>
        <w:pStyle w:val="Estilo"/>
        <w:tabs>
          <w:tab w:val="left" w:pos="474"/>
          <w:tab w:val="right" w:leader="underscore" w:pos="6289"/>
        </w:tabs>
        <w:ind w:right="18"/>
        <w:jc w:val="both"/>
        <w:rPr>
          <w:rFonts w:ascii="Calibri" w:hAnsi="Calibri" w:cs="Calibri"/>
          <w:sz w:val="22"/>
          <w:szCs w:val="22"/>
          <w:lang w:val="el-GR"/>
        </w:rPr>
      </w:pPr>
    </w:p>
    <w:p w:rsidR="00DC75D6" w:rsidRPr="008A536F" w:rsidRDefault="00DC75D6" w:rsidP="00DC75D6">
      <w:pPr>
        <w:pStyle w:val="Estilo"/>
        <w:numPr>
          <w:ilvl w:val="0"/>
          <w:numId w:val="1"/>
        </w:numPr>
        <w:spacing w:line="275" w:lineRule="exact"/>
        <w:ind w:left="270" w:right="36" w:hanging="239"/>
        <w:jc w:val="both"/>
        <w:rPr>
          <w:rFonts w:ascii="Calibri" w:hAnsi="Calibri" w:cs="Calibri"/>
          <w:sz w:val="22"/>
          <w:szCs w:val="22"/>
          <w:lang w:val="el-GR"/>
        </w:rPr>
      </w:pPr>
      <w:r w:rsidRPr="00DC75D6">
        <w:rPr>
          <w:rFonts w:ascii="Calibri" w:hAnsi="Calibri" w:cs="Calibri"/>
          <w:sz w:val="22"/>
          <w:szCs w:val="22"/>
        </w:rPr>
        <w:t xml:space="preserve">Los sufijos latinos 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-ulus, -a, -um </w:t>
      </w:r>
      <w:r w:rsidRPr="00DC75D6">
        <w:rPr>
          <w:rFonts w:ascii="Calibri" w:hAnsi="Calibri" w:cs="Calibri"/>
          <w:sz w:val="22"/>
          <w:szCs w:val="22"/>
        </w:rPr>
        <w:t xml:space="preserve">y </w:t>
      </w:r>
      <w:r w:rsidRPr="00DC75D6">
        <w:rPr>
          <w:rFonts w:ascii="Calibri" w:hAnsi="Calibri" w:cs="Calibri"/>
          <w:sz w:val="22"/>
          <w:szCs w:val="22"/>
          <w:lang w:val="el-GR"/>
        </w:rPr>
        <w:t>-culus, -c</w:t>
      </w:r>
      <w:r w:rsidRPr="00DC75D6">
        <w:rPr>
          <w:rFonts w:ascii="Calibri" w:hAnsi="Calibri" w:cs="Calibri"/>
          <w:sz w:val="22"/>
          <w:szCs w:val="22"/>
        </w:rPr>
        <w:t>u</w:t>
      </w:r>
      <w:r w:rsidRPr="00DC75D6">
        <w:rPr>
          <w:rFonts w:ascii="Calibri" w:hAnsi="Calibri" w:cs="Calibri"/>
          <w:sz w:val="22"/>
          <w:szCs w:val="22"/>
          <w:lang w:val="el-GR"/>
        </w:rPr>
        <w:t>la, -culu</w:t>
      </w:r>
      <w:r w:rsidRPr="00DC75D6">
        <w:rPr>
          <w:rFonts w:ascii="Calibri" w:hAnsi="Calibri" w:cs="Calibri"/>
          <w:sz w:val="22"/>
          <w:szCs w:val="22"/>
        </w:rPr>
        <w:t>m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 </w:t>
      </w:r>
      <w:r w:rsidRPr="00DC75D6">
        <w:rPr>
          <w:rFonts w:ascii="Calibri" w:hAnsi="Calibri" w:cs="Calibri"/>
          <w:sz w:val="22"/>
          <w:szCs w:val="22"/>
        </w:rPr>
        <w:t>forman diminutivos.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Por ejemplo, clavícula significa “llavecita”, diminutivo de </w:t>
      </w:r>
      <w:proofErr w:type="spellStart"/>
      <w:r>
        <w:rPr>
          <w:rFonts w:ascii="Calibri" w:hAnsi="Calibri" w:cs="Calibri"/>
          <w:sz w:val="22"/>
          <w:szCs w:val="22"/>
        </w:rPr>
        <w:t>clavis</w:t>
      </w:r>
      <w:proofErr w:type="spellEnd"/>
      <w:r>
        <w:rPr>
          <w:rFonts w:ascii="Calibri" w:hAnsi="Calibri" w:cs="Calibri"/>
          <w:sz w:val="22"/>
          <w:szCs w:val="22"/>
        </w:rPr>
        <w:t>, -</w:t>
      </w:r>
      <w:proofErr w:type="spellStart"/>
      <w:r>
        <w:rPr>
          <w:rFonts w:ascii="Calibri" w:hAnsi="Calibri" w:cs="Calibri"/>
          <w:sz w:val="22"/>
          <w:szCs w:val="22"/>
        </w:rPr>
        <w:t>is</w:t>
      </w:r>
      <w:proofErr w:type="spellEnd"/>
      <w:r>
        <w:rPr>
          <w:rFonts w:ascii="Calibri" w:hAnsi="Calibri" w:cs="Calibri"/>
          <w:sz w:val="22"/>
          <w:szCs w:val="22"/>
        </w:rPr>
        <w:t xml:space="preserve"> “llave”. </w:t>
      </w:r>
    </w:p>
    <w:p w:rsidR="00DC75D6" w:rsidRPr="008A536F" w:rsidRDefault="00DC75D6" w:rsidP="00DC75D6">
      <w:pPr>
        <w:pStyle w:val="Estilo"/>
        <w:spacing w:line="360" w:lineRule="auto"/>
        <w:ind w:left="270" w:right="36"/>
        <w:jc w:val="both"/>
        <w:rPr>
          <w:rFonts w:ascii="Calibri" w:hAnsi="Calibri" w:cs="Calibri"/>
          <w:sz w:val="22"/>
          <w:szCs w:val="22"/>
          <w:lang w:val="el-GR"/>
        </w:rPr>
      </w:pPr>
      <w:r w:rsidRPr="008A536F">
        <w:rPr>
          <w:rFonts w:ascii="Calibri" w:hAnsi="Calibri" w:cs="Calibri"/>
          <w:sz w:val="22"/>
          <w:szCs w:val="22"/>
        </w:rPr>
        <w:t>Busca tú la etimología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 d</w:t>
      </w:r>
      <w:r w:rsidRPr="008A536F">
        <w:rPr>
          <w:rFonts w:ascii="Calibri" w:hAnsi="Calibri" w:cs="Calibri"/>
          <w:sz w:val="22"/>
          <w:szCs w:val="22"/>
        </w:rPr>
        <w:t>e l</w:t>
      </w:r>
      <w:r w:rsidR="001C1441" w:rsidRPr="008A536F">
        <w:rPr>
          <w:rFonts w:ascii="Calibri" w:hAnsi="Calibri" w:cs="Calibri"/>
          <w:sz w:val="22"/>
          <w:szCs w:val="22"/>
          <w:lang w:val="el-GR"/>
        </w:rPr>
        <w:t xml:space="preserve">as </w:t>
      </w:r>
      <w:r w:rsidRPr="008A536F">
        <w:rPr>
          <w:rFonts w:ascii="Calibri" w:hAnsi="Calibri" w:cs="Calibri"/>
          <w:sz w:val="22"/>
          <w:szCs w:val="22"/>
        </w:rPr>
        <w:t>siguientes</w:t>
      </w:r>
      <w:r w:rsidRPr="008A536F">
        <w:rPr>
          <w:rFonts w:ascii="Calibri" w:hAnsi="Calibri" w:cs="Calibri"/>
          <w:sz w:val="22"/>
          <w:szCs w:val="22"/>
          <w:lang w:val="el-GR"/>
        </w:rPr>
        <w:t xml:space="preserve"> palabras:</w:t>
      </w:r>
    </w:p>
    <w:p w:rsidR="00DC75D6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proofErr w:type="gramStart"/>
      <w:r w:rsidRPr="008A536F">
        <w:rPr>
          <w:rFonts w:ascii="Calibri" w:hAnsi="Calibri" w:cs="Calibri"/>
          <w:sz w:val="22"/>
          <w:szCs w:val="22"/>
        </w:rPr>
        <w:t>rótula</w:t>
      </w:r>
      <w:proofErr w:type="gramEnd"/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</w:t>
      </w:r>
    </w:p>
    <w:p w:rsidR="00DC75D6" w:rsidRPr="008A536F" w:rsidRDefault="001C1441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>c</w:t>
      </w:r>
      <w:r w:rsidR="00F7465B">
        <w:rPr>
          <w:rFonts w:ascii="Calibri" w:hAnsi="Calibri" w:cs="Calibri"/>
          <w:sz w:val="22"/>
          <w:szCs w:val="22"/>
        </w:rPr>
        <w:t>é</w:t>
      </w:r>
      <w:r w:rsidRPr="008A536F">
        <w:rPr>
          <w:rFonts w:ascii="Calibri" w:hAnsi="Calibri" w:cs="Calibri"/>
          <w:sz w:val="22"/>
          <w:szCs w:val="22"/>
          <w:lang w:val="el-GR"/>
        </w:rPr>
        <w:t>lula</w:t>
      </w:r>
      <w:r w:rsidR="00DC75D6"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="00DC75D6" w:rsidRPr="008F2982">
        <w:rPr>
          <w:rFonts w:ascii="Calibri" w:hAnsi="Calibri" w:cs="Calibri"/>
          <w:sz w:val="22"/>
          <w:szCs w:val="22"/>
        </w:rPr>
        <w:t>.............................................</w:t>
      </w:r>
      <w:r w:rsidR="00DC75D6">
        <w:rPr>
          <w:rFonts w:ascii="Calibri" w:hAnsi="Calibri" w:cs="Calibri"/>
          <w:sz w:val="22"/>
          <w:szCs w:val="22"/>
        </w:rPr>
        <w:t>...</w:t>
      </w:r>
      <w:r w:rsidR="00DC75D6"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</w:t>
      </w:r>
    </w:p>
    <w:p w:rsidR="00DC75D6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>vesicula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</w:t>
      </w:r>
    </w:p>
    <w:p w:rsidR="00DC75D6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>cut</w:t>
      </w:r>
      <w:r w:rsidR="00F7465B">
        <w:rPr>
          <w:rFonts w:ascii="Calibri" w:hAnsi="Calibri" w:cs="Calibri"/>
          <w:sz w:val="22"/>
          <w:szCs w:val="22"/>
        </w:rPr>
        <w:t>í</w:t>
      </w:r>
      <w:r w:rsidRPr="008A536F">
        <w:rPr>
          <w:rFonts w:ascii="Calibri" w:hAnsi="Calibri" w:cs="Calibri"/>
          <w:sz w:val="22"/>
          <w:szCs w:val="22"/>
          <w:lang w:val="el-GR"/>
        </w:rPr>
        <w:t>cula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DC75D6" w:rsidRPr="008A536F" w:rsidRDefault="00F7465B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el-GR"/>
        </w:rPr>
        <w:t>aur</w:t>
      </w:r>
      <w:r>
        <w:rPr>
          <w:rFonts w:ascii="Calibri" w:hAnsi="Calibri" w:cs="Calibri"/>
          <w:sz w:val="22"/>
          <w:szCs w:val="22"/>
        </w:rPr>
        <w:t>í</w:t>
      </w:r>
      <w:r w:rsidR="00DC75D6" w:rsidRPr="008A536F">
        <w:rPr>
          <w:rFonts w:ascii="Calibri" w:hAnsi="Calibri" w:cs="Calibri"/>
          <w:sz w:val="22"/>
          <w:szCs w:val="22"/>
          <w:lang w:val="el-GR"/>
        </w:rPr>
        <w:t>cula</w:t>
      </w:r>
      <w:r w:rsidR="00DC75D6"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="00DC75D6"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</w:t>
      </w:r>
      <w:r w:rsidR="00DC75D6">
        <w:rPr>
          <w:rFonts w:ascii="Calibri" w:hAnsi="Calibri" w:cs="Calibri"/>
          <w:sz w:val="22"/>
          <w:szCs w:val="22"/>
        </w:rPr>
        <w:t>...</w:t>
      </w:r>
    </w:p>
    <w:p w:rsidR="00DC75D6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proofErr w:type="gramStart"/>
      <w:r w:rsidRPr="008A536F">
        <w:rPr>
          <w:rFonts w:ascii="Calibri" w:hAnsi="Calibri" w:cs="Calibri"/>
          <w:sz w:val="22"/>
          <w:szCs w:val="22"/>
        </w:rPr>
        <w:t>óvulo</w:t>
      </w:r>
      <w:proofErr w:type="gramEnd"/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</w:t>
      </w:r>
    </w:p>
    <w:p w:rsidR="00DC75D6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r w:rsidRPr="008A536F">
        <w:rPr>
          <w:rFonts w:ascii="Calibri" w:hAnsi="Calibri" w:cs="Calibri"/>
          <w:sz w:val="22"/>
          <w:szCs w:val="22"/>
          <w:lang w:val="el-GR"/>
        </w:rPr>
        <w:t>testiculo</w:t>
      </w:r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</w:t>
      </w:r>
    </w:p>
    <w:p w:rsidR="00DC75D6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proofErr w:type="gramStart"/>
      <w:r w:rsidRPr="008A536F">
        <w:rPr>
          <w:rFonts w:ascii="Calibri" w:hAnsi="Calibri" w:cs="Calibri"/>
          <w:sz w:val="22"/>
          <w:szCs w:val="22"/>
        </w:rPr>
        <w:t>ventrículo</w:t>
      </w:r>
      <w:proofErr w:type="gramEnd"/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C1441" w:rsidRPr="008A536F" w:rsidRDefault="00DC75D6" w:rsidP="00DC75D6">
      <w:pPr>
        <w:pStyle w:val="Estilo"/>
        <w:spacing w:before="63" w:line="360" w:lineRule="auto"/>
        <w:ind w:left="270" w:right="36"/>
        <w:jc w:val="both"/>
        <w:rPr>
          <w:rFonts w:ascii="Calibri" w:hAnsi="Calibri" w:cs="Calibri"/>
          <w:sz w:val="22"/>
          <w:szCs w:val="22"/>
        </w:rPr>
      </w:pPr>
      <w:proofErr w:type="gramStart"/>
      <w:r w:rsidRPr="008A536F">
        <w:rPr>
          <w:rFonts w:ascii="Calibri" w:hAnsi="Calibri" w:cs="Calibri"/>
          <w:sz w:val="22"/>
          <w:szCs w:val="22"/>
        </w:rPr>
        <w:t>espátula</w:t>
      </w:r>
      <w:proofErr w:type="gramEnd"/>
      <w:r w:rsidRPr="00DC75D6">
        <w:rPr>
          <w:rFonts w:ascii="Calibri" w:hAnsi="Calibri" w:cs="Calibri"/>
          <w:sz w:val="22"/>
          <w:szCs w:val="22"/>
          <w:lang w:val="el-GR"/>
        </w:rPr>
        <w:t xml:space="preserve">: </w:t>
      </w:r>
      <w:r w:rsidRPr="008F2982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</w:t>
      </w:r>
    </w:p>
    <w:p w:rsidR="001C1441" w:rsidRPr="008A536F" w:rsidRDefault="001C1441" w:rsidP="006F4991">
      <w:pPr>
        <w:pStyle w:val="Estilo"/>
        <w:jc w:val="both"/>
        <w:rPr>
          <w:rFonts w:ascii="Calibri" w:hAnsi="Calibri" w:cs="Calibri"/>
          <w:sz w:val="22"/>
          <w:szCs w:val="22"/>
        </w:rPr>
      </w:pPr>
    </w:p>
    <w:p w:rsidR="00191D66" w:rsidRPr="008A536F" w:rsidRDefault="00191D66" w:rsidP="006F4991">
      <w:pPr>
        <w:pStyle w:val="Estilo"/>
        <w:jc w:val="both"/>
        <w:rPr>
          <w:rFonts w:ascii="Calibri" w:hAnsi="Calibri" w:cs="Calibri"/>
          <w:sz w:val="22"/>
          <w:szCs w:val="22"/>
        </w:rPr>
      </w:pPr>
    </w:p>
    <w:p w:rsidR="00191D66" w:rsidRPr="008A536F" w:rsidRDefault="009222FD" w:rsidP="006F4991">
      <w:pPr>
        <w:pStyle w:val="Estilo"/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noProof/>
        </w:rPr>
        <w:lastRenderedPageBreak/>
        <w:pict>
          <v:shape id="_x0000_s1028" type="#_x0000_t75" style="position:absolute;left:0;text-align:left;margin-left:12.35pt;margin-top:0;width:429pt;height:702.75pt;z-index:3">
            <v:imagedata r:id="rId9" o:title=""/>
            <w10:wrap type="square"/>
          </v:shape>
        </w:pict>
      </w:r>
    </w:p>
    <w:sectPr w:rsidR="00191D66" w:rsidRPr="008A536F" w:rsidSect="006F4991">
      <w:footerReference w:type="default" r:id="rId10"/>
      <w:type w:val="continuous"/>
      <w:pgSz w:w="11900" w:h="16840"/>
      <w:pgMar w:top="1276" w:right="1418" w:bottom="1276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2FD" w:rsidRDefault="009222FD" w:rsidP="008A536F">
      <w:pPr>
        <w:spacing w:after="0" w:line="240" w:lineRule="auto"/>
      </w:pPr>
      <w:r>
        <w:separator/>
      </w:r>
    </w:p>
  </w:endnote>
  <w:endnote w:type="continuationSeparator" w:id="0">
    <w:p w:rsidR="009222FD" w:rsidRDefault="009222FD" w:rsidP="008A5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F" w:rsidRPr="008A536F" w:rsidRDefault="008A536F" w:rsidP="008A536F">
    <w:pPr>
      <w:pStyle w:val="Piedepgina"/>
      <w:spacing w:line="240" w:lineRule="auto"/>
      <w:jc w:val="right"/>
    </w:pPr>
    <w:r w:rsidRPr="008A536F">
      <w:fldChar w:fldCharType="begin"/>
    </w:r>
    <w:r w:rsidRPr="008A536F">
      <w:instrText>PAGE   \* MERGEFORMAT</w:instrText>
    </w:r>
    <w:r w:rsidRPr="008A536F">
      <w:fldChar w:fldCharType="separate"/>
    </w:r>
    <w:r w:rsidR="00124CCB">
      <w:rPr>
        <w:noProof/>
      </w:rPr>
      <w:t>2</w:t>
    </w:r>
    <w:r w:rsidRPr="008A536F">
      <w:fldChar w:fldCharType="end"/>
    </w:r>
  </w:p>
  <w:p w:rsidR="008A536F" w:rsidRDefault="008A536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2FD" w:rsidRDefault="009222FD" w:rsidP="008A536F">
      <w:pPr>
        <w:spacing w:after="0" w:line="240" w:lineRule="auto"/>
      </w:pPr>
      <w:r>
        <w:separator/>
      </w:r>
    </w:p>
  </w:footnote>
  <w:footnote w:type="continuationSeparator" w:id="0">
    <w:p w:rsidR="009222FD" w:rsidRDefault="009222FD" w:rsidP="008A5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17033D0"/>
    <w:lvl w:ilvl="0">
      <w:numFmt w:val="bullet"/>
      <w:lvlText w:val="*"/>
      <w:lvlJc w:val="left"/>
    </w:lvl>
  </w:abstractNum>
  <w:abstractNum w:abstractNumId="1">
    <w:nsid w:val="5A646F27"/>
    <w:multiLevelType w:val="hybridMultilevel"/>
    <w:tmpl w:val="18864C90"/>
    <w:lvl w:ilvl="0" w:tplc="E17033D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49A4"/>
    <w:rsid w:val="000516F1"/>
    <w:rsid w:val="00124CCB"/>
    <w:rsid w:val="00191D66"/>
    <w:rsid w:val="001A6777"/>
    <w:rsid w:val="001C1441"/>
    <w:rsid w:val="003F0EAD"/>
    <w:rsid w:val="00557A80"/>
    <w:rsid w:val="0061530F"/>
    <w:rsid w:val="006F4991"/>
    <w:rsid w:val="007677C4"/>
    <w:rsid w:val="008A536F"/>
    <w:rsid w:val="008F2982"/>
    <w:rsid w:val="009222FD"/>
    <w:rsid w:val="00A50BE4"/>
    <w:rsid w:val="00AB14FF"/>
    <w:rsid w:val="00AD1A4C"/>
    <w:rsid w:val="00BC5E63"/>
    <w:rsid w:val="00BD1B2C"/>
    <w:rsid w:val="00C70872"/>
    <w:rsid w:val="00CB19DE"/>
    <w:rsid w:val="00D23F82"/>
    <w:rsid w:val="00DB626F"/>
    <w:rsid w:val="00DC75D6"/>
    <w:rsid w:val="00F7465B"/>
    <w:rsid w:val="00F92185"/>
    <w:rsid w:val="00FA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B14FF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A536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8A536F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A53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8A536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Couto</dc:creator>
  <cp:lastModifiedBy>Usuario de Windows</cp:lastModifiedBy>
  <cp:revision>5</cp:revision>
  <cp:lastPrinted>2020-02-05T02:31:00Z</cp:lastPrinted>
  <dcterms:created xsi:type="dcterms:W3CDTF">2020-02-05T02:20:00Z</dcterms:created>
  <dcterms:modified xsi:type="dcterms:W3CDTF">2020-02-05T02:31:00Z</dcterms:modified>
</cp:coreProperties>
</file>