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D5C8" w14:textId="6B431796" w:rsidR="0023710F" w:rsidRDefault="008D6CC9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Como </w:t>
      </w:r>
      <w:r w:rsidR="0065245D">
        <w:rPr>
          <w:rFonts w:ascii="Times New Roman" w:hAnsi="Times New Roman" w:cs="Times New Roman"/>
          <w:b/>
          <w:bCs/>
          <w:sz w:val="24"/>
          <w:szCs w:val="24"/>
        </w:rPr>
        <w:t xml:space="preserve">a cultura afecta </w:t>
      </w:r>
      <w:proofErr w:type="spellStart"/>
      <w:r w:rsidR="0065245D">
        <w:rPr>
          <w:rFonts w:ascii="Times New Roman" w:hAnsi="Times New Roman" w:cs="Times New Roman"/>
          <w:b/>
          <w:bCs/>
          <w:sz w:val="24"/>
          <w:szCs w:val="24"/>
        </w:rPr>
        <w:t>aos</w:t>
      </w:r>
      <w:proofErr w:type="spellEnd"/>
      <w:r w:rsidR="0065245D">
        <w:rPr>
          <w:rFonts w:ascii="Times New Roman" w:hAnsi="Times New Roman" w:cs="Times New Roman"/>
          <w:b/>
          <w:bCs/>
          <w:sz w:val="24"/>
          <w:szCs w:val="24"/>
        </w:rPr>
        <w:t xml:space="preserve"> instintos</w:t>
      </w:r>
    </w:p>
    <w:p w14:paraId="0CE8CD5C" w14:textId="77777777" w:rsidR="0023710F" w:rsidRPr="0023710F" w:rsidRDefault="0023710F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5A93E" w14:textId="759A6FA4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Introdución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  <w:r w:rsidR="006524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 evolución do debate innato -adquirido</w:t>
      </w:r>
      <w:r w:rsid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</w:p>
    <w:p w14:paraId="75E00657" w14:textId="69CCCF55" w:rsidR="004E7980" w:rsidRDefault="0065245D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 entendemos por instintos?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Temos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institnos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?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Cal é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súa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función?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Tipos.</w:t>
      </w:r>
    </w:p>
    <w:p w14:paraId="0B994DD7" w14:textId="35640667" w:rsidR="0023710F" w:rsidRDefault="0065245D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Somos seres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culturais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influencia da cultura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conduta humana.</w:t>
      </w:r>
    </w:p>
    <w:p w14:paraId="178BB247" w14:textId="6542FA26" w:rsidR="0065245D" w:rsidRDefault="0065245D" w:rsidP="00CD6484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Tabús </w:t>
      </w:r>
      <w:proofErr w:type="spellStart"/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culturais</w:t>
      </w:r>
      <w:proofErr w:type="spellEnd"/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instintos: Marvin Harris</w:t>
      </w:r>
    </w:p>
    <w:p w14:paraId="55837206" w14:textId="181F6E3C" w:rsidR="0065245D" w:rsidRDefault="0065245D" w:rsidP="00CD6484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Exemplos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concretos: </w:t>
      </w:r>
      <w:r w:rsidR="00B348C0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supervivencia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sexo, etc.</w:t>
      </w:r>
    </w:p>
    <w:p w14:paraId="6699E76D" w14:textId="4917224D" w:rsidR="0065245D" w:rsidRPr="0065245D" w:rsidRDefault="0065245D" w:rsidP="00CD6484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Freud: </w:t>
      </w:r>
      <w:proofErr w:type="spellStart"/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pulsións</w:t>
      </w:r>
      <w:proofErr w:type="spellEnd"/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inconscientes e a represión da cultura.</w:t>
      </w:r>
    </w:p>
    <w:p w14:paraId="6BB2C538" w14:textId="77777777" w:rsidR="0065245D" w:rsidRDefault="0065245D" w:rsidP="0065245D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Que pesa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máis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á hora de explicar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nosa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conduta?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polémica da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sociobioloxía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Wilson.</w:t>
      </w:r>
    </w:p>
    <w:p w14:paraId="3F9710B7" w14:textId="6DC9A458" w:rsidR="0023710F" w:rsidRPr="0065245D" w:rsidRDefault="008D6CC9" w:rsidP="0065245D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65245D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Conclusión.</w:t>
      </w:r>
    </w:p>
    <w:p w14:paraId="1B486F19" w14:textId="01ACAFE7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Algúns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artigos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</w:p>
    <w:p w14:paraId="4506EFF9" w14:textId="71E50508" w:rsidR="00B348C0" w:rsidRDefault="00116DB2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C5308">
          <w:rPr>
            <w:rStyle w:val="Hipervnculo"/>
            <w:rFonts w:ascii="Times New Roman" w:hAnsi="Times New Roman" w:cs="Times New Roman"/>
            <w:sz w:val="24"/>
            <w:szCs w:val="24"/>
          </w:rPr>
          <w:t>https://www.ncbi.nlm.nih.gov/pmc/articles/PMC5182125/</w:t>
        </w:r>
      </w:hyperlink>
    </w:p>
    <w:p w14:paraId="686A73DB" w14:textId="0DEAA8E8" w:rsidR="00116DB2" w:rsidRDefault="00442C68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C5308">
          <w:rPr>
            <w:rStyle w:val="Hipervnculo"/>
            <w:rFonts w:ascii="Times New Roman" w:hAnsi="Times New Roman" w:cs="Times New Roman"/>
            <w:sz w:val="24"/>
            <w:szCs w:val="24"/>
          </w:rPr>
          <w:t>https://arbor.revistas.csic.es/index.php/arbor/article/view/82/82</w:t>
        </w:r>
      </w:hyperlink>
    </w:p>
    <w:p w14:paraId="79D62CD7" w14:textId="7C32CC3E" w:rsidR="00442C68" w:rsidRDefault="00442C68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C5308">
          <w:rPr>
            <w:rStyle w:val="Hipervnculo"/>
            <w:rFonts w:ascii="Times New Roman" w:hAnsi="Times New Roman" w:cs="Times New Roman"/>
            <w:sz w:val="24"/>
            <w:szCs w:val="24"/>
          </w:rPr>
          <w:t>https://raco.cat/index.php/Intercanvis/article/view/354589/446587</w:t>
        </w:r>
      </w:hyperlink>
    </w:p>
    <w:p w14:paraId="02A7D759" w14:textId="5A21A467" w:rsidR="00442C68" w:rsidRDefault="00442C68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C5308">
          <w:rPr>
            <w:rStyle w:val="Hipervnculo"/>
            <w:rFonts w:ascii="Times New Roman" w:hAnsi="Times New Roman" w:cs="Times New Roman"/>
            <w:sz w:val="24"/>
            <w:szCs w:val="24"/>
          </w:rPr>
          <w:t>https://fcolombiahumana.org/backend/files/documentos/referencias/8/20160301144408.pdf</w:t>
        </w:r>
      </w:hyperlink>
    </w:p>
    <w:p w14:paraId="1823A9CC" w14:textId="77777777" w:rsidR="00442C68" w:rsidRPr="0023710F" w:rsidRDefault="00442C68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2C68" w:rsidRPr="002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3767"/>
    <w:multiLevelType w:val="hybridMultilevel"/>
    <w:tmpl w:val="68A4C1E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36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1"/>
    <w:rsid w:val="001047BB"/>
    <w:rsid w:val="00116DB2"/>
    <w:rsid w:val="001B39A4"/>
    <w:rsid w:val="0023710F"/>
    <w:rsid w:val="00442C68"/>
    <w:rsid w:val="004E7980"/>
    <w:rsid w:val="005E7F96"/>
    <w:rsid w:val="0065245D"/>
    <w:rsid w:val="006750AF"/>
    <w:rsid w:val="00803EC5"/>
    <w:rsid w:val="008D6CC9"/>
    <w:rsid w:val="00A10CEE"/>
    <w:rsid w:val="00B348C0"/>
    <w:rsid w:val="00B6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A901"/>
  <w15:chartTrackingRefBased/>
  <w15:docId w15:val="{47DC7AA1-9F66-404E-B560-3594EED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23710F"/>
  </w:style>
  <w:style w:type="paragraph" w:styleId="Prrafodelista">
    <w:name w:val="List Paragraph"/>
    <w:basedOn w:val="Normal"/>
    <w:uiPriority w:val="34"/>
    <w:qFormat/>
    <w:rsid w:val="0023710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710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B3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olombiahumana.org/backend/files/documentos/referencias/8/2016030114440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co.cat/index.php/Intercanvis/article/view/354589/4465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bor.revistas.csic.es/index.php/arbor/article/view/82/82" TargetMode="External"/><Relationship Id="rId5" Type="http://schemas.openxmlformats.org/officeDocument/2006/relationships/hyperlink" Target="https://www.ncbi.nlm.nih.gov/pmc/articles/PMC518212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 CUBEIRO</dc:creator>
  <cp:keywords/>
  <dc:description/>
  <cp:lastModifiedBy>EMILIO PITA CUBEIRO</cp:lastModifiedBy>
  <cp:revision>6</cp:revision>
  <dcterms:created xsi:type="dcterms:W3CDTF">2022-10-13T19:40:00Z</dcterms:created>
  <dcterms:modified xsi:type="dcterms:W3CDTF">2022-10-13T21:58:00Z</dcterms:modified>
</cp:coreProperties>
</file>