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54" w:rsidRDefault="00FE57D8">
      <w:pPr>
        <w:rPr>
          <w:noProof/>
        </w:rPr>
      </w:pPr>
      <w:r w:rsidRPr="00FE57D8">
        <w:rPr>
          <w:noProof/>
        </w:rPr>
        <w:t>Ai dona fea, fostes-vos queixar</w:t>
      </w:r>
      <w:r w:rsidRPr="00FE57D8">
        <w:rPr>
          <w:noProof/>
        </w:rPr>
        <w:br/>
        <w:t>que vos nunca louv'en[o] meu cantar;</w:t>
      </w:r>
      <w:r w:rsidRPr="00FE57D8">
        <w:rPr>
          <w:noProof/>
        </w:rPr>
        <w:br/>
        <w:t>mais ora quero fazer um cantar</w:t>
      </w:r>
      <w:r w:rsidRPr="00FE57D8">
        <w:rPr>
          <w:noProof/>
        </w:rPr>
        <w:br/>
        <w:t>em que vos loarei todavia;</w:t>
      </w:r>
      <w:r w:rsidRPr="00FE57D8">
        <w:rPr>
          <w:noProof/>
        </w:rPr>
        <w:br/>
        <w:t>e vedes como vos quero loar:</w:t>
      </w:r>
      <w:r w:rsidRPr="00FE57D8">
        <w:rPr>
          <w:noProof/>
        </w:rPr>
        <w:br/>
        <w:t>       dona fea, velha e sandia!</w:t>
      </w:r>
      <w:r w:rsidRPr="00FE57D8">
        <w:rPr>
          <w:noProof/>
        </w:rPr>
        <w:br/>
      </w:r>
      <w:r w:rsidRPr="00FE57D8">
        <w:rPr>
          <w:noProof/>
        </w:rPr>
        <w:br/>
        <w:t>Dona fea, se Deus mi perdom,</w:t>
      </w:r>
      <w:r w:rsidRPr="00FE57D8">
        <w:rPr>
          <w:noProof/>
        </w:rPr>
        <w:br/>
        <w:t>pois havedes [a]tam gram coraçom</w:t>
      </w:r>
      <w:r w:rsidRPr="00FE57D8">
        <w:rPr>
          <w:noProof/>
        </w:rPr>
        <w:br/>
        <w:t>que vos eu loe, em esta razom</w:t>
      </w:r>
      <w:r w:rsidRPr="00FE57D8">
        <w:rPr>
          <w:noProof/>
        </w:rPr>
        <w:br/>
        <w:t>vos quero já loar todavia;</w:t>
      </w:r>
      <w:bookmarkStart w:id="0" w:name="_GoBack"/>
      <w:bookmarkEnd w:id="0"/>
      <w:r w:rsidRPr="00FE57D8">
        <w:rPr>
          <w:noProof/>
        </w:rPr>
        <w:br/>
        <w:t>e vedes qual será a loaçom:</w:t>
      </w:r>
      <w:r w:rsidRPr="00FE57D8">
        <w:rPr>
          <w:noProof/>
        </w:rPr>
        <w:br/>
        <w:t>       dona fea, velha e sandia!</w:t>
      </w:r>
      <w:r w:rsidRPr="00FE57D8">
        <w:rPr>
          <w:noProof/>
        </w:rPr>
        <w:br/>
      </w:r>
      <w:r w:rsidRPr="00FE57D8">
        <w:rPr>
          <w:noProof/>
        </w:rPr>
        <w:br/>
        <w:t>Dona fea, nunca vos eu loei</w:t>
      </w:r>
      <w:r w:rsidRPr="00FE57D8">
        <w:rPr>
          <w:noProof/>
        </w:rPr>
        <w:br/>
        <w:t>em meu trobar, pero muito trobei;</w:t>
      </w:r>
      <w:r w:rsidRPr="00FE57D8">
        <w:rPr>
          <w:noProof/>
        </w:rPr>
        <w:br/>
        <w:t>mais ora já um bom cantar farei</w:t>
      </w:r>
      <w:r w:rsidRPr="00FE57D8">
        <w:rPr>
          <w:noProof/>
        </w:rPr>
        <w:br/>
        <w:t>em que vos loarei todavia;</w:t>
      </w:r>
      <w:r w:rsidRPr="00FE57D8">
        <w:rPr>
          <w:noProof/>
        </w:rPr>
        <w:br/>
        <w:t>e direi-vos como vos loarei:</w:t>
      </w:r>
      <w:r w:rsidRPr="00FE57D8">
        <w:rPr>
          <w:noProof/>
        </w:rPr>
        <w:br/>
        <w:t>       dona fea, velha e sandia!</w:t>
      </w:r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D8"/>
    <w:rsid w:val="00876154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5681-26AB-4CD9-BB25-CDC8559E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2020-12-01T21:39:00Z</dcterms:created>
  <dcterms:modified xsi:type="dcterms:W3CDTF">2020-12-01T21:41:00Z</dcterms:modified>
</cp:coreProperties>
</file>