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B4905A" w14:textId="77777777" w:rsidR="00D16E19" w:rsidRDefault="005B6F1C">
      <w:pPr>
        <w:pStyle w:val="Normal1"/>
        <w:pBdr>
          <w:top w:val="single" w:sz="4" w:space="1" w:color="auto"/>
        </w:pBdr>
      </w:pPr>
      <w:r>
        <w:rPr>
          <w:noProof/>
        </w:rPr>
        <w:drawing>
          <wp:inline distT="19050" distB="19050" distL="19050" distR="19050" wp14:anchorId="629B3B0D" wp14:editId="783553FC">
            <wp:extent cx="5918200" cy="8367424"/>
            <wp:effectExtent l="0" t="0" r="0" b="0"/>
            <wp:docPr id="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2BA04" w14:textId="77777777" w:rsidR="00D16E19" w:rsidRPr="005D12C5" w:rsidRDefault="005B6F1C">
      <w:pPr>
        <w:pStyle w:val="Normal1"/>
        <w:widowControl w:val="0"/>
        <w:spacing w:after="100"/>
        <w:ind w:firstLine="134"/>
        <w:rPr>
          <w:lang w:val="en-US"/>
        </w:rPr>
      </w:pPr>
      <w:r w:rsidRPr="005D12C5">
        <w:rPr>
          <w:sz w:val="24"/>
          <w:lang w:val="en-US"/>
        </w:rPr>
        <w:lastRenderedPageBreak/>
        <w:t xml:space="preserve">ONCOLOGIC DIAGNOSIS SERVICE ID Code AX2111131 Drug </w:t>
      </w:r>
      <w:proofErr w:type="spellStart"/>
      <w:r w:rsidRPr="005D12C5">
        <w:rPr>
          <w:sz w:val="24"/>
          <w:lang w:val="en-US"/>
        </w:rPr>
        <w:t>Cicloflavin</w:t>
      </w:r>
      <w:proofErr w:type="spellEnd"/>
      <w:r w:rsidRPr="005D12C5">
        <w:rPr>
          <w:sz w:val="24"/>
          <w:lang w:val="en-US"/>
        </w:rPr>
        <w:t xml:space="preserve"> A Dose 10 (Units)</w:t>
      </w:r>
    </w:p>
    <w:p w14:paraId="1C7705D2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0"/>
          <w:lang w:val="en-US"/>
        </w:rPr>
        <w:t>Period 1 (Months)</w:t>
      </w:r>
    </w:p>
    <w:p w14:paraId="1D26FF04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4"/>
          <w:lang w:val="en-US"/>
        </w:rPr>
        <w:t>Pre-Test biopsy Post-Test biopsy</w:t>
      </w:r>
    </w:p>
    <w:p w14:paraId="7C11F8FE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0"/>
          <w:lang w:val="en-US"/>
        </w:rPr>
        <w:t>Pre-test biopsy</w:t>
      </w:r>
    </w:p>
    <w:p w14:paraId="588A1F7C" w14:textId="77777777" w:rsidR="00D16E19" w:rsidRPr="005D12C5" w:rsidRDefault="005B6F1C">
      <w:pPr>
        <w:pStyle w:val="Normal1"/>
        <w:widowControl w:val="0"/>
        <w:spacing w:after="100"/>
        <w:ind w:firstLine="1262"/>
        <w:rPr>
          <w:lang w:val="en-US"/>
        </w:rPr>
      </w:pPr>
      <w:r w:rsidRPr="005D12C5">
        <w:rPr>
          <w:sz w:val="20"/>
          <w:lang w:val="en-US"/>
        </w:rPr>
        <w:t>Prophase Metaphase Anaphase Telophase Interphase Mitotic index Field 1 Field 2</w:t>
      </w:r>
    </w:p>
    <w:p w14:paraId="45E6B196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4"/>
          <w:lang w:val="en-US"/>
        </w:rPr>
        <w:t>Mitotic Index (average)</w:t>
      </w:r>
    </w:p>
    <w:p w14:paraId="3E37A3A8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0"/>
          <w:lang w:val="en-US"/>
        </w:rPr>
        <w:t>Post-test biopsy</w:t>
      </w:r>
    </w:p>
    <w:p w14:paraId="778E278A" w14:textId="77777777" w:rsidR="00D16E19" w:rsidRPr="005D12C5" w:rsidRDefault="005B6F1C">
      <w:pPr>
        <w:pStyle w:val="Normal1"/>
        <w:widowControl w:val="0"/>
        <w:spacing w:after="100"/>
        <w:ind w:firstLine="1262"/>
        <w:rPr>
          <w:lang w:val="en-US"/>
        </w:rPr>
      </w:pPr>
      <w:r w:rsidRPr="005D12C5">
        <w:rPr>
          <w:sz w:val="20"/>
          <w:lang w:val="en-US"/>
        </w:rPr>
        <w:t>Prophase Metaphase Anaphase Telophase Interphase Mitotic index Field 1 Field 2</w:t>
      </w:r>
    </w:p>
    <w:p w14:paraId="238FCC3A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4"/>
          <w:lang w:val="en-US"/>
        </w:rPr>
        <w:t>Mitotic Index (average)</w:t>
      </w:r>
    </w:p>
    <w:p w14:paraId="5E9A808B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4"/>
          <w:lang w:val="en-US"/>
        </w:rPr>
        <w:t>Mitotic index histogram</w:t>
      </w:r>
    </w:p>
    <w:p w14:paraId="68424C87" w14:textId="77777777" w:rsidR="00D16E19" w:rsidRPr="005D12C5" w:rsidRDefault="005B6F1C">
      <w:pPr>
        <w:pStyle w:val="Normal1"/>
        <w:widowControl w:val="0"/>
        <w:spacing w:after="100"/>
        <w:jc w:val="center"/>
        <w:rPr>
          <w:lang w:val="en-US"/>
        </w:rPr>
      </w:pPr>
      <w:r w:rsidRPr="005D12C5">
        <w:rPr>
          <w:sz w:val="20"/>
          <w:lang w:val="en-US"/>
        </w:rPr>
        <w:t>Average Mitotic Index (%)</w:t>
      </w:r>
    </w:p>
    <w:p w14:paraId="527ED6CB" w14:textId="77777777" w:rsidR="00D16E19" w:rsidRPr="005D12C5" w:rsidRDefault="005B6F1C">
      <w:pPr>
        <w:pStyle w:val="Normal1"/>
        <w:widowControl w:val="0"/>
        <w:spacing w:after="100"/>
        <w:rPr>
          <w:lang w:val="en-US"/>
        </w:rPr>
      </w:pPr>
      <w:r w:rsidRPr="005D12C5">
        <w:rPr>
          <w:sz w:val="24"/>
          <w:lang w:val="en-US"/>
        </w:rPr>
        <w:t>Pre-test Post-test</w:t>
      </w:r>
    </w:p>
    <w:p w14:paraId="67031E55" w14:textId="77777777" w:rsidR="00D16E19" w:rsidRDefault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5D12C5">
        <w:rPr>
          <w:color w:val="808080"/>
          <w:sz w:val="18"/>
          <w:lang w:val="en-US"/>
        </w:rPr>
        <w:t xml:space="preserve">This document and the </w:t>
      </w:r>
      <w:proofErr w:type="spellStart"/>
      <w:r w:rsidRPr="005D12C5">
        <w:rPr>
          <w:color w:val="808080"/>
          <w:sz w:val="18"/>
          <w:lang w:val="en-US"/>
        </w:rPr>
        <w:t>informations</w:t>
      </w:r>
      <w:proofErr w:type="spellEnd"/>
      <w:r w:rsidRPr="005D12C5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5D12C5">
        <w:rPr>
          <w:color w:val="808080"/>
          <w:sz w:val="18"/>
          <w:lang w:val="en-US"/>
        </w:rPr>
        <w:t>reasearch</w:t>
      </w:r>
      <w:proofErr w:type="spellEnd"/>
      <w:r w:rsidRPr="005D12C5">
        <w:rPr>
          <w:color w:val="808080"/>
          <w:sz w:val="18"/>
          <w:lang w:val="en-US"/>
        </w:rPr>
        <w:t xml:space="preserve">. More information at: </w:t>
      </w:r>
      <w:hyperlink r:id="rId5" w:history="1">
        <w:r w:rsidR="005D12C5"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7DAF94FE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53F3C69D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30E3EAD3" wp14:editId="32B4794B">
            <wp:extent cx="5918200" cy="8367424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75611" w14:textId="77777777" w:rsidR="005D12C5" w:rsidRPr="00D44BBE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D44BBE">
        <w:rPr>
          <w:sz w:val="24"/>
          <w:lang w:val="en-US"/>
        </w:rPr>
        <w:lastRenderedPageBreak/>
        <w:t>ONCOLOGIC DIAGNOSIS SERVICE ID Code AX2111132 Drug Heferodoxin Dose 10 (Units)</w:t>
      </w:r>
    </w:p>
    <w:p w14:paraId="7C4DACA1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0"/>
          <w:lang w:val="en-US"/>
        </w:rPr>
        <w:t>Period 1 (Months)</w:t>
      </w:r>
    </w:p>
    <w:p w14:paraId="4AE49041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4"/>
          <w:lang w:val="en-US"/>
        </w:rPr>
        <w:t>Pre-Test biopsy Post-Test biopsy</w:t>
      </w:r>
    </w:p>
    <w:p w14:paraId="3D7ED984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0"/>
          <w:lang w:val="en-US"/>
        </w:rPr>
        <w:t>Pre-test biopsy</w:t>
      </w:r>
    </w:p>
    <w:p w14:paraId="466B76DE" w14:textId="77777777" w:rsidR="005D12C5" w:rsidRPr="00D44BBE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D44BBE">
        <w:rPr>
          <w:sz w:val="20"/>
          <w:lang w:val="en-US"/>
        </w:rPr>
        <w:t>Prophase Metaphase Anaphase Telophase Interphase Mitotic index Field 1 Field 2</w:t>
      </w:r>
    </w:p>
    <w:p w14:paraId="23BBFB4A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4"/>
          <w:lang w:val="en-US"/>
        </w:rPr>
        <w:t>Mitotic Index (average)</w:t>
      </w:r>
    </w:p>
    <w:p w14:paraId="7DA41B26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0"/>
          <w:lang w:val="en-US"/>
        </w:rPr>
        <w:t>Post-test biopsy</w:t>
      </w:r>
    </w:p>
    <w:p w14:paraId="1BB275C5" w14:textId="77777777" w:rsidR="005D12C5" w:rsidRPr="00D44BBE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D44BBE">
        <w:rPr>
          <w:sz w:val="20"/>
          <w:lang w:val="en-US"/>
        </w:rPr>
        <w:t>Prophase Metaphase Anaphase Telophase Interphase Mitotic index Field 1 Field 2</w:t>
      </w:r>
    </w:p>
    <w:p w14:paraId="285CCEE0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4"/>
          <w:lang w:val="en-US"/>
        </w:rPr>
        <w:t>Mitotic Index (average)</w:t>
      </w:r>
    </w:p>
    <w:p w14:paraId="0B7925B8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4"/>
          <w:lang w:val="en-US"/>
        </w:rPr>
        <w:t>Mitotic index histogram</w:t>
      </w:r>
    </w:p>
    <w:p w14:paraId="41A8BC1D" w14:textId="77777777" w:rsidR="005D12C5" w:rsidRPr="00D44BBE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D44BBE">
        <w:rPr>
          <w:sz w:val="20"/>
          <w:lang w:val="en-US"/>
        </w:rPr>
        <w:t>Average Mitotic Index (%)</w:t>
      </w:r>
    </w:p>
    <w:p w14:paraId="01458E30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  <w:r w:rsidRPr="00D44BBE">
        <w:rPr>
          <w:sz w:val="24"/>
          <w:lang w:val="en-US"/>
        </w:rPr>
        <w:t>Pre-test Post-test</w:t>
      </w:r>
    </w:p>
    <w:p w14:paraId="646C7F42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D44BBE">
        <w:rPr>
          <w:color w:val="808080"/>
          <w:sz w:val="18"/>
          <w:lang w:val="en-US"/>
        </w:rPr>
        <w:t xml:space="preserve">This document and the </w:t>
      </w:r>
      <w:proofErr w:type="spellStart"/>
      <w:r w:rsidRPr="00D44BBE">
        <w:rPr>
          <w:color w:val="808080"/>
          <w:sz w:val="18"/>
          <w:lang w:val="en-US"/>
        </w:rPr>
        <w:t>informations</w:t>
      </w:r>
      <w:proofErr w:type="spellEnd"/>
      <w:r w:rsidRPr="00D44BBE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D44BBE">
        <w:rPr>
          <w:color w:val="808080"/>
          <w:sz w:val="18"/>
          <w:lang w:val="en-US"/>
        </w:rPr>
        <w:t>reasearch</w:t>
      </w:r>
      <w:proofErr w:type="spellEnd"/>
      <w:r w:rsidRPr="00D44BBE">
        <w:rPr>
          <w:color w:val="808080"/>
          <w:sz w:val="18"/>
          <w:lang w:val="en-US"/>
        </w:rPr>
        <w:t xml:space="preserve">. More information at: </w:t>
      </w:r>
      <w:hyperlink r:id="rId7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315AED2E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0849D9BA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509E0784" wp14:editId="5993218D">
            <wp:extent cx="5918200" cy="8367424"/>
            <wp:effectExtent l="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26A26" w14:textId="77777777" w:rsidR="005D12C5" w:rsidRPr="008B14DF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8B14DF">
        <w:rPr>
          <w:sz w:val="24"/>
          <w:lang w:val="en-US"/>
        </w:rPr>
        <w:lastRenderedPageBreak/>
        <w:t xml:space="preserve">ONCOLOGIC DIAGNOSIS SERVICE ID Code AX2111133 Drug </w:t>
      </w:r>
      <w:proofErr w:type="spellStart"/>
      <w:r w:rsidRPr="008B14DF">
        <w:rPr>
          <w:sz w:val="24"/>
          <w:lang w:val="en-US"/>
        </w:rPr>
        <w:t>Zanton</w:t>
      </w:r>
      <w:proofErr w:type="spellEnd"/>
      <w:r w:rsidRPr="008B14DF">
        <w:rPr>
          <w:sz w:val="24"/>
          <w:lang w:val="en-US"/>
        </w:rPr>
        <w:t xml:space="preserve"> L Dose 10 (Units)</w:t>
      </w:r>
    </w:p>
    <w:p w14:paraId="6D1EE268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0"/>
          <w:lang w:val="en-US"/>
        </w:rPr>
        <w:t>Period 1 (Months)</w:t>
      </w:r>
    </w:p>
    <w:p w14:paraId="54E0AF3C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4"/>
          <w:lang w:val="en-US"/>
        </w:rPr>
        <w:t>Pre-Test biopsy Post-Test biopsy</w:t>
      </w:r>
    </w:p>
    <w:p w14:paraId="4AAF6996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0"/>
          <w:lang w:val="en-US"/>
        </w:rPr>
        <w:t>Pre-test biopsy</w:t>
      </w:r>
    </w:p>
    <w:p w14:paraId="467282B2" w14:textId="77777777" w:rsidR="005D12C5" w:rsidRPr="008B14DF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8B14DF">
        <w:rPr>
          <w:sz w:val="20"/>
          <w:lang w:val="en-US"/>
        </w:rPr>
        <w:t>Prophase Metaphase Anaphase Telophase Interphase Mitotic index Field 1 Field 2</w:t>
      </w:r>
    </w:p>
    <w:p w14:paraId="320CD363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4"/>
          <w:lang w:val="en-US"/>
        </w:rPr>
        <w:t>Mitotic Index (average)</w:t>
      </w:r>
    </w:p>
    <w:p w14:paraId="311645F2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0"/>
          <w:lang w:val="en-US"/>
        </w:rPr>
        <w:t>Post-test biopsy</w:t>
      </w:r>
    </w:p>
    <w:p w14:paraId="3E862B9B" w14:textId="77777777" w:rsidR="005D12C5" w:rsidRPr="008B14DF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8B14DF">
        <w:rPr>
          <w:sz w:val="20"/>
          <w:lang w:val="en-US"/>
        </w:rPr>
        <w:t>Prophase Metaphase Anaphase Telophase Interphase Mitotic index Field 1 Field 2</w:t>
      </w:r>
    </w:p>
    <w:p w14:paraId="3C43B938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4"/>
          <w:lang w:val="en-US"/>
        </w:rPr>
        <w:t>Mitotic Index (average)</w:t>
      </w:r>
    </w:p>
    <w:p w14:paraId="0D256001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4"/>
          <w:lang w:val="en-US"/>
        </w:rPr>
        <w:t>Mitotic index histogram</w:t>
      </w:r>
    </w:p>
    <w:p w14:paraId="6DE0C4DA" w14:textId="77777777" w:rsidR="005D12C5" w:rsidRPr="008B14DF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8B14DF">
        <w:rPr>
          <w:sz w:val="20"/>
          <w:lang w:val="en-US"/>
        </w:rPr>
        <w:t>Average Mitotic Index (%)</w:t>
      </w:r>
    </w:p>
    <w:p w14:paraId="62ECCBC4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  <w:r w:rsidRPr="008B14DF">
        <w:rPr>
          <w:sz w:val="24"/>
          <w:lang w:val="en-US"/>
        </w:rPr>
        <w:t>Pre-test Post-test</w:t>
      </w:r>
    </w:p>
    <w:p w14:paraId="3151FFB0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8B14DF">
        <w:rPr>
          <w:color w:val="808080"/>
          <w:sz w:val="18"/>
          <w:lang w:val="en-US"/>
        </w:rPr>
        <w:t xml:space="preserve">This document and the </w:t>
      </w:r>
      <w:proofErr w:type="spellStart"/>
      <w:r w:rsidRPr="008B14DF">
        <w:rPr>
          <w:color w:val="808080"/>
          <w:sz w:val="18"/>
          <w:lang w:val="en-US"/>
        </w:rPr>
        <w:t>informations</w:t>
      </w:r>
      <w:proofErr w:type="spellEnd"/>
      <w:r w:rsidRPr="008B14DF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8B14DF">
        <w:rPr>
          <w:color w:val="808080"/>
          <w:sz w:val="18"/>
          <w:lang w:val="en-US"/>
        </w:rPr>
        <w:t>reasearch</w:t>
      </w:r>
      <w:proofErr w:type="spellEnd"/>
      <w:r w:rsidRPr="008B14DF">
        <w:rPr>
          <w:color w:val="808080"/>
          <w:sz w:val="18"/>
          <w:lang w:val="en-US"/>
        </w:rPr>
        <w:t xml:space="preserve">. More information at: </w:t>
      </w:r>
      <w:hyperlink r:id="rId9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31CAC27A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4A939D5C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7C7B0CD0" wp14:editId="17A78BAA">
            <wp:extent cx="5918200" cy="8367424"/>
            <wp:effectExtent l="0" t="0" r="0" b="0"/>
            <wp:docPr id="4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08A080" w14:textId="77777777" w:rsidR="005D12C5" w:rsidRPr="00566F59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566F59">
        <w:rPr>
          <w:sz w:val="24"/>
          <w:lang w:val="en-US"/>
        </w:rPr>
        <w:lastRenderedPageBreak/>
        <w:t xml:space="preserve">ONCOLOGIC DIAGNOSIS SERVICE ID Code AX2111134 Drug </w:t>
      </w:r>
      <w:proofErr w:type="spellStart"/>
      <w:r w:rsidRPr="00566F59">
        <w:rPr>
          <w:sz w:val="24"/>
          <w:lang w:val="en-US"/>
        </w:rPr>
        <w:t>Cicloflavin</w:t>
      </w:r>
      <w:proofErr w:type="spellEnd"/>
      <w:r w:rsidRPr="00566F59">
        <w:rPr>
          <w:sz w:val="24"/>
          <w:lang w:val="en-US"/>
        </w:rPr>
        <w:t xml:space="preserve"> A + Heferodoxin Dose 10 (Units)</w:t>
      </w:r>
    </w:p>
    <w:p w14:paraId="12020C52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0"/>
          <w:lang w:val="en-US"/>
        </w:rPr>
        <w:t>Period 1 (Months)</w:t>
      </w:r>
    </w:p>
    <w:p w14:paraId="739F53A4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4"/>
          <w:lang w:val="en-US"/>
        </w:rPr>
        <w:t>Pre-Test biopsy Post-Test biopsy</w:t>
      </w:r>
    </w:p>
    <w:p w14:paraId="4258C113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0"/>
          <w:lang w:val="en-US"/>
        </w:rPr>
        <w:t>Pre-test biopsy</w:t>
      </w:r>
    </w:p>
    <w:p w14:paraId="61F3D18A" w14:textId="77777777" w:rsidR="005D12C5" w:rsidRPr="00566F59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566F59">
        <w:rPr>
          <w:sz w:val="20"/>
          <w:lang w:val="en-US"/>
        </w:rPr>
        <w:t>Prophase Metaphase Anaphase Telophase Interphase Mitotic index Field 1 Field 2</w:t>
      </w:r>
    </w:p>
    <w:p w14:paraId="61BA7A97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4"/>
          <w:lang w:val="en-US"/>
        </w:rPr>
        <w:t>Mitotic Index (average)</w:t>
      </w:r>
    </w:p>
    <w:p w14:paraId="49FDDC6E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0"/>
          <w:lang w:val="en-US"/>
        </w:rPr>
        <w:t>Post-test biopsy</w:t>
      </w:r>
    </w:p>
    <w:p w14:paraId="2AFE3F2E" w14:textId="77777777" w:rsidR="005D12C5" w:rsidRPr="00566F59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566F59">
        <w:rPr>
          <w:sz w:val="20"/>
          <w:lang w:val="en-US"/>
        </w:rPr>
        <w:t>Prophase Metaphase Anaphase Telophase Interphase Mitotic index Field 1 Field 2</w:t>
      </w:r>
    </w:p>
    <w:p w14:paraId="76CA8BAB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4"/>
          <w:lang w:val="en-US"/>
        </w:rPr>
        <w:t>Mitotic Index (average)</w:t>
      </w:r>
    </w:p>
    <w:p w14:paraId="535D15A8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4"/>
          <w:lang w:val="en-US"/>
        </w:rPr>
        <w:t>Mitotic index histogram</w:t>
      </w:r>
    </w:p>
    <w:p w14:paraId="3514B5A8" w14:textId="77777777" w:rsidR="005D12C5" w:rsidRPr="00566F59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566F59">
        <w:rPr>
          <w:sz w:val="20"/>
          <w:lang w:val="en-US"/>
        </w:rPr>
        <w:t>Average Mitotic Index (%)</w:t>
      </w:r>
    </w:p>
    <w:p w14:paraId="7689CFE2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  <w:r w:rsidRPr="00566F59">
        <w:rPr>
          <w:sz w:val="24"/>
          <w:lang w:val="en-US"/>
        </w:rPr>
        <w:t>Pre-test Post-test</w:t>
      </w:r>
    </w:p>
    <w:p w14:paraId="1FF919D9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566F59">
        <w:rPr>
          <w:color w:val="808080"/>
          <w:sz w:val="18"/>
          <w:lang w:val="en-US"/>
        </w:rPr>
        <w:t xml:space="preserve">This document and the </w:t>
      </w:r>
      <w:proofErr w:type="spellStart"/>
      <w:r w:rsidRPr="00566F59">
        <w:rPr>
          <w:color w:val="808080"/>
          <w:sz w:val="18"/>
          <w:lang w:val="en-US"/>
        </w:rPr>
        <w:t>informations</w:t>
      </w:r>
      <w:proofErr w:type="spellEnd"/>
      <w:r w:rsidRPr="00566F59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566F59">
        <w:rPr>
          <w:color w:val="808080"/>
          <w:sz w:val="18"/>
          <w:lang w:val="en-US"/>
        </w:rPr>
        <w:t>reasearch</w:t>
      </w:r>
      <w:proofErr w:type="spellEnd"/>
      <w:r w:rsidRPr="00566F59">
        <w:rPr>
          <w:color w:val="808080"/>
          <w:sz w:val="18"/>
          <w:lang w:val="en-US"/>
        </w:rPr>
        <w:t xml:space="preserve">. More information at: </w:t>
      </w:r>
      <w:hyperlink r:id="rId11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32616057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5CB9C085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11A5B53A" wp14:editId="1D263BF4">
            <wp:extent cx="5918200" cy="8367424"/>
            <wp:effectExtent l="0" t="0" r="0" b="0"/>
            <wp:docPr id="5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BA321" w14:textId="77777777" w:rsidR="005D12C5" w:rsidRPr="00075DC2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075DC2">
        <w:rPr>
          <w:sz w:val="24"/>
          <w:lang w:val="en-US"/>
        </w:rPr>
        <w:lastRenderedPageBreak/>
        <w:t xml:space="preserve">ONCOLOGIC DIAGNOSIS SERVICE ID Code AX2111135 Drug </w:t>
      </w:r>
      <w:proofErr w:type="spellStart"/>
      <w:r w:rsidRPr="00075DC2">
        <w:rPr>
          <w:sz w:val="24"/>
          <w:lang w:val="en-US"/>
        </w:rPr>
        <w:t>Cicloflavin</w:t>
      </w:r>
      <w:proofErr w:type="spellEnd"/>
      <w:r w:rsidRPr="00075DC2">
        <w:rPr>
          <w:sz w:val="24"/>
          <w:lang w:val="en-US"/>
        </w:rPr>
        <w:t xml:space="preserve"> A + </w:t>
      </w:r>
      <w:proofErr w:type="spellStart"/>
      <w:r w:rsidRPr="00075DC2">
        <w:rPr>
          <w:sz w:val="24"/>
          <w:lang w:val="en-US"/>
        </w:rPr>
        <w:t>Zanton</w:t>
      </w:r>
      <w:proofErr w:type="spellEnd"/>
      <w:r w:rsidRPr="00075DC2">
        <w:rPr>
          <w:sz w:val="24"/>
          <w:lang w:val="en-US"/>
        </w:rPr>
        <w:t xml:space="preserve"> L Dose 10 (Units)</w:t>
      </w:r>
    </w:p>
    <w:p w14:paraId="084E09A6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0"/>
          <w:lang w:val="en-US"/>
        </w:rPr>
        <w:t>Period 1 (Months)</w:t>
      </w:r>
    </w:p>
    <w:p w14:paraId="34D4E4EB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4"/>
          <w:lang w:val="en-US"/>
        </w:rPr>
        <w:t>Pre-Test biopsy Post-Test biopsy</w:t>
      </w:r>
    </w:p>
    <w:p w14:paraId="665EED60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0"/>
          <w:lang w:val="en-US"/>
        </w:rPr>
        <w:t>Pre-test biopsy</w:t>
      </w:r>
    </w:p>
    <w:p w14:paraId="62C56C31" w14:textId="77777777" w:rsidR="005D12C5" w:rsidRPr="00075DC2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075DC2">
        <w:rPr>
          <w:sz w:val="20"/>
          <w:lang w:val="en-US"/>
        </w:rPr>
        <w:t>Prophase Metaphase Anaphase Telophase Interphase Mitotic index Field 1 Field 2</w:t>
      </w:r>
    </w:p>
    <w:p w14:paraId="4AD4785B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4"/>
          <w:lang w:val="en-US"/>
        </w:rPr>
        <w:t>Mitotic Index (average)</w:t>
      </w:r>
    </w:p>
    <w:p w14:paraId="541A0BC1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0"/>
          <w:lang w:val="en-US"/>
        </w:rPr>
        <w:t>Post-test biopsy</w:t>
      </w:r>
    </w:p>
    <w:p w14:paraId="0641DD02" w14:textId="77777777" w:rsidR="005D12C5" w:rsidRPr="00075DC2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075DC2">
        <w:rPr>
          <w:sz w:val="20"/>
          <w:lang w:val="en-US"/>
        </w:rPr>
        <w:t>Prophase Metaphase Anaphase Telophase Interphase Mitotic index Field 1 Field 2</w:t>
      </w:r>
    </w:p>
    <w:p w14:paraId="27C84CCD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4"/>
          <w:lang w:val="en-US"/>
        </w:rPr>
        <w:t>Mitotic Index (average)</w:t>
      </w:r>
    </w:p>
    <w:p w14:paraId="4A371B5B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4"/>
          <w:lang w:val="en-US"/>
        </w:rPr>
        <w:t>Mitotic index histogram</w:t>
      </w:r>
    </w:p>
    <w:p w14:paraId="3F214574" w14:textId="77777777" w:rsidR="005D12C5" w:rsidRPr="00075DC2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075DC2">
        <w:rPr>
          <w:sz w:val="20"/>
          <w:lang w:val="en-US"/>
        </w:rPr>
        <w:t>Average Mitotic Index (%)</w:t>
      </w:r>
    </w:p>
    <w:p w14:paraId="7A725358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  <w:r w:rsidRPr="00075DC2">
        <w:rPr>
          <w:sz w:val="24"/>
          <w:lang w:val="en-US"/>
        </w:rPr>
        <w:t>Pre-test Post-test</w:t>
      </w:r>
    </w:p>
    <w:p w14:paraId="0EF45FDE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075DC2">
        <w:rPr>
          <w:color w:val="808080"/>
          <w:sz w:val="18"/>
          <w:lang w:val="en-US"/>
        </w:rPr>
        <w:t xml:space="preserve">This document and the </w:t>
      </w:r>
      <w:proofErr w:type="spellStart"/>
      <w:r w:rsidRPr="00075DC2">
        <w:rPr>
          <w:color w:val="808080"/>
          <w:sz w:val="18"/>
          <w:lang w:val="en-US"/>
        </w:rPr>
        <w:t>informations</w:t>
      </w:r>
      <w:proofErr w:type="spellEnd"/>
      <w:r w:rsidRPr="00075DC2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075DC2">
        <w:rPr>
          <w:color w:val="808080"/>
          <w:sz w:val="18"/>
          <w:lang w:val="en-US"/>
        </w:rPr>
        <w:t>reasearch</w:t>
      </w:r>
      <w:proofErr w:type="spellEnd"/>
      <w:r w:rsidRPr="00075DC2">
        <w:rPr>
          <w:color w:val="808080"/>
          <w:sz w:val="18"/>
          <w:lang w:val="en-US"/>
        </w:rPr>
        <w:t xml:space="preserve">. More information at: </w:t>
      </w:r>
      <w:hyperlink r:id="rId13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500E75BB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55C7559B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5ED6B6DC" wp14:editId="6E32111A">
            <wp:extent cx="5918200" cy="8367424"/>
            <wp:effectExtent l="0" t="0" r="0" b="0"/>
            <wp:docPr id="6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C10DF" w14:textId="77777777" w:rsidR="005D12C5" w:rsidRPr="00B069A5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B069A5">
        <w:rPr>
          <w:sz w:val="24"/>
          <w:lang w:val="en-US"/>
        </w:rPr>
        <w:lastRenderedPageBreak/>
        <w:t xml:space="preserve">ONCOLOGIC DIAGNOSIS SERVICE ID Code AX2111136 Drug Heferodoxin + </w:t>
      </w:r>
      <w:proofErr w:type="spellStart"/>
      <w:r w:rsidRPr="00B069A5">
        <w:rPr>
          <w:sz w:val="24"/>
          <w:lang w:val="en-US"/>
        </w:rPr>
        <w:t>Zanton</w:t>
      </w:r>
      <w:proofErr w:type="spellEnd"/>
      <w:r w:rsidRPr="00B069A5">
        <w:rPr>
          <w:sz w:val="24"/>
          <w:lang w:val="en-US"/>
        </w:rPr>
        <w:t xml:space="preserve"> L Dose 10 (Units)</w:t>
      </w:r>
    </w:p>
    <w:p w14:paraId="449014A0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0"/>
          <w:lang w:val="en-US"/>
        </w:rPr>
        <w:t>Period 1 (Months)</w:t>
      </w:r>
    </w:p>
    <w:p w14:paraId="66742141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4"/>
          <w:lang w:val="en-US"/>
        </w:rPr>
        <w:t>Pre-Test biopsy Post-Test biopsy</w:t>
      </w:r>
    </w:p>
    <w:p w14:paraId="102CA05F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0"/>
          <w:lang w:val="en-US"/>
        </w:rPr>
        <w:t>Pre-test biopsy</w:t>
      </w:r>
    </w:p>
    <w:p w14:paraId="1B110341" w14:textId="77777777" w:rsidR="005D12C5" w:rsidRPr="00B069A5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B069A5">
        <w:rPr>
          <w:sz w:val="20"/>
          <w:lang w:val="en-US"/>
        </w:rPr>
        <w:t>Prophase Metaphase Anaphase Telophase Interphase Mitotic index Field 1 Field 2</w:t>
      </w:r>
    </w:p>
    <w:p w14:paraId="76B68490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4"/>
          <w:lang w:val="en-US"/>
        </w:rPr>
        <w:t>Mitotic Index (average)</w:t>
      </w:r>
    </w:p>
    <w:p w14:paraId="5308921B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0"/>
          <w:lang w:val="en-US"/>
        </w:rPr>
        <w:t>Post-test biopsy</w:t>
      </w:r>
    </w:p>
    <w:p w14:paraId="0AD9F126" w14:textId="77777777" w:rsidR="005D12C5" w:rsidRPr="00B069A5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B069A5">
        <w:rPr>
          <w:sz w:val="20"/>
          <w:lang w:val="en-US"/>
        </w:rPr>
        <w:t>Prophase Metaphase Anaphase Telophase Interphase Mitotic index Field 1 Field 2</w:t>
      </w:r>
    </w:p>
    <w:p w14:paraId="66050263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4"/>
          <w:lang w:val="en-US"/>
        </w:rPr>
        <w:t>Mitotic Index (average)</w:t>
      </w:r>
    </w:p>
    <w:p w14:paraId="69398A05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4"/>
          <w:lang w:val="en-US"/>
        </w:rPr>
        <w:t>Mitotic index histogram</w:t>
      </w:r>
    </w:p>
    <w:p w14:paraId="5F70DDE5" w14:textId="77777777" w:rsidR="005D12C5" w:rsidRPr="00B069A5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B069A5">
        <w:rPr>
          <w:sz w:val="20"/>
          <w:lang w:val="en-US"/>
        </w:rPr>
        <w:t>Average Mitotic Index (%)</w:t>
      </w:r>
    </w:p>
    <w:p w14:paraId="07FD929B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  <w:r w:rsidRPr="00B069A5">
        <w:rPr>
          <w:sz w:val="24"/>
          <w:lang w:val="en-US"/>
        </w:rPr>
        <w:t>Pre-test Post-test</w:t>
      </w:r>
    </w:p>
    <w:p w14:paraId="25EDF3D1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B069A5">
        <w:rPr>
          <w:color w:val="808080"/>
          <w:sz w:val="18"/>
          <w:lang w:val="en-US"/>
        </w:rPr>
        <w:t xml:space="preserve">This document and the </w:t>
      </w:r>
      <w:proofErr w:type="spellStart"/>
      <w:r w:rsidRPr="00B069A5">
        <w:rPr>
          <w:color w:val="808080"/>
          <w:sz w:val="18"/>
          <w:lang w:val="en-US"/>
        </w:rPr>
        <w:t>informations</w:t>
      </w:r>
      <w:proofErr w:type="spellEnd"/>
      <w:r w:rsidRPr="00B069A5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B069A5">
        <w:rPr>
          <w:color w:val="808080"/>
          <w:sz w:val="18"/>
          <w:lang w:val="en-US"/>
        </w:rPr>
        <w:t>reasearch</w:t>
      </w:r>
      <w:proofErr w:type="spellEnd"/>
      <w:r w:rsidRPr="00B069A5">
        <w:rPr>
          <w:color w:val="808080"/>
          <w:sz w:val="18"/>
          <w:lang w:val="en-US"/>
        </w:rPr>
        <w:t xml:space="preserve">. More information at: </w:t>
      </w:r>
      <w:hyperlink r:id="rId15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34AF528C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44FE927C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11C703F7" wp14:editId="1AEFD567">
            <wp:extent cx="5918200" cy="8367424"/>
            <wp:effectExtent l="0" t="0" r="0" b="0"/>
            <wp:docPr id="7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467FC7" w14:textId="77777777" w:rsidR="005D12C5" w:rsidRPr="00A4037D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A4037D">
        <w:rPr>
          <w:sz w:val="24"/>
          <w:lang w:val="en-US"/>
        </w:rPr>
        <w:lastRenderedPageBreak/>
        <w:t>ONCOLOGIC DIAGNOSIS SERVICE ID Code AX2111137 Drug Control Dose 10 (Units)</w:t>
      </w:r>
    </w:p>
    <w:p w14:paraId="2CA0E23D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0"/>
          <w:lang w:val="en-US"/>
        </w:rPr>
        <w:t>Period 1 (Months)</w:t>
      </w:r>
    </w:p>
    <w:p w14:paraId="33141C32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4"/>
          <w:lang w:val="en-US"/>
        </w:rPr>
        <w:t>Pre-Test biopsy Post-Test biopsy</w:t>
      </w:r>
    </w:p>
    <w:p w14:paraId="258A826E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0"/>
          <w:lang w:val="en-US"/>
        </w:rPr>
        <w:t>Pre-test biopsy</w:t>
      </w:r>
    </w:p>
    <w:p w14:paraId="4DBA8EC0" w14:textId="77777777" w:rsidR="005D12C5" w:rsidRPr="00A4037D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A4037D">
        <w:rPr>
          <w:sz w:val="20"/>
          <w:lang w:val="en-US"/>
        </w:rPr>
        <w:t>Prophase Metaphase Anaphase Telophase Interphase Mitotic index Field 1 Field 2</w:t>
      </w:r>
    </w:p>
    <w:p w14:paraId="09033EF5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4"/>
          <w:lang w:val="en-US"/>
        </w:rPr>
        <w:t>Mitotic Index (average)</w:t>
      </w:r>
    </w:p>
    <w:p w14:paraId="5C93035C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0"/>
          <w:lang w:val="en-US"/>
        </w:rPr>
        <w:t>Post-test biopsy</w:t>
      </w:r>
    </w:p>
    <w:p w14:paraId="0EF4CFC5" w14:textId="77777777" w:rsidR="005D12C5" w:rsidRPr="00A4037D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A4037D">
        <w:rPr>
          <w:sz w:val="20"/>
          <w:lang w:val="en-US"/>
        </w:rPr>
        <w:t>Prophase Metaphase Anaphase Telophase Interphase Mitotic index Field 1 Field 2</w:t>
      </w:r>
    </w:p>
    <w:p w14:paraId="60D368E5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4"/>
          <w:lang w:val="en-US"/>
        </w:rPr>
        <w:t>Mitotic Index (average)</w:t>
      </w:r>
    </w:p>
    <w:p w14:paraId="296BF91A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4"/>
          <w:lang w:val="en-US"/>
        </w:rPr>
        <w:t>Mitotic index histogram</w:t>
      </w:r>
    </w:p>
    <w:p w14:paraId="2E40211B" w14:textId="77777777" w:rsidR="005D12C5" w:rsidRPr="00A4037D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A4037D">
        <w:rPr>
          <w:sz w:val="20"/>
          <w:lang w:val="en-US"/>
        </w:rPr>
        <w:t>Average Mitotic Index (%)</w:t>
      </w:r>
    </w:p>
    <w:p w14:paraId="6D42C74C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  <w:r w:rsidRPr="00A4037D">
        <w:rPr>
          <w:sz w:val="24"/>
          <w:lang w:val="en-US"/>
        </w:rPr>
        <w:t>Pre-test Post-test</w:t>
      </w:r>
    </w:p>
    <w:p w14:paraId="35E49B2E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A4037D">
        <w:rPr>
          <w:color w:val="808080"/>
          <w:sz w:val="18"/>
          <w:lang w:val="en-US"/>
        </w:rPr>
        <w:t xml:space="preserve">This document and the </w:t>
      </w:r>
      <w:proofErr w:type="spellStart"/>
      <w:r w:rsidRPr="00A4037D">
        <w:rPr>
          <w:color w:val="808080"/>
          <w:sz w:val="18"/>
          <w:lang w:val="en-US"/>
        </w:rPr>
        <w:t>informations</w:t>
      </w:r>
      <w:proofErr w:type="spellEnd"/>
      <w:r w:rsidRPr="00A4037D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A4037D">
        <w:rPr>
          <w:color w:val="808080"/>
          <w:sz w:val="18"/>
          <w:lang w:val="en-US"/>
        </w:rPr>
        <w:t>reasearch</w:t>
      </w:r>
      <w:proofErr w:type="spellEnd"/>
      <w:r w:rsidRPr="00A4037D">
        <w:rPr>
          <w:color w:val="808080"/>
          <w:sz w:val="18"/>
          <w:lang w:val="en-US"/>
        </w:rPr>
        <w:t xml:space="preserve">. More information at: </w:t>
      </w:r>
      <w:hyperlink r:id="rId17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1E221532" w14:textId="77777777" w:rsidR="005D12C5" w:rsidRDefault="005D12C5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1C93DEB5" w14:textId="77777777" w:rsidR="005D12C5" w:rsidRDefault="005D12C5" w:rsidP="005D12C5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7DDA8C82" wp14:editId="444D4AFE">
            <wp:extent cx="5918200" cy="8367424"/>
            <wp:effectExtent l="0" t="0" r="0" b="0"/>
            <wp:docPr id="8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37A6D" w14:textId="77777777" w:rsidR="005D12C5" w:rsidRPr="00630CFB" w:rsidRDefault="005D12C5" w:rsidP="005D12C5">
      <w:pPr>
        <w:pStyle w:val="Normal1"/>
        <w:widowControl w:val="0"/>
        <w:spacing w:after="100"/>
        <w:ind w:firstLine="134"/>
        <w:rPr>
          <w:lang w:val="en-US"/>
        </w:rPr>
      </w:pPr>
      <w:r w:rsidRPr="00630CFB">
        <w:rPr>
          <w:sz w:val="24"/>
          <w:lang w:val="en-US"/>
        </w:rPr>
        <w:lastRenderedPageBreak/>
        <w:t xml:space="preserve">ONCOLOGIC DIAGNOSIS SERVICE ID Code AX2111138 Drug </w:t>
      </w:r>
      <w:proofErr w:type="spellStart"/>
      <w:r w:rsidRPr="00630CFB">
        <w:rPr>
          <w:sz w:val="24"/>
          <w:lang w:val="en-US"/>
        </w:rPr>
        <w:t>Cicloflavin</w:t>
      </w:r>
      <w:proofErr w:type="spellEnd"/>
      <w:r w:rsidRPr="00630CFB">
        <w:rPr>
          <w:sz w:val="24"/>
          <w:lang w:val="en-US"/>
        </w:rPr>
        <w:t xml:space="preserve"> A Dose 10 (Units)</w:t>
      </w:r>
    </w:p>
    <w:p w14:paraId="1F0C9C0A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0"/>
          <w:lang w:val="en-US"/>
        </w:rPr>
        <w:t>Period 3 (Months)</w:t>
      </w:r>
    </w:p>
    <w:p w14:paraId="41CAE999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4"/>
          <w:lang w:val="en-US"/>
        </w:rPr>
        <w:t>Pre-Test biopsy Post-Test biopsy</w:t>
      </w:r>
    </w:p>
    <w:p w14:paraId="207074BE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0"/>
          <w:lang w:val="en-US"/>
        </w:rPr>
        <w:t>Pre-test biopsy</w:t>
      </w:r>
    </w:p>
    <w:p w14:paraId="153B4E8E" w14:textId="77777777" w:rsidR="005D12C5" w:rsidRPr="00630CFB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630CFB">
        <w:rPr>
          <w:sz w:val="20"/>
          <w:lang w:val="en-US"/>
        </w:rPr>
        <w:t>Prophase Metaphase Anaphase Telophase Interphase Mitotic index Field 1 Field 2</w:t>
      </w:r>
    </w:p>
    <w:p w14:paraId="1F415389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4"/>
          <w:lang w:val="en-US"/>
        </w:rPr>
        <w:t>Mitotic Index (average)</w:t>
      </w:r>
    </w:p>
    <w:p w14:paraId="282E8038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0"/>
          <w:lang w:val="en-US"/>
        </w:rPr>
        <w:t>Post-test biopsy</w:t>
      </w:r>
    </w:p>
    <w:p w14:paraId="1AF9A8D5" w14:textId="77777777" w:rsidR="005D12C5" w:rsidRPr="00630CFB" w:rsidRDefault="005D12C5" w:rsidP="005D12C5">
      <w:pPr>
        <w:pStyle w:val="Normal1"/>
        <w:widowControl w:val="0"/>
        <w:spacing w:after="100"/>
        <w:ind w:firstLine="1262"/>
        <w:rPr>
          <w:lang w:val="en-US"/>
        </w:rPr>
      </w:pPr>
      <w:r w:rsidRPr="00630CFB">
        <w:rPr>
          <w:sz w:val="20"/>
          <w:lang w:val="en-US"/>
        </w:rPr>
        <w:t>Prophase Metaphase Anaphase Telophase Interphase Mitotic index Field 1 Field 2</w:t>
      </w:r>
    </w:p>
    <w:p w14:paraId="76CEA79A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4"/>
          <w:lang w:val="en-US"/>
        </w:rPr>
        <w:t>Mitotic Index (average)</w:t>
      </w:r>
    </w:p>
    <w:p w14:paraId="7100AFEF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4"/>
          <w:lang w:val="en-US"/>
        </w:rPr>
        <w:t>Mitotic index histogram</w:t>
      </w:r>
    </w:p>
    <w:p w14:paraId="426A60BB" w14:textId="77777777" w:rsidR="005D12C5" w:rsidRPr="00630CFB" w:rsidRDefault="005D12C5" w:rsidP="005D12C5">
      <w:pPr>
        <w:pStyle w:val="Normal1"/>
        <w:widowControl w:val="0"/>
        <w:spacing w:after="100"/>
        <w:jc w:val="center"/>
        <w:rPr>
          <w:lang w:val="en-US"/>
        </w:rPr>
      </w:pPr>
      <w:r w:rsidRPr="00630CFB">
        <w:rPr>
          <w:sz w:val="20"/>
          <w:lang w:val="en-US"/>
        </w:rPr>
        <w:t>Average Mitotic Index (%)</w:t>
      </w:r>
    </w:p>
    <w:p w14:paraId="060DB7FC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  <w:r w:rsidRPr="00630CFB">
        <w:rPr>
          <w:sz w:val="24"/>
          <w:lang w:val="en-US"/>
        </w:rPr>
        <w:t>Pre-test Post-test</w:t>
      </w:r>
    </w:p>
    <w:p w14:paraId="5757EE0D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630CFB">
        <w:rPr>
          <w:color w:val="808080"/>
          <w:sz w:val="18"/>
          <w:lang w:val="en-US"/>
        </w:rPr>
        <w:t xml:space="preserve">This document and the </w:t>
      </w:r>
      <w:proofErr w:type="spellStart"/>
      <w:r w:rsidRPr="00630CFB">
        <w:rPr>
          <w:color w:val="808080"/>
          <w:sz w:val="18"/>
          <w:lang w:val="en-US"/>
        </w:rPr>
        <w:t>informations</w:t>
      </w:r>
      <w:proofErr w:type="spellEnd"/>
      <w:r w:rsidRPr="00630CFB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630CFB">
        <w:rPr>
          <w:color w:val="808080"/>
          <w:sz w:val="18"/>
          <w:lang w:val="en-US"/>
        </w:rPr>
        <w:t>reasearch</w:t>
      </w:r>
      <w:proofErr w:type="spellEnd"/>
      <w:r w:rsidRPr="00630CFB">
        <w:rPr>
          <w:color w:val="808080"/>
          <w:sz w:val="18"/>
          <w:lang w:val="en-US"/>
        </w:rPr>
        <w:t xml:space="preserve">. More information at: </w:t>
      </w:r>
      <w:hyperlink r:id="rId19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635448B4" w14:textId="77777777" w:rsidR="005D12C5" w:rsidRDefault="005D12C5" w:rsidP="005D12C5">
      <w:pPr>
        <w:pStyle w:val="Normal1"/>
        <w:widowControl w:val="0"/>
        <w:spacing w:after="100"/>
        <w:rPr>
          <w:color w:val="808080"/>
          <w:sz w:val="18"/>
          <w:lang w:val="en-US"/>
        </w:rPr>
      </w:pPr>
    </w:p>
    <w:p w14:paraId="33761561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541F0AF8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6442BE2D" wp14:editId="6F869E42">
            <wp:extent cx="5918200" cy="8367424"/>
            <wp:effectExtent l="0" t="0" r="0" b="0"/>
            <wp:docPr id="9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4B90A" w14:textId="77777777" w:rsidR="005B6F1C" w:rsidRPr="00AA202E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AA202E">
        <w:rPr>
          <w:sz w:val="24"/>
          <w:lang w:val="en-US"/>
        </w:rPr>
        <w:lastRenderedPageBreak/>
        <w:t>ONCOLOGIC DIAGNOSIS SERVICE ID Code AX2111139 Drug Heferodoxin Dose 10 (Units)</w:t>
      </w:r>
    </w:p>
    <w:p w14:paraId="586B9284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0"/>
          <w:lang w:val="en-US"/>
        </w:rPr>
        <w:t>Period 3 (Months)</w:t>
      </w:r>
    </w:p>
    <w:p w14:paraId="31E0C2A5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4"/>
          <w:lang w:val="en-US"/>
        </w:rPr>
        <w:t>Pre-Test biopsy Post-Test biopsy</w:t>
      </w:r>
    </w:p>
    <w:p w14:paraId="169814FA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0"/>
          <w:lang w:val="en-US"/>
        </w:rPr>
        <w:t>Pre-test biopsy</w:t>
      </w:r>
    </w:p>
    <w:p w14:paraId="636976E9" w14:textId="77777777" w:rsidR="005B6F1C" w:rsidRPr="00AA202E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AA202E">
        <w:rPr>
          <w:sz w:val="20"/>
          <w:lang w:val="en-US"/>
        </w:rPr>
        <w:t>Prophase Metaphase Anaphase Telophase Interphase Mitotic index Field 1 Field 2</w:t>
      </w:r>
    </w:p>
    <w:p w14:paraId="6003BC68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4"/>
          <w:lang w:val="en-US"/>
        </w:rPr>
        <w:t>Mitotic Index (average)</w:t>
      </w:r>
    </w:p>
    <w:p w14:paraId="0A5FD3FA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0"/>
          <w:lang w:val="en-US"/>
        </w:rPr>
        <w:t>Post-test biopsy</w:t>
      </w:r>
    </w:p>
    <w:p w14:paraId="1953CA68" w14:textId="77777777" w:rsidR="005B6F1C" w:rsidRPr="00AA202E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AA202E">
        <w:rPr>
          <w:sz w:val="20"/>
          <w:lang w:val="en-US"/>
        </w:rPr>
        <w:t>Prophase Metaphase Anaphase Telophase Interphase Mitotic index Field 1 Field 2</w:t>
      </w:r>
    </w:p>
    <w:p w14:paraId="3E88AE2E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4"/>
          <w:lang w:val="en-US"/>
        </w:rPr>
        <w:t>Mitotic Index (average)</w:t>
      </w:r>
    </w:p>
    <w:p w14:paraId="1C8EEF9B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4"/>
          <w:lang w:val="en-US"/>
        </w:rPr>
        <w:t>Mitotic index histogram</w:t>
      </w:r>
    </w:p>
    <w:p w14:paraId="328ADF6E" w14:textId="77777777" w:rsidR="005B6F1C" w:rsidRPr="00AA202E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AA202E">
        <w:rPr>
          <w:sz w:val="20"/>
          <w:lang w:val="en-US"/>
        </w:rPr>
        <w:t>Average Mitotic Index (%)</w:t>
      </w:r>
    </w:p>
    <w:p w14:paraId="14AA5BCD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  <w:r w:rsidRPr="00AA202E">
        <w:rPr>
          <w:sz w:val="24"/>
          <w:lang w:val="en-US"/>
        </w:rPr>
        <w:t>Pre-test Post-test</w:t>
      </w:r>
    </w:p>
    <w:p w14:paraId="66907CF8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AA202E">
        <w:rPr>
          <w:color w:val="808080"/>
          <w:sz w:val="18"/>
          <w:lang w:val="en-US"/>
        </w:rPr>
        <w:t xml:space="preserve">This document and the </w:t>
      </w:r>
      <w:proofErr w:type="spellStart"/>
      <w:r w:rsidRPr="00AA202E">
        <w:rPr>
          <w:color w:val="808080"/>
          <w:sz w:val="18"/>
          <w:lang w:val="en-US"/>
        </w:rPr>
        <w:t>informations</w:t>
      </w:r>
      <w:proofErr w:type="spellEnd"/>
      <w:r w:rsidRPr="00AA202E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AA202E">
        <w:rPr>
          <w:color w:val="808080"/>
          <w:sz w:val="18"/>
          <w:lang w:val="en-US"/>
        </w:rPr>
        <w:t>reasearch</w:t>
      </w:r>
      <w:proofErr w:type="spellEnd"/>
      <w:r w:rsidRPr="00AA202E">
        <w:rPr>
          <w:color w:val="808080"/>
          <w:sz w:val="18"/>
          <w:lang w:val="en-US"/>
        </w:rPr>
        <w:t xml:space="preserve">. More information at: </w:t>
      </w:r>
      <w:hyperlink r:id="rId21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50172A75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23C4A7B7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1A7248FC" wp14:editId="2D669A87">
            <wp:extent cx="5918200" cy="8367424"/>
            <wp:effectExtent l="0" t="0" r="0" b="0"/>
            <wp:docPr id="10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2EFD2" w14:textId="77777777" w:rsidR="005B6F1C" w:rsidRPr="00BD3C5C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BD3C5C">
        <w:rPr>
          <w:sz w:val="24"/>
          <w:lang w:val="en-US"/>
        </w:rPr>
        <w:lastRenderedPageBreak/>
        <w:t xml:space="preserve">ONCOLOGIC DIAGNOSIS SERVICE ID Code AX21111310 Drug </w:t>
      </w:r>
      <w:proofErr w:type="spellStart"/>
      <w:r w:rsidRPr="00BD3C5C">
        <w:rPr>
          <w:sz w:val="24"/>
          <w:lang w:val="en-US"/>
        </w:rPr>
        <w:t>Zanton</w:t>
      </w:r>
      <w:proofErr w:type="spellEnd"/>
      <w:r w:rsidRPr="00BD3C5C">
        <w:rPr>
          <w:sz w:val="24"/>
          <w:lang w:val="en-US"/>
        </w:rPr>
        <w:t xml:space="preserve"> L Dose 10 (Units)</w:t>
      </w:r>
    </w:p>
    <w:p w14:paraId="50972B0C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0"/>
          <w:lang w:val="en-US"/>
        </w:rPr>
        <w:t>Period 3 (Months)</w:t>
      </w:r>
    </w:p>
    <w:p w14:paraId="525B4A71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4"/>
          <w:lang w:val="en-US"/>
        </w:rPr>
        <w:t>Pre-Test biopsy Post-Test biopsy</w:t>
      </w:r>
    </w:p>
    <w:p w14:paraId="1343BE26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0"/>
          <w:lang w:val="en-US"/>
        </w:rPr>
        <w:t>Pre-test biopsy</w:t>
      </w:r>
    </w:p>
    <w:p w14:paraId="28E27D44" w14:textId="77777777" w:rsidR="005B6F1C" w:rsidRPr="00BD3C5C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BD3C5C">
        <w:rPr>
          <w:sz w:val="20"/>
          <w:lang w:val="en-US"/>
        </w:rPr>
        <w:t>Prophase Metaphase Anaphase Telophase Interphase Mitotic index Field 1 Field 2</w:t>
      </w:r>
    </w:p>
    <w:p w14:paraId="13EC5BCB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4"/>
          <w:lang w:val="en-US"/>
        </w:rPr>
        <w:t>Mitotic Index (average)</w:t>
      </w:r>
    </w:p>
    <w:p w14:paraId="6D8A3629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0"/>
          <w:lang w:val="en-US"/>
        </w:rPr>
        <w:t>Post-test biopsy</w:t>
      </w:r>
    </w:p>
    <w:p w14:paraId="6A4CC4AB" w14:textId="77777777" w:rsidR="005B6F1C" w:rsidRPr="00BD3C5C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BD3C5C">
        <w:rPr>
          <w:sz w:val="20"/>
          <w:lang w:val="en-US"/>
        </w:rPr>
        <w:t>Prophase Metaphase Anaphase Telophase Interphase Mitotic index Field 1 Field 2</w:t>
      </w:r>
    </w:p>
    <w:p w14:paraId="1E21C50A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4"/>
          <w:lang w:val="en-US"/>
        </w:rPr>
        <w:t>Mitotic Index (average)</w:t>
      </w:r>
    </w:p>
    <w:p w14:paraId="1090E036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4"/>
          <w:lang w:val="en-US"/>
        </w:rPr>
        <w:t>Mitotic index histogram</w:t>
      </w:r>
    </w:p>
    <w:p w14:paraId="20F62759" w14:textId="77777777" w:rsidR="005B6F1C" w:rsidRPr="00BD3C5C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BD3C5C">
        <w:rPr>
          <w:sz w:val="20"/>
          <w:lang w:val="en-US"/>
        </w:rPr>
        <w:t>Average Mitotic Index (%)</w:t>
      </w:r>
    </w:p>
    <w:p w14:paraId="1E504FDC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  <w:r w:rsidRPr="00BD3C5C">
        <w:rPr>
          <w:sz w:val="24"/>
          <w:lang w:val="en-US"/>
        </w:rPr>
        <w:t>Pre-test Post-test</w:t>
      </w:r>
    </w:p>
    <w:p w14:paraId="0A146C30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BD3C5C">
        <w:rPr>
          <w:color w:val="808080"/>
          <w:sz w:val="18"/>
          <w:lang w:val="en-US"/>
        </w:rPr>
        <w:t xml:space="preserve">This document and the </w:t>
      </w:r>
      <w:proofErr w:type="spellStart"/>
      <w:r w:rsidRPr="00BD3C5C">
        <w:rPr>
          <w:color w:val="808080"/>
          <w:sz w:val="18"/>
          <w:lang w:val="en-US"/>
        </w:rPr>
        <w:t>informations</w:t>
      </w:r>
      <w:proofErr w:type="spellEnd"/>
      <w:r w:rsidRPr="00BD3C5C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BD3C5C">
        <w:rPr>
          <w:color w:val="808080"/>
          <w:sz w:val="18"/>
          <w:lang w:val="en-US"/>
        </w:rPr>
        <w:t>reasearch</w:t>
      </w:r>
      <w:proofErr w:type="spellEnd"/>
      <w:r w:rsidRPr="00BD3C5C">
        <w:rPr>
          <w:color w:val="808080"/>
          <w:sz w:val="18"/>
          <w:lang w:val="en-US"/>
        </w:rPr>
        <w:t xml:space="preserve">. More information at: </w:t>
      </w:r>
      <w:hyperlink r:id="rId23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4C8728EE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783A14D7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5443029C" wp14:editId="29C80526">
            <wp:extent cx="5918200" cy="8367424"/>
            <wp:effectExtent l="0" t="0" r="0" b="0"/>
            <wp:docPr id="11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3E68E6" w14:textId="77777777" w:rsidR="005B6F1C" w:rsidRPr="00757A98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757A98">
        <w:rPr>
          <w:sz w:val="24"/>
          <w:lang w:val="en-US"/>
        </w:rPr>
        <w:lastRenderedPageBreak/>
        <w:t xml:space="preserve">ONCOLOGIC DIAGNOSIS SERVICE ID Code AX21111311 Drug </w:t>
      </w:r>
      <w:proofErr w:type="spellStart"/>
      <w:r w:rsidRPr="00757A98">
        <w:rPr>
          <w:sz w:val="24"/>
          <w:lang w:val="en-US"/>
        </w:rPr>
        <w:t>Cicloflavin</w:t>
      </w:r>
      <w:proofErr w:type="spellEnd"/>
      <w:r w:rsidRPr="00757A98">
        <w:rPr>
          <w:sz w:val="24"/>
          <w:lang w:val="en-US"/>
        </w:rPr>
        <w:t xml:space="preserve"> A + Heferodoxin Dose 10 (Units)</w:t>
      </w:r>
    </w:p>
    <w:p w14:paraId="604B35DD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0"/>
          <w:lang w:val="en-US"/>
        </w:rPr>
        <w:t>Period 3 (Months)</w:t>
      </w:r>
    </w:p>
    <w:p w14:paraId="405E5838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4"/>
          <w:lang w:val="en-US"/>
        </w:rPr>
        <w:t>Pre-Test biopsy Post-Test biopsy</w:t>
      </w:r>
    </w:p>
    <w:p w14:paraId="7E6B3CA0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0"/>
          <w:lang w:val="en-US"/>
        </w:rPr>
        <w:t>Pre-test biopsy</w:t>
      </w:r>
    </w:p>
    <w:p w14:paraId="7301AF9F" w14:textId="77777777" w:rsidR="005B6F1C" w:rsidRPr="00757A98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757A98">
        <w:rPr>
          <w:sz w:val="20"/>
          <w:lang w:val="en-US"/>
        </w:rPr>
        <w:t>Prophase Metaphase Anaphase Telophase Interphase Mitotic index Field 1 Field 2</w:t>
      </w:r>
    </w:p>
    <w:p w14:paraId="22BB5D60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4"/>
          <w:lang w:val="en-US"/>
        </w:rPr>
        <w:t>Mitotic Index (average)</w:t>
      </w:r>
    </w:p>
    <w:p w14:paraId="08F9F409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0"/>
          <w:lang w:val="en-US"/>
        </w:rPr>
        <w:t>Post-test biopsy</w:t>
      </w:r>
    </w:p>
    <w:p w14:paraId="7813ADAC" w14:textId="77777777" w:rsidR="005B6F1C" w:rsidRPr="00757A98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757A98">
        <w:rPr>
          <w:sz w:val="20"/>
          <w:lang w:val="en-US"/>
        </w:rPr>
        <w:t>Prophase Metaphase Anaphase Telophase Interphase Mitotic index Field 1 Field 2</w:t>
      </w:r>
    </w:p>
    <w:p w14:paraId="25FA865D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4"/>
          <w:lang w:val="en-US"/>
        </w:rPr>
        <w:t>Mitotic Index (average)</w:t>
      </w:r>
    </w:p>
    <w:p w14:paraId="17016066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4"/>
          <w:lang w:val="en-US"/>
        </w:rPr>
        <w:t>Mitotic index histogram</w:t>
      </w:r>
    </w:p>
    <w:p w14:paraId="2ADBEEE4" w14:textId="77777777" w:rsidR="005B6F1C" w:rsidRPr="00757A98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757A98">
        <w:rPr>
          <w:sz w:val="20"/>
          <w:lang w:val="en-US"/>
        </w:rPr>
        <w:t>Average Mitotic Index (%)</w:t>
      </w:r>
    </w:p>
    <w:p w14:paraId="52685F64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  <w:r w:rsidRPr="00757A98">
        <w:rPr>
          <w:sz w:val="24"/>
          <w:lang w:val="en-US"/>
        </w:rPr>
        <w:t>Pre-test Post-test</w:t>
      </w:r>
    </w:p>
    <w:p w14:paraId="092072DF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757A98">
        <w:rPr>
          <w:color w:val="808080"/>
          <w:sz w:val="18"/>
          <w:lang w:val="en-US"/>
        </w:rPr>
        <w:t xml:space="preserve">This document and the </w:t>
      </w:r>
      <w:proofErr w:type="spellStart"/>
      <w:r w:rsidRPr="00757A98">
        <w:rPr>
          <w:color w:val="808080"/>
          <w:sz w:val="18"/>
          <w:lang w:val="en-US"/>
        </w:rPr>
        <w:t>informations</w:t>
      </w:r>
      <w:proofErr w:type="spellEnd"/>
      <w:r w:rsidRPr="00757A98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757A98">
        <w:rPr>
          <w:color w:val="808080"/>
          <w:sz w:val="18"/>
          <w:lang w:val="en-US"/>
        </w:rPr>
        <w:t>reasearch</w:t>
      </w:r>
      <w:proofErr w:type="spellEnd"/>
      <w:r w:rsidRPr="00757A98">
        <w:rPr>
          <w:color w:val="808080"/>
          <w:sz w:val="18"/>
          <w:lang w:val="en-US"/>
        </w:rPr>
        <w:t xml:space="preserve">. More information at: </w:t>
      </w:r>
      <w:hyperlink r:id="rId25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3CE38BEF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007C2F23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797A3A8C" wp14:editId="61251274">
            <wp:extent cx="5918200" cy="8367424"/>
            <wp:effectExtent l="0" t="0" r="0" b="0"/>
            <wp:docPr id="1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2906FD" w14:textId="77777777" w:rsidR="005B6F1C" w:rsidRPr="003503D6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3503D6">
        <w:rPr>
          <w:sz w:val="24"/>
          <w:lang w:val="en-US"/>
        </w:rPr>
        <w:lastRenderedPageBreak/>
        <w:t xml:space="preserve">ONCOLOGIC DIAGNOSIS SERVICE ID Code AX21111312 Drug </w:t>
      </w:r>
      <w:proofErr w:type="spellStart"/>
      <w:r w:rsidRPr="003503D6">
        <w:rPr>
          <w:sz w:val="24"/>
          <w:lang w:val="en-US"/>
        </w:rPr>
        <w:t>Cicloflavin</w:t>
      </w:r>
      <w:proofErr w:type="spellEnd"/>
      <w:r w:rsidRPr="003503D6">
        <w:rPr>
          <w:sz w:val="24"/>
          <w:lang w:val="en-US"/>
        </w:rPr>
        <w:t xml:space="preserve"> A + </w:t>
      </w:r>
      <w:proofErr w:type="spellStart"/>
      <w:r w:rsidRPr="003503D6">
        <w:rPr>
          <w:sz w:val="24"/>
          <w:lang w:val="en-US"/>
        </w:rPr>
        <w:t>Zanton</w:t>
      </w:r>
      <w:proofErr w:type="spellEnd"/>
      <w:r w:rsidRPr="003503D6">
        <w:rPr>
          <w:sz w:val="24"/>
          <w:lang w:val="en-US"/>
        </w:rPr>
        <w:t xml:space="preserve"> L Dose 10 (Units)</w:t>
      </w:r>
    </w:p>
    <w:p w14:paraId="3BFDF75F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0"/>
          <w:lang w:val="en-US"/>
        </w:rPr>
        <w:t>Period 3 (Months)</w:t>
      </w:r>
    </w:p>
    <w:p w14:paraId="1907C630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4"/>
          <w:lang w:val="en-US"/>
        </w:rPr>
        <w:t>Pre-Test biopsy Post-Test biopsy</w:t>
      </w:r>
    </w:p>
    <w:p w14:paraId="5A4AEEA3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0"/>
          <w:lang w:val="en-US"/>
        </w:rPr>
        <w:t>Pre-test biopsy</w:t>
      </w:r>
    </w:p>
    <w:p w14:paraId="07B1BCD5" w14:textId="77777777" w:rsidR="005B6F1C" w:rsidRPr="003503D6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3503D6">
        <w:rPr>
          <w:sz w:val="20"/>
          <w:lang w:val="en-US"/>
        </w:rPr>
        <w:t>Prophase Metaphase Anaphase Telophase Interphase Mitotic index Field 1 Field 2</w:t>
      </w:r>
    </w:p>
    <w:p w14:paraId="48A5F425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4"/>
          <w:lang w:val="en-US"/>
        </w:rPr>
        <w:t>Mitotic Index (average)</w:t>
      </w:r>
    </w:p>
    <w:p w14:paraId="21941532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0"/>
          <w:lang w:val="en-US"/>
        </w:rPr>
        <w:t>Post-test biopsy</w:t>
      </w:r>
    </w:p>
    <w:p w14:paraId="48FDEC44" w14:textId="77777777" w:rsidR="005B6F1C" w:rsidRPr="003503D6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3503D6">
        <w:rPr>
          <w:sz w:val="20"/>
          <w:lang w:val="en-US"/>
        </w:rPr>
        <w:t>Prophase Metaphase Anaphase Telophase Interphase Mitotic index Field 1 Field 2</w:t>
      </w:r>
    </w:p>
    <w:p w14:paraId="505DC305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4"/>
          <w:lang w:val="en-US"/>
        </w:rPr>
        <w:t>Mitotic Index (average)</w:t>
      </w:r>
    </w:p>
    <w:p w14:paraId="380F7A3F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4"/>
          <w:lang w:val="en-US"/>
        </w:rPr>
        <w:t>Mitotic index histogram</w:t>
      </w:r>
    </w:p>
    <w:p w14:paraId="44D19E26" w14:textId="77777777" w:rsidR="005B6F1C" w:rsidRPr="003503D6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3503D6">
        <w:rPr>
          <w:sz w:val="20"/>
          <w:lang w:val="en-US"/>
        </w:rPr>
        <w:t>Average Mitotic Index (%)</w:t>
      </w:r>
    </w:p>
    <w:p w14:paraId="38ACFAC9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  <w:r w:rsidRPr="003503D6">
        <w:rPr>
          <w:sz w:val="24"/>
          <w:lang w:val="en-US"/>
        </w:rPr>
        <w:t>Pre-test Post-test</w:t>
      </w:r>
    </w:p>
    <w:p w14:paraId="5F1DC8D5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3503D6">
        <w:rPr>
          <w:color w:val="808080"/>
          <w:sz w:val="18"/>
          <w:lang w:val="en-US"/>
        </w:rPr>
        <w:t xml:space="preserve">This document and the </w:t>
      </w:r>
      <w:proofErr w:type="spellStart"/>
      <w:r w:rsidRPr="003503D6">
        <w:rPr>
          <w:color w:val="808080"/>
          <w:sz w:val="18"/>
          <w:lang w:val="en-US"/>
        </w:rPr>
        <w:t>informations</w:t>
      </w:r>
      <w:proofErr w:type="spellEnd"/>
      <w:r w:rsidRPr="003503D6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3503D6">
        <w:rPr>
          <w:color w:val="808080"/>
          <w:sz w:val="18"/>
          <w:lang w:val="en-US"/>
        </w:rPr>
        <w:t>reasearch</w:t>
      </w:r>
      <w:proofErr w:type="spellEnd"/>
      <w:r w:rsidRPr="003503D6">
        <w:rPr>
          <w:color w:val="808080"/>
          <w:sz w:val="18"/>
          <w:lang w:val="en-US"/>
        </w:rPr>
        <w:t xml:space="preserve">. More information at: </w:t>
      </w:r>
      <w:hyperlink r:id="rId27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14AE8F17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07B41490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6641E73F" wp14:editId="09514670">
            <wp:extent cx="5918200" cy="8367424"/>
            <wp:effectExtent l="0" t="0" r="0" b="0"/>
            <wp:docPr id="1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859C6D" w14:textId="77777777" w:rsidR="005B6F1C" w:rsidRPr="00931D3E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931D3E">
        <w:rPr>
          <w:sz w:val="24"/>
          <w:lang w:val="en-US"/>
        </w:rPr>
        <w:lastRenderedPageBreak/>
        <w:t xml:space="preserve">ONCOLOGIC DIAGNOSIS SERVICE ID Code AX21111313 Drug Heferodoxin + </w:t>
      </w:r>
      <w:proofErr w:type="spellStart"/>
      <w:r w:rsidRPr="00931D3E">
        <w:rPr>
          <w:sz w:val="24"/>
          <w:lang w:val="en-US"/>
        </w:rPr>
        <w:t>Zanton</w:t>
      </w:r>
      <w:proofErr w:type="spellEnd"/>
      <w:r w:rsidRPr="00931D3E">
        <w:rPr>
          <w:sz w:val="24"/>
          <w:lang w:val="en-US"/>
        </w:rPr>
        <w:t xml:space="preserve"> L Dose 10 (Units)</w:t>
      </w:r>
    </w:p>
    <w:p w14:paraId="7ACEB957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0"/>
          <w:lang w:val="en-US"/>
        </w:rPr>
        <w:t>Period 3 (Months)</w:t>
      </w:r>
    </w:p>
    <w:p w14:paraId="67A94433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4"/>
          <w:lang w:val="en-US"/>
        </w:rPr>
        <w:t>Pre-Test biopsy Post-Test biopsy</w:t>
      </w:r>
    </w:p>
    <w:p w14:paraId="63AA53A2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0"/>
          <w:lang w:val="en-US"/>
        </w:rPr>
        <w:t>Pre-test biopsy</w:t>
      </w:r>
    </w:p>
    <w:p w14:paraId="18575867" w14:textId="77777777" w:rsidR="005B6F1C" w:rsidRPr="00931D3E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931D3E">
        <w:rPr>
          <w:sz w:val="20"/>
          <w:lang w:val="en-US"/>
        </w:rPr>
        <w:t>Prophase Metaphase Anaphase Telophase Interphase Mitotic index Field 1 Field 2</w:t>
      </w:r>
    </w:p>
    <w:p w14:paraId="69E72621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4"/>
          <w:lang w:val="en-US"/>
        </w:rPr>
        <w:t>Mitotic Index (average)</w:t>
      </w:r>
    </w:p>
    <w:p w14:paraId="63AEC176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0"/>
          <w:lang w:val="en-US"/>
        </w:rPr>
        <w:t>Post-test biopsy</w:t>
      </w:r>
    </w:p>
    <w:p w14:paraId="4240C746" w14:textId="77777777" w:rsidR="005B6F1C" w:rsidRPr="00931D3E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931D3E">
        <w:rPr>
          <w:sz w:val="20"/>
          <w:lang w:val="en-US"/>
        </w:rPr>
        <w:t>Prophase Metaphase Anaphase Telophase Interphase Mitotic index Field 1 Field 2</w:t>
      </w:r>
    </w:p>
    <w:p w14:paraId="4A29A87D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4"/>
          <w:lang w:val="en-US"/>
        </w:rPr>
        <w:t>Mitotic Index (average)</w:t>
      </w:r>
    </w:p>
    <w:p w14:paraId="3B319801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4"/>
          <w:lang w:val="en-US"/>
        </w:rPr>
        <w:t>Mitotic index histogram</w:t>
      </w:r>
    </w:p>
    <w:p w14:paraId="78A13AF9" w14:textId="77777777" w:rsidR="005B6F1C" w:rsidRPr="00931D3E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931D3E">
        <w:rPr>
          <w:sz w:val="20"/>
          <w:lang w:val="en-US"/>
        </w:rPr>
        <w:t>Average Mitotic Index (%)</w:t>
      </w:r>
    </w:p>
    <w:p w14:paraId="5C604FC7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  <w:r w:rsidRPr="00931D3E">
        <w:rPr>
          <w:sz w:val="24"/>
          <w:lang w:val="en-US"/>
        </w:rPr>
        <w:t>Pre-test Post-test</w:t>
      </w:r>
    </w:p>
    <w:p w14:paraId="75E15FBA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931D3E">
        <w:rPr>
          <w:color w:val="808080"/>
          <w:sz w:val="18"/>
          <w:lang w:val="en-US"/>
        </w:rPr>
        <w:t xml:space="preserve">This document and the </w:t>
      </w:r>
      <w:proofErr w:type="spellStart"/>
      <w:r w:rsidRPr="00931D3E">
        <w:rPr>
          <w:color w:val="808080"/>
          <w:sz w:val="18"/>
          <w:lang w:val="en-US"/>
        </w:rPr>
        <w:t>informations</w:t>
      </w:r>
      <w:proofErr w:type="spellEnd"/>
      <w:r w:rsidRPr="00931D3E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931D3E">
        <w:rPr>
          <w:color w:val="808080"/>
          <w:sz w:val="18"/>
          <w:lang w:val="en-US"/>
        </w:rPr>
        <w:t>reasearch</w:t>
      </w:r>
      <w:proofErr w:type="spellEnd"/>
      <w:r w:rsidRPr="00931D3E">
        <w:rPr>
          <w:color w:val="808080"/>
          <w:sz w:val="18"/>
          <w:lang w:val="en-US"/>
        </w:rPr>
        <w:t xml:space="preserve">. More information at: </w:t>
      </w:r>
      <w:hyperlink r:id="rId29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62226BFD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5D95A7D8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0E07F568" wp14:editId="625E4B87">
            <wp:extent cx="5918200" cy="8367424"/>
            <wp:effectExtent l="0" t="0" r="0" b="0"/>
            <wp:docPr id="14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4E8A0" w14:textId="77777777" w:rsidR="005B6F1C" w:rsidRPr="00820D89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820D89">
        <w:rPr>
          <w:sz w:val="24"/>
          <w:lang w:val="en-US"/>
        </w:rPr>
        <w:lastRenderedPageBreak/>
        <w:t>ONCOLOGIC DIAGNOSIS SERVICE ID Code AX21111314 Drug Control Dose 10 (Units)</w:t>
      </w:r>
    </w:p>
    <w:p w14:paraId="416D3630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0"/>
          <w:lang w:val="en-US"/>
        </w:rPr>
        <w:t>Period 3 (Months)</w:t>
      </w:r>
    </w:p>
    <w:p w14:paraId="15C4B724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4"/>
          <w:lang w:val="en-US"/>
        </w:rPr>
        <w:t>Pre-Test biopsy Post-Test biopsy</w:t>
      </w:r>
    </w:p>
    <w:p w14:paraId="36B2A28A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0"/>
          <w:lang w:val="en-US"/>
        </w:rPr>
        <w:t>Pre-test biopsy</w:t>
      </w:r>
    </w:p>
    <w:p w14:paraId="7E126664" w14:textId="77777777" w:rsidR="005B6F1C" w:rsidRPr="00820D89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820D89">
        <w:rPr>
          <w:sz w:val="20"/>
          <w:lang w:val="en-US"/>
        </w:rPr>
        <w:t>Prophase Metaphase Anaphase Telophase Interphase Mitotic index Field 1 Field 2</w:t>
      </w:r>
    </w:p>
    <w:p w14:paraId="22EEF780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4"/>
          <w:lang w:val="en-US"/>
        </w:rPr>
        <w:t>Mitotic Index (average)</w:t>
      </w:r>
    </w:p>
    <w:p w14:paraId="4499B600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0"/>
          <w:lang w:val="en-US"/>
        </w:rPr>
        <w:t>Post-test biopsy</w:t>
      </w:r>
    </w:p>
    <w:p w14:paraId="57E8094C" w14:textId="77777777" w:rsidR="005B6F1C" w:rsidRPr="00820D89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820D89">
        <w:rPr>
          <w:sz w:val="20"/>
          <w:lang w:val="en-US"/>
        </w:rPr>
        <w:t>Prophase Metaphase Anaphase Telophase Interphase Mitotic index Field 1 Field 2</w:t>
      </w:r>
    </w:p>
    <w:p w14:paraId="7BB986A4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4"/>
          <w:lang w:val="en-US"/>
        </w:rPr>
        <w:t>Mitotic Index (average)</w:t>
      </w:r>
    </w:p>
    <w:p w14:paraId="176F4036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4"/>
          <w:lang w:val="en-US"/>
        </w:rPr>
        <w:t>Mitotic index histogram</w:t>
      </w:r>
    </w:p>
    <w:p w14:paraId="21FF0A32" w14:textId="77777777" w:rsidR="005B6F1C" w:rsidRPr="00820D89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820D89">
        <w:rPr>
          <w:sz w:val="20"/>
          <w:lang w:val="en-US"/>
        </w:rPr>
        <w:t>Average Mitotic Index (%)</w:t>
      </w:r>
    </w:p>
    <w:p w14:paraId="5036EAF1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  <w:r w:rsidRPr="00820D89">
        <w:rPr>
          <w:sz w:val="24"/>
          <w:lang w:val="en-US"/>
        </w:rPr>
        <w:t>Pre-test Post-test</w:t>
      </w:r>
    </w:p>
    <w:p w14:paraId="65E00407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820D89">
        <w:rPr>
          <w:color w:val="808080"/>
          <w:sz w:val="18"/>
          <w:lang w:val="en-US"/>
        </w:rPr>
        <w:t xml:space="preserve">This document and the </w:t>
      </w:r>
      <w:proofErr w:type="spellStart"/>
      <w:r w:rsidRPr="00820D89">
        <w:rPr>
          <w:color w:val="808080"/>
          <w:sz w:val="18"/>
          <w:lang w:val="en-US"/>
        </w:rPr>
        <w:t>informations</w:t>
      </w:r>
      <w:proofErr w:type="spellEnd"/>
      <w:r w:rsidRPr="00820D89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820D89">
        <w:rPr>
          <w:color w:val="808080"/>
          <w:sz w:val="18"/>
          <w:lang w:val="en-US"/>
        </w:rPr>
        <w:t>reasearch</w:t>
      </w:r>
      <w:proofErr w:type="spellEnd"/>
      <w:r w:rsidRPr="00820D89">
        <w:rPr>
          <w:color w:val="808080"/>
          <w:sz w:val="18"/>
          <w:lang w:val="en-US"/>
        </w:rPr>
        <w:t xml:space="preserve">. More information at: </w:t>
      </w:r>
      <w:hyperlink r:id="rId31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5E0770A2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5E78ECDD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56847573" wp14:editId="329A9CD6">
            <wp:extent cx="5918200" cy="8367424"/>
            <wp:effectExtent l="0" t="0" r="0" b="0"/>
            <wp:docPr id="15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23B758" w14:textId="77777777" w:rsidR="005B6F1C" w:rsidRPr="00B451D1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B451D1">
        <w:rPr>
          <w:sz w:val="24"/>
          <w:lang w:val="en-US"/>
        </w:rPr>
        <w:lastRenderedPageBreak/>
        <w:t xml:space="preserve">ONCOLOGIC DIAGNOSIS SERVICE ID Code AX21111315 Drug </w:t>
      </w:r>
      <w:proofErr w:type="spellStart"/>
      <w:r w:rsidRPr="00B451D1">
        <w:rPr>
          <w:sz w:val="24"/>
          <w:lang w:val="en-US"/>
        </w:rPr>
        <w:t>Cicloflavin</w:t>
      </w:r>
      <w:proofErr w:type="spellEnd"/>
      <w:r w:rsidRPr="00B451D1">
        <w:rPr>
          <w:sz w:val="24"/>
          <w:lang w:val="en-US"/>
        </w:rPr>
        <w:t xml:space="preserve"> A Dose 10 (Units)</w:t>
      </w:r>
    </w:p>
    <w:p w14:paraId="553D9BBC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0"/>
          <w:lang w:val="en-US"/>
        </w:rPr>
        <w:t>Period 3 (Months)</w:t>
      </w:r>
    </w:p>
    <w:p w14:paraId="378C634C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4"/>
          <w:lang w:val="en-US"/>
        </w:rPr>
        <w:t>Pre-Test biopsy Post-Test biopsy</w:t>
      </w:r>
    </w:p>
    <w:p w14:paraId="1FCA38F2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0"/>
          <w:lang w:val="en-US"/>
        </w:rPr>
        <w:t>Pre-test biopsy</w:t>
      </w:r>
    </w:p>
    <w:p w14:paraId="2BF769B1" w14:textId="77777777" w:rsidR="005B6F1C" w:rsidRPr="00B451D1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B451D1">
        <w:rPr>
          <w:sz w:val="20"/>
          <w:lang w:val="en-US"/>
        </w:rPr>
        <w:t>Prophase Metaphase Anaphase Telophase Interphase Mitotic index Field 1 Field 2</w:t>
      </w:r>
    </w:p>
    <w:p w14:paraId="4D9E739B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4"/>
          <w:lang w:val="en-US"/>
        </w:rPr>
        <w:t>Mitotic Index (average)</w:t>
      </w:r>
    </w:p>
    <w:p w14:paraId="52C5E603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0"/>
          <w:lang w:val="en-US"/>
        </w:rPr>
        <w:t>Post-test biopsy</w:t>
      </w:r>
    </w:p>
    <w:p w14:paraId="0D15DFBA" w14:textId="77777777" w:rsidR="005B6F1C" w:rsidRPr="00B451D1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B451D1">
        <w:rPr>
          <w:sz w:val="20"/>
          <w:lang w:val="en-US"/>
        </w:rPr>
        <w:t>Prophase Metaphase Anaphase Telophase Interphase Mitotic index Field 1 Field 2</w:t>
      </w:r>
    </w:p>
    <w:p w14:paraId="1B34A5DC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4"/>
          <w:lang w:val="en-US"/>
        </w:rPr>
        <w:t>Mitotic Index (average)</w:t>
      </w:r>
    </w:p>
    <w:p w14:paraId="4DCBA0BE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4"/>
          <w:lang w:val="en-US"/>
        </w:rPr>
        <w:t>Mitotic index histogram</w:t>
      </w:r>
    </w:p>
    <w:p w14:paraId="17E27F3A" w14:textId="77777777" w:rsidR="005B6F1C" w:rsidRPr="00B451D1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B451D1">
        <w:rPr>
          <w:sz w:val="20"/>
          <w:lang w:val="en-US"/>
        </w:rPr>
        <w:t>Average Mitotic Index (%)</w:t>
      </w:r>
    </w:p>
    <w:p w14:paraId="6737A49E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  <w:r w:rsidRPr="00B451D1">
        <w:rPr>
          <w:sz w:val="24"/>
          <w:lang w:val="en-US"/>
        </w:rPr>
        <w:t>Pre-test Post-test</w:t>
      </w:r>
    </w:p>
    <w:p w14:paraId="5CB3255A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B451D1">
        <w:rPr>
          <w:color w:val="808080"/>
          <w:sz w:val="18"/>
          <w:lang w:val="en-US"/>
        </w:rPr>
        <w:t xml:space="preserve">This document and the </w:t>
      </w:r>
      <w:proofErr w:type="spellStart"/>
      <w:r w:rsidRPr="00B451D1">
        <w:rPr>
          <w:color w:val="808080"/>
          <w:sz w:val="18"/>
          <w:lang w:val="en-US"/>
        </w:rPr>
        <w:t>informations</w:t>
      </w:r>
      <w:proofErr w:type="spellEnd"/>
      <w:r w:rsidRPr="00B451D1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B451D1">
        <w:rPr>
          <w:color w:val="808080"/>
          <w:sz w:val="18"/>
          <w:lang w:val="en-US"/>
        </w:rPr>
        <w:t>reasearch</w:t>
      </w:r>
      <w:proofErr w:type="spellEnd"/>
      <w:r w:rsidRPr="00B451D1">
        <w:rPr>
          <w:color w:val="808080"/>
          <w:sz w:val="18"/>
          <w:lang w:val="en-US"/>
        </w:rPr>
        <w:t xml:space="preserve">. More information at: </w:t>
      </w:r>
      <w:hyperlink r:id="rId33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5FACD35F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0435D003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707F9255" wp14:editId="691DC9DA">
            <wp:extent cx="5918200" cy="8367424"/>
            <wp:effectExtent l="0" t="0" r="0" b="0"/>
            <wp:docPr id="16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9B72B" w14:textId="77777777" w:rsidR="005B6F1C" w:rsidRPr="008857DA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8857DA">
        <w:rPr>
          <w:sz w:val="24"/>
          <w:lang w:val="en-US"/>
        </w:rPr>
        <w:lastRenderedPageBreak/>
        <w:t>ONCOLOGIC DIAGNOSIS SERVICE ID Code AX21111316 Drug Heferodoxin Dose 30 (Units)</w:t>
      </w:r>
    </w:p>
    <w:p w14:paraId="1B74A951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0"/>
          <w:lang w:val="en-US"/>
        </w:rPr>
        <w:t>Period 3 (Months)</w:t>
      </w:r>
    </w:p>
    <w:p w14:paraId="659040D8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4"/>
          <w:lang w:val="en-US"/>
        </w:rPr>
        <w:t>Pre-Test biopsy Post-Test biopsy</w:t>
      </w:r>
    </w:p>
    <w:p w14:paraId="6A14960D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0"/>
          <w:lang w:val="en-US"/>
        </w:rPr>
        <w:t>Pre-test biopsy</w:t>
      </w:r>
    </w:p>
    <w:p w14:paraId="32CD6D08" w14:textId="77777777" w:rsidR="005B6F1C" w:rsidRPr="008857DA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8857DA">
        <w:rPr>
          <w:sz w:val="20"/>
          <w:lang w:val="en-US"/>
        </w:rPr>
        <w:t>Prophase Metaphase Anaphase Telophase Interphase Mitotic index Field 1 Field 2</w:t>
      </w:r>
    </w:p>
    <w:p w14:paraId="0DDC8C7F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4"/>
          <w:lang w:val="en-US"/>
        </w:rPr>
        <w:t>Mitotic Index (average)</w:t>
      </w:r>
    </w:p>
    <w:p w14:paraId="6106ADA4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0"/>
          <w:lang w:val="en-US"/>
        </w:rPr>
        <w:t>Post-test biopsy</w:t>
      </w:r>
    </w:p>
    <w:p w14:paraId="58404DAF" w14:textId="77777777" w:rsidR="005B6F1C" w:rsidRPr="008857DA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8857DA">
        <w:rPr>
          <w:sz w:val="20"/>
          <w:lang w:val="en-US"/>
        </w:rPr>
        <w:t>Prophase Metaphase Anaphase Telophase Interphase Mitotic index Field 1 Field 2</w:t>
      </w:r>
    </w:p>
    <w:p w14:paraId="35F11C00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4"/>
          <w:lang w:val="en-US"/>
        </w:rPr>
        <w:t>Mitotic Index (average)</w:t>
      </w:r>
    </w:p>
    <w:p w14:paraId="7DCBF547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4"/>
          <w:lang w:val="en-US"/>
        </w:rPr>
        <w:t>Mitotic index histogram</w:t>
      </w:r>
    </w:p>
    <w:p w14:paraId="148D975C" w14:textId="77777777" w:rsidR="005B6F1C" w:rsidRPr="008857DA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8857DA">
        <w:rPr>
          <w:sz w:val="20"/>
          <w:lang w:val="en-US"/>
        </w:rPr>
        <w:t>Average Mitotic Index (%)</w:t>
      </w:r>
    </w:p>
    <w:p w14:paraId="16F473EC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  <w:r w:rsidRPr="008857DA">
        <w:rPr>
          <w:sz w:val="24"/>
          <w:lang w:val="en-US"/>
        </w:rPr>
        <w:t>Pre-test Post-test</w:t>
      </w:r>
    </w:p>
    <w:p w14:paraId="3B0FF3DC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8857DA">
        <w:rPr>
          <w:color w:val="808080"/>
          <w:sz w:val="18"/>
          <w:lang w:val="en-US"/>
        </w:rPr>
        <w:t xml:space="preserve">This document and the </w:t>
      </w:r>
      <w:proofErr w:type="spellStart"/>
      <w:r w:rsidRPr="008857DA">
        <w:rPr>
          <w:color w:val="808080"/>
          <w:sz w:val="18"/>
          <w:lang w:val="en-US"/>
        </w:rPr>
        <w:t>informations</w:t>
      </w:r>
      <w:proofErr w:type="spellEnd"/>
      <w:r w:rsidRPr="008857DA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8857DA">
        <w:rPr>
          <w:color w:val="808080"/>
          <w:sz w:val="18"/>
          <w:lang w:val="en-US"/>
        </w:rPr>
        <w:t>reasearch</w:t>
      </w:r>
      <w:proofErr w:type="spellEnd"/>
      <w:r w:rsidRPr="008857DA">
        <w:rPr>
          <w:color w:val="808080"/>
          <w:sz w:val="18"/>
          <w:lang w:val="en-US"/>
        </w:rPr>
        <w:t xml:space="preserve">. More information at: </w:t>
      </w:r>
      <w:hyperlink r:id="rId35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6E0B1191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39ADCEED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36D59D84" wp14:editId="3C08AB51">
            <wp:extent cx="5918200" cy="8367424"/>
            <wp:effectExtent l="0" t="0" r="0" b="0"/>
            <wp:docPr id="17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E83FA0" w14:textId="77777777" w:rsidR="005B6F1C" w:rsidRPr="00065313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065313">
        <w:rPr>
          <w:sz w:val="24"/>
          <w:lang w:val="en-US"/>
        </w:rPr>
        <w:lastRenderedPageBreak/>
        <w:t xml:space="preserve">ONCOLOGIC DIAGNOSIS SERVICE ID Code AX21111317 Drug </w:t>
      </w:r>
      <w:proofErr w:type="spellStart"/>
      <w:r w:rsidRPr="00065313">
        <w:rPr>
          <w:sz w:val="24"/>
          <w:lang w:val="en-US"/>
        </w:rPr>
        <w:t>Zanton</w:t>
      </w:r>
      <w:proofErr w:type="spellEnd"/>
      <w:r w:rsidRPr="00065313">
        <w:rPr>
          <w:sz w:val="24"/>
          <w:lang w:val="en-US"/>
        </w:rPr>
        <w:t xml:space="preserve"> L Dose 30 (Units)</w:t>
      </w:r>
    </w:p>
    <w:p w14:paraId="77DDBBAE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0"/>
          <w:lang w:val="en-US"/>
        </w:rPr>
        <w:t>Period 1 (Months)</w:t>
      </w:r>
    </w:p>
    <w:p w14:paraId="10760B42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4"/>
          <w:lang w:val="en-US"/>
        </w:rPr>
        <w:t>Pre-Test biopsy Post-Test biopsy</w:t>
      </w:r>
    </w:p>
    <w:p w14:paraId="1B9A9EFF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0"/>
          <w:lang w:val="en-US"/>
        </w:rPr>
        <w:t>Pre-test biopsy</w:t>
      </w:r>
    </w:p>
    <w:p w14:paraId="15D26312" w14:textId="77777777" w:rsidR="005B6F1C" w:rsidRPr="00065313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065313">
        <w:rPr>
          <w:sz w:val="20"/>
          <w:lang w:val="en-US"/>
        </w:rPr>
        <w:t>Prophase Metaphase Anaphase Telophase Interphase Mitotic index Field 1 Field 2</w:t>
      </w:r>
    </w:p>
    <w:p w14:paraId="432F797D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4"/>
          <w:lang w:val="en-US"/>
        </w:rPr>
        <w:t>Mitotic Index (average)</w:t>
      </w:r>
    </w:p>
    <w:p w14:paraId="0F5482FC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0"/>
          <w:lang w:val="en-US"/>
        </w:rPr>
        <w:t>Post-test biopsy</w:t>
      </w:r>
    </w:p>
    <w:p w14:paraId="3831B778" w14:textId="77777777" w:rsidR="005B6F1C" w:rsidRPr="00065313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065313">
        <w:rPr>
          <w:sz w:val="20"/>
          <w:lang w:val="en-US"/>
        </w:rPr>
        <w:t>Prophase Metaphase Anaphase Telophase Interphase Mitotic index Field 1 Field 2</w:t>
      </w:r>
    </w:p>
    <w:p w14:paraId="665839BA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4"/>
          <w:lang w:val="en-US"/>
        </w:rPr>
        <w:t>Mitotic Index (average)</w:t>
      </w:r>
    </w:p>
    <w:p w14:paraId="61AB8B2E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4"/>
          <w:lang w:val="en-US"/>
        </w:rPr>
        <w:t>Mitotic index histogram</w:t>
      </w:r>
    </w:p>
    <w:p w14:paraId="0D075229" w14:textId="77777777" w:rsidR="005B6F1C" w:rsidRPr="00065313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065313">
        <w:rPr>
          <w:sz w:val="20"/>
          <w:lang w:val="en-US"/>
        </w:rPr>
        <w:t>Average Mitotic Index (%)</w:t>
      </w:r>
    </w:p>
    <w:p w14:paraId="6CE79854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  <w:r w:rsidRPr="00065313">
        <w:rPr>
          <w:sz w:val="24"/>
          <w:lang w:val="en-US"/>
        </w:rPr>
        <w:t>Pre-test Post-test</w:t>
      </w:r>
    </w:p>
    <w:p w14:paraId="0BCBB984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065313">
        <w:rPr>
          <w:color w:val="808080"/>
          <w:sz w:val="18"/>
          <w:lang w:val="en-US"/>
        </w:rPr>
        <w:t xml:space="preserve">This document and the </w:t>
      </w:r>
      <w:proofErr w:type="spellStart"/>
      <w:r w:rsidRPr="00065313">
        <w:rPr>
          <w:color w:val="808080"/>
          <w:sz w:val="18"/>
          <w:lang w:val="en-US"/>
        </w:rPr>
        <w:t>informations</w:t>
      </w:r>
      <w:proofErr w:type="spellEnd"/>
      <w:r w:rsidRPr="00065313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065313">
        <w:rPr>
          <w:color w:val="808080"/>
          <w:sz w:val="18"/>
          <w:lang w:val="en-US"/>
        </w:rPr>
        <w:t>reasearch</w:t>
      </w:r>
      <w:proofErr w:type="spellEnd"/>
      <w:r w:rsidRPr="00065313">
        <w:rPr>
          <w:color w:val="808080"/>
          <w:sz w:val="18"/>
          <w:lang w:val="en-US"/>
        </w:rPr>
        <w:t xml:space="preserve">. More information at: </w:t>
      </w:r>
      <w:hyperlink r:id="rId37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2198BF1E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7BE8A448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33A11E84" wp14:editId="471C6A7F">
            <wp:extent cx="5918200" cy="8367424"/>
            <wp:effectExtent l="0" t="0" r="0" b="0"/>
            <wp:docPr id="18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35BD0" w14:textId="77777777" w:rsidR="005B6F1C" w:rsidRPr="00262DC3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262DC3">
        <w:rPr>
          <w:sz w:val="24"/>
          <w:lang w:val="en-US"/>
        </w:rPr>
        <w:lastRenderedPageBreak/>
        <w:t xml:space="preserve">ONCOLOGIC DIAGNOSIS SERVICE ID Code AX21111318 Drug </w:t>
      </w:r>
      <w:proofErr w:type="spellStart"/>
      <w:r w:rsidRPr="00262DC3">
        <w:rPr>
          <w:sz w:val="24"/>
          <w:lang w:val="en-US"/>
        </w:rPr>
        <w:t>Cicloflavin</w:t>
      </w:r>
      <w:proofErr w:type="spellEnd"/>
      <w:r w:rsidRPr="00262DC3">
        <w:rPr>
          <w:sz w:val="24"/>
          <w:lang w:val="en-US"/>
        </w:rPr>
        <w:t xml:space="preserve"> A + Heferodoxin Dose 30 (Units)</w:t>
      </w:r>
    </w:p>
    <w:p w14:paraId="61160590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0"/>
          <w:lang w:val="en-US"/>
        </w:rPr>
        <w:t>Period 1 (Months)</w:t>
      </w:r>
    </w:p>
    <w:p w14:paraId="24E05EB3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4"/>
          <w:lang w:val="en-US"/>
        </w:rPr>
        <w:t>Pre-Test biopsy Post-Test biopsy</w:t>
      </w:r>
    </w:p>
    <w:p w14:paraId="4E9DB665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0"/>
          <w:lang w:val="en-US"/>
        </w:rPr>
        <w:t>Pre-test biopsy</w:t>
      </w:r>
    </w:p>
    <w:p w14:paraId="136B1178" w14:textId="77777777" w:rsidR="005B6F1C" w:rsidRPr="00262DC3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262DC3">
        <w:rPr>
          <w:sz w:val="20"/>
          <w:lang w:val="en-US"/>
        </w:rPr>
        <w:t>Prophase Metaphase Anaphase Telophase Interphase Mitotic index Field 1 Field 2</w:t>
      </w:r>
    </w:p>
    <w:p w14:paraId="0D89D4BB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4"/>
          <w:lang w:val="en-US"/>
        </w:rPr>
        <w:t>Mitotic Index (average)</w:t>
      </w:r>
    </w:p>
    <w:p w14:paraId="7BB2BCE2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0"/>
          <w:lang w:val="en-US"/>
        </w:rPr>
        <w:t>Post-test biopsy</w:t>
      </w:r>
    </w:p>
    <w:p w14:paraId="130517BA" w14:textId="77777777" w:rsidR="005B6F1C" w:rsidRPr="00262DC3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262DC3">
        <w:rPr>
          <w:sz w:val="20"/>
          <w:lang w:val="en-US"/>
        </w:rPr>
        <w:t>Prophase Metaphase Anaphase Telophase Interphase Mitotic index Field 1 Field 2</w:t>
      </w:r>
    </w:p>
    <w:p w14:paraId="456BE428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4"/>
          <w:lang w:val="en-US"/>
        </w:rPr>
        <w:t>Mitotic Index (average)</w:t>
      </w:r>
    </w:p>
    <w:p w14:paraId="571CA51A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4"/>
          <w:lang w:val="en-US"/>
        </w:rPr>
        <w:t>Mitotic index histogram</w:t>
      </w:r>
    </w:p>
    <w:p w14:paraId="00F6B6BB" w14:textId="77777777" w:rsidR="005B6F1C" w:rsidRPr="00262DC3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262DC3">
        <w:rPr>
          <w:sz w:val="20"/>
          <w:lang w:val="en-US"/>
        </w:rPr>
        <w:t>Average Mitotic Index (%)</w:t>
      </w:r>
    </w:p>
    <w:p w14:paraId="13CCE713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  <w:r w:rsidRPr="00262DC3">
        <w:rPr>
          <w:sz w:val="24"/>
          <w:lang w:val="en-US"/>
        </w:rPr>
        <w:t>Pre-test Post-test</w:t>
      </w:r>
    </w:p>
    <w:p w14:paraId="36C96DCA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262DC3">
        <w:rPr>
          <w:color w:val="808080"/>
          <w:sz w:val="18"/>
          <w:lang w:val="en-US"/>
        </w:rPr>
        <w:t xml:space="preserve">This document and the </w:t>
      </w:r>
      <w:proofErr w:type="spellStart"/>
      <w:r w:rsidRPr="00262DC3">
        <w:rPr>
          <w:color w:val="808080"/>
          <w:sz w:val="18"/>
          <w:lang w:val="en-US"/>
        </w:rPr>
        <w:t>informations</w:t>
      </w:r>
      <w:proofErr w:type="spellEnd"/>
      <w:r w:rsidRPr="00262DC3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262DC3">
        <w:rPr>
          <w:color w:val="808080"/>
          <w:sz w:val="18"/>
          <w:lang w:val="en-US"/>
        </w:rPr>
        <w:t>reasearch</w:t>
      </w:r>
      <w:proofErr w:type="spellEnd"/>
      <w:r w:rsidRPr="00262DC3">
        <w:rPr>
          <w:color w:val="808080"/>
          <w:sz w:val="18"/>
          <w:lang w:val="en-US"/>
        </w:rPr>
        <w:t xml:space="preserve">. More information at: </w:t>
      </w:r>
      <w:hyperlink r:id="rId39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6885B1F7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6C092F23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282E5AFC" wp14:editId="15654F04">
            <wp:extent cx="5918200" cy="8367424"/>
            <wp:effectExtent l="0" t="0" r="0" b="0"/>
            <wp:docPr id="19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24CD3" w14:textId="77777777" w:rsidR="005B6F1C" w:rsidRPr="00DE6F80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DE6F80">
        <w:rPr>
          <w:sz w:val="24"/>
          <w:lang w:val="en-US"/>
        </w:rPr>
        <w:lastRenderedPageBreak/>
        <w:t xml:space="preserve">ONCOLOGIC DIAGNOSIS SERVICE ID Code AX21111319 Drug </w:t>
      </w:r>
      <w:proofErr w:type="spellStart"/>
      <w:r w:rsidRPr="00DE6F80">
        <w:rPr>
          <w:sz w:val="24"/>
          <w:lang w:val="en-US"/>
        </w:rPr>
        <w:t>Cicloflavin</w:t>
      </w:r>
      <w:proofErr w:type="spellEnd"/>
      <w:r w:rsidRPr="00DE6F80">
        <w:rPr>
          <w:sz w:val="24"/>
          <w:lang w:val="en-US"/>
        </w:rPr>
        <w:t xml:space="preserve"> A + </w:t>
      </w:r>
      <w:proofErr w:type="spellStart"/>
      <w:r w:rsidRPr="00DE6F80">
        <w:rPr>
          <w:sz w:val="24"/>
          <w:lang w:val="en-US"/>
        </w:rPr>
        <w:t>Zanton</w:t>
      </w:r>
      <w:proofErr w:type="spellEnd"/>
      <w:r w:rsidRPr="00DE6F80">
        <w:rPr>
          <w:sz w:val="24"/>
          <w:lang w:val="en-US"/>
        </w:rPr>
        <w:t xml:space="preserve"> L Dose 30 (Units)</w:t>
      </w:r>
    </w:p>
    <w:p w14:paraId="5129FEE9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0"/>
          <w:lang w:val="en-US"/>
        </w:rPr>
        <w:t>Period 1 (Months)</w:t>
      </w:r>
    </w:p>
    <w:p w14:paraId="53251CB1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4"/>
          <w:lang w:val="en-US"/>
        </w:rPr>
        <w:t>Pre-Test biopsy Post-Test biopsy</w:t>
      </w:r>
    </w:p>
    <w:p w14:paraId="51CA894B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0"/>
          <w:lang w:val="en-US"/>
        </w:rPr>
        <w:t>Pre-test biopsy</w:t>
      </w:r>
    </w:p>
    <w:p w14:paraId="6201D7AA" w14:textId="77777777" w:rsidR="005B6F1C" w:rsidRPr="00DE6F80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DE6F80">
        <w:rPr>
          <w:sz w:val="20"/>
          <w:lang w:val="en-US"/>
        </w:rPr>
        <w:t>Prophase Metaphase Anaphase Telophase Interphase Mitotic index Field 1 Field 2</w:t>
      </w:r>
    </w:p>
    <w:p w14:paraId="7BBB714A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4"/>
          <w:lang w:val="en-US"/>
        </w:rPr>
        <w:t>Mitotic Index (average)</w:t>
      </w:r>
    </w:p>
    <w:p w14:paraId="60F63099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0"/>
          <w:lang w:val="en-US"/>
        </w:rPr>
        <w:t>Post-test biopsy</w:t>
      </w:r>
    </w:p>
    <w:p w14:paraId="5FB33C37" w14:textId="77777777" w:rsidR="005B6F1C" w:rsidRPr="00DE6F80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DE6F80">
        <w:rPr>
          <w:sz w:val="20"/>
          <w:lang w:val="en-US"/>
        </w:rPr>
        <w:t>Prophase Metaphase Anaphase Telophase Interphase Mitotic index Field 1 Field 2</w:t>
      </w:r>
    </w:p>
    <w:p w14:paraId="7A19F3A0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4"/>
          <w:lang w:val="en-US"/>
        </w:rPr>
        <w:t>Mitotic Index (average)</w:t>
      </w:r>
    </w:p>
    <w:p w14:paraId="50A445AC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4"/>
          <w:lang w:val="en-US"/>
        </w:rPr>
        <w:t>Mitotic index histogram</w:t>
      </w:r>
    </w:p>
    <w:p w14:paraId="4911BDC3" w14:textId="77777777" w:rsidR="005B6F1C" w:rsidRPr="00DE6F80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DE6F80">
        <w:rPr>
          <w:sz w:val="20"/>
          <w:lang w:val="en-US"/>
        </w:rPr>
        <w:t>Average Mitotic Index (%)</w:t>
      </w:r>
    </w:p>
    <w:p w14:paraId="48A9B95B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  <w:r w:rsidRPr="00DE6F80">
        <w:rPr>
          <w:sz w:val="24"/>
          <w:lang w:val="en-US"/>
        </w:rPr>
        <w:t>Pre-test Post-test</w:t>
      </w:r>
    </w:p>
    <w:p w14:paraId="3238B7E5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DE6F80">
        <w:rPr>
          <w:color w:val="808080"/>
          <w:sz w:val="18"/>
          <w:lang w:val="en-US"/>
        </w:rPr>
        <w:t xml:space="preserve">This document and the </w:t>
      </w:r>
      <w:proofErr w:type="spellStart"/>
      <w:r w:rsidRPr="00DE6F80">
        <w:rPr>
          <w:color w:val="808080"/>
          <w:sz w:val="18"/>
          <w:lang w:val="en-US"/>
        </w:rPr>
        <w:t>informations</w:t>
      </w:r>
      <w:proofErr w:type="spellEnd"/>
      <w:r w:rsidRPr="00DE6F80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DE6F80">
        <w:rPr>
          <w:color w:val="808080"/>
          <w:sz w:val="18"/>
          <w:lang w:val="en-US"/>
        </w:rPr>
        <w:t>reasearch</w:t>
      </w:r>
      <w:proofErr w:type="spellEnd"/>
      <w:r w:rsidRPr="00DE6F80">
        <w:rPr>
          <w:color w:val="808080"/>
          <w:sz w:val="18"/>
          <w:lang w:val="en-US"/>
        </w:rPr>
        <w:t xml:space="preserve">. More information at: </w:t>
      </w:r>
      <w:hyperlink r:id="rId41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44F38BE1" w14:textId="77777777" w:rsidR="005B6F1C" w:rsidRDefault="005B6F1C">
      <w:pPr>
        <w:rPr>
          <w:color w:val="808080"/>
          <w:sz w:val="18"/>
          <w:lang w:val="en-US"/>
        </w:rPr>
      </w:pPr>
      <w:r>
        <w:rPr>
          <w:color w:val="808080"/>
          <w:sz w:val="18"/>
          <w:lang w:val="en-US"/>
        </w:rPr>
        <w:br w:type="page"/>
      </w:r>
    </w:p>
    <w:p w14:paraId="4E4A1FB6" w14:textId="77777777" w:rsidR="005B6F1C" w:rsidRDefault="005B6F1C" w:rsidP="005B6F1C">
      <w:pPr>
        <w:pStyle w:val="Normal1"/>
        <w:pBdr>
          <w:top w:val="single" w:sz="4" w:space="1" w:color="auto"/>
        </w:pBdr>
      </w:pPr>
      <w:r>
        <w:rPr>
          <w:noProof/>
        </w:rPr>
        <w:lastRenderedPageBreak/>
        <w:drawing>
          <wp:inline distT="19050" distB="19050" distL="19050" distR="19050" wp14:anchorId="6A94FB48" wp14:editId="7078E726">
            <wp:extent cx="5918200" cy="8367424"/>
            <wp:effectExtent l="0" t="0" r="0" b="0"/>
            <wp:docPr id="20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6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AF7551" w14:textId="77777777" w:rsidR="005B6F1C" w:rsidRPr="00584249" w:rsidRDefault="005B6F1C" w:rsidP="005B6F1C">
      <w:pPr>
        <w:pStyle w:val="Normal1"/>
        <w:widowControl w:val="0"/>
        <w:spacing w:after="100"/>
        <w:ind w:firstLine="134"/>
        <w:rPr>
          <w:lang w:val="en-US"/>
        </w:rPr>
      </w:pPr>
      <w:r w:rsidRPr="00584249">
        <w:rPr>
          <w:sz w:val="24"/>
          <w:lang w:val="en-US"/>
        </w:rPr>
        <w:lastRenderedPageBreak/>
        <w:t xml:space="preserve">ONCOLOGIC DIAGNOSIS SERVICE ID Code AX21111320 Drug Heferodoxin + </w:t>
      </w:r>
      <w:proofErr w:type="spellStart"/>
      <w:r w:rsidRPr="00584249">
        <w:rPr>
          <w:sz w:val="24"/>
          <w:lang w:val="en-US"/>
        </w:rPr>
        <w:t>Zanton</w:t>
      </w:r>
      <w:proofErr w:type="spellEnd"/>
      <w:r w:rsidRPr="00584249">
        <w:rPr>
          <w:sz w:val="24"/>
          <w:lang w:val="en-US"/>
        </w:rPr>
        <w:t xml:space="preserve"> L Dose 30 (Units)</w:t>
      </w:r>
    </w:p>
    <w:p w14:paraId="423462FE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0"/>
          <w:lang w:val="en-US"/>
        </w:rPr>
        <w:t>Period 1 (Months)</w:t>
      </w:r>
    </w:p>
    <w:p w14:paraId="6EC67772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4"/>
          <w:lang w:val="en-US"/>
        </w:rPr>
        <w:t>Pre-Test biopsy Post-Test biopsy</w:t>
      </w:r>
    </w:p>
    <w:p w14:paraId="4EE15410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0"/>
          <w:lang w:val="en-US"/>
        </w:rPr>
        <w:t>Pre-test biopsy</w:t>
      </w:r>
    </w:p>
    <w:p w14:paraId="3562C932" w14:textId="77777777" w:rsidR="005B6F1C" w:rsidRPr="00584249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584249">
        <w:rPr>
          <w:sz w:val="20"/>
          <w:lang w:val="en-US"/>
        </w:rPr>
        <w:t>Prophase Metaphase Anaphase Telophase Interphase Mitotic index Field 1 Field 2</w:t>
      </w:r>
    </w:p>
    <w:p w14:paraId="29CD65C5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4"/>
          <w:lang w:val="en-US"/>
        </w:rPr>
        <w:t>Mitotic Index (average)</w:t>
      </w:r>
    </w:p>
    <w:p w14:paraId="47C611E7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0"/>
          <w:lang w:val="en-US"/>
        </w:rPr>
        <w:t>Post-test biopsy</w:t>
      </w:r>
    </w:p>
    <w:p w14:paraId="14A9B4DF" w14:textId="77777777" w:rsidR="005B6F1C" w:rsidRPr="00584249" w:rsidRDefault="005B6F1C" w:rsidP="005B6F1C">
      <w:pPr>
        <w:pStyle w:val="Normal1"/>
        <w:widowControl w:val="0"/>
        <w:spacing w:after="100"/>
        <w:ind w:firstLine="1262"/>
        <w:rPr>
          <w:lang w:val="en-US"/>
        </w:rPr>
      </w:pPr>
      <w:r w:rsidRPr="00584249">
        <w:rPr>
          <w:sz w:val="20"/>
          <w:lang w:val="en-US"/>
        </w:rPr>
        <w:t>Prophase Metaphase Anaphase Telophase Interphase Mitotic index Field 1 Field 2</w:t>
      </w:r>
    </w:p>
    <w:p w14:paraId="4D8C7C58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4"/>
          <w:lang w:val="en-US"/>
        </w:rPr>
        <w:t>Mitotic Index (average)</w:t>
      </w:r>
    </w:p>
    <w:p w14:paraId="218B11B0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4"/>
          <w:lang w:val="en-US"/>
        </w:rPr>
        <w:t>Mitotic index histogram</w:t>
      </w:r>
    </w:p>
    <w:p w14:paraId="6F325EFB" w14:textId="77777777" w:rsidR="005B6F1C" w:rsidRPr="00584249" w:rsidRDefault="005B6F1C" w:rsidP="005B6F1C">
      <w:pPr>
        <w:pStyle w:val="Normal1"/>
        <w:widowControl w:val="0"/>
        <w:spacing w:after="100"/>
        <w:jc w:val="center"/>
        <w:rPr>
          <w:lang w:val="en-US"/>
        </w:rPr>
      </w:pPr>
      <w:r w:rsidRPr="00584249">
        <w:rPr>
          <w:sz w:val="20"/>
          <w:lang w:val="en-US"/>
        </w:rPr>
        <w:t>Average Mitotic Index (%)</w:t>
      </w:r>
    </w:p>
    <w:p w14:paraId="7A72BF69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  <w:r w:rsidRPr="00584249">
        <w:rPr>
          <w:sz w:val="24"/>
          <w:lang w:val="en-US"/>
        </w:rPr>
        <w:t>Pre-test Post-test</w:t>
      </w:r>
    </w:p>
    <w:p w14:paraId="1F2625A5" w14:textId="77777777" w:rsidR="005B6F1C" w:rsidRDefault="005B6F1C" w:rsidP="005B6F1C">
      <w:pPr>
        <w:pStyle w:val="Normal1"/>
        <w:widowControl w:val="0"/>
        <w:spacing w:after="100"/>
        <w:rPr>
          <w:color w:val="808080"/>
          <w:sz w:val="18"/>
          <w:lang w:val="en-US"/>
        </w:rPr>
      </w:pPr>
      <w:r w:rsidRPr="00584249">
        <w:rPr>
          <w:color w:val="808080"/>
          <w:sz w:val="18"/>
          <w:lang w:val="en-US"/>
        </w:rPr>
        <w:t xml:space="preserve">This document and the </w:t>
      </w:r>
      <w:proofErr w:type="spellStart"/>
      <w:r w:rsidRPr="00584249">
        <w:rPr>
          <w:color w:val="808080"/>
          <w:sz w:val="18"/>
          <w:lang w:val="en-US"/>
        </w:rPr>
        <w:t>informations</w:t>
      </w:r>
      <w:proofErr w:type="spellEnd"/>
      <w:r w:rsidRPr="00584249">
        <w:rPr>
          <w:color w:val="808080"/>
          <w:sz w:val="18"/>
          <w:lang w:val="en-US"/>
        </w:rPr>
        <w:t xml:space="preserve"> contained are a simulation. Its goal is not to reproduce exactly the procedures for Cancer diagnosis, but to develop an educational activity on mitosis, cancer and scientific </w:t>
      </w:r>
      <w:proofErr w:type="spellStart"/>
      <w:r w:rsidRPr="00584249">
        <w:rPr>
          <w:color w:val="808080"/>
          <w:sz w:val="18"/>
          <w:lang w:val="en-US"/>
        </w:rPr>
        <w:t>reasearch</w:t>
      </w:r>
      <w:proofErr w:type="spellEnd"/>
      <w:r w:rsidRPr="00584249">
        <w:rPr>
          <w:color w:val="808080"/>
          <w:sz w:val="18"/>
          <w:lang w:val="en-US"/>
        </w:rPr>
        <w:t xml:space="preserve">. More information at: </w:t>
      </w:r>
      <w:hyperlink r:id="rId43" w:history="1">
        <w:r w:rsidRPr="006C4CE4">
          <w:rPr>
            <w:rStyle w:val="Hipervnculo"/>
            <w:sz w:val="18"/>
            <w:lang w:val="en-US"/>
          </w:rPr>
          <w:t>https://sites.google.com/a/xtec.cat/drugresearch/</w:t>
        </w:r>
      </w:hyperlink>
    </w:p>
    <w:p w14:paraId="157EE038" w14:textId="77777777" w:rsidR="005B6F1C" w:rsidRPr="00584249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3F6C7D71" w14:textId="77777777" w:rsidR="005B6F1C" w:rsidRPr="00DE6F80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40151B43" w14:textId="77777777" w:rsidR="005B6F1C" w:rsidRPr="00262DC3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04C3B08F" w14:textId="77777777" w:rsidR="005B6F1C" w:rsidRPr="00065313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625921E8" w14:textId="77777777" w:rsidR="005B6F1C" w:rsidRPr="008857DA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1076B7D2" w14:textId="77777777" w:rsidR="005B6F1C" w:rsidRPr="00B451D1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3576B467" w14:textId="77777777" w:rsidR="005B6F1C" w:rsidRPr="00820D89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25F3A757" w14:textId="77777777" w:rsidR="005B6F1C" w:rsidRPr="00931D3E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0F6778DE" w14:textId="77777777" w:rsidR="005B6F1C" w:rsidRPr="003503D6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0F94A256" w14:textId="77777777" w:rsidR="005B6F1C" w:rsidRPr="00757A98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54246DDF" w14:textId="77777777" w:rsidR="005B6F1C" w:rsidRPr="00BD3C5C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1497D96F" w14:textId="77777777" w:rsidR="005B6F1C" w:rsidRPr="00AA202E" w:rsidRDefault="005B6F1C" w:rsidP="005B6F1C">
      <w:pPr>
        <w:pStyle w:val="Normal1"/>
        <w:widowControl w:val="0"/>
        <w:spacing w:after="100"/>
        <w:rPr>
          <w:lang w:val="en-US"/>
        </w:rPr>
      </w:pPr>
    </w:p>
    <w:p w14:paraId="207D2D80" w14:textId="77777777" w:rsidR="005D12C5" w:rsidRPr="00630CFB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7D47477C" w14:textId="77777777" w:rsidR="005D12C5" w:rsidRPr="00A4037D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328E64E5" w14:textId="77777777" w:rsidR="005D12C5" w:rsidRPr="00B069A5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1BC180FB" w14:textId="77777777" w:rsidR="005D12C5" w:rsidRPr="00075DC2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697DE437" w14:textId="77777777" w:rsidR="005D12C5" w:rsidRPr="00566F59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1DA8F351" w14:textId="77777777" w:rsidR="005D12C5" w:rsidRPr="008B14DF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758B1C06" w14:textId="77777777" w:rsidR="005D12C5" w:rsidRPr="00D44BBE" w:rsidRDefault="005D12C5" w:rsidP="005D12C5">
      <w:pPr>
        <w:pStyle w:val="Normal1"/>
        <w:widowControl w:val="0"/>
        <w:spacing w:after="100"/>
        <w:rPr>
          <w:lang w:val="en-US"/>
        </w:rPr>
      </w:pPr>
    </w:p>
    <w:p w14:paraId="74BF1BD2" w14:textId="77777777" w:rsidR="005D12C5" w:rsidRPr="005D12C5" w:rsidRDefault="005D12C5">
      <w:pPr>
        <w:pStyle w:val="Normal1"/>
        <w:widowControl w:val="0"/>
        <w:spacing w:after="100"/>
        <w:rPr>
          <w:lang w:val="en-US"/>
        </w:rPr>
      </w:pPr>
    </w:p>
    <w:sectPr w:rsidR="005D12C5" w:rsidRPr="005D12C5" w:rsidSect="00D16E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E19"/>
    <w:rsid w:val="001C3619"/>
    <w:rsid w:val="005B6F1C"/>
    <w:rsid w:val="005D12C5"/>
    <w:rsid w:val="00D1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BEC1"/>
  <w15:docId w15:val="{10640100-D604-4FD0-B69F-85B72020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rsid w:val="00D16E19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Ttulo2">
    <w:name w:val="heading 2"/>
    <w:basedOn w:val="Normal1"/>
    <w:next w:val="Normal1"/>
    <w:rsid w:val="00D16E19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Ttulo3">
    <w:name w:val="heading 3"/>
    <w:basedOn w:val="Normal1"/>
    <w:next w:val="Normal1"/>
    <w:rsid w:val="00D16E19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Ttulo4">
    <w:name w:val="heading 4"/>
    <w:basedOn w:val="Normal1"/>
    <w:next w:val="Normal1"/>
    <w:rsid w:val="00D16E19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Ttulo5">
    <w:name w:val="heading 5"/>
    <w:basedOn w:val="Normal1"/>
    <w:next w:val="Normal1"/>
    <w:rsid w:val="00D16E19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1"/>
    <w:next w:val="Normal1"/>
    <w:rsid w:val="00D16E19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D16E19"/>
  </w:style>
  <w:style w:type="table" w:customStyle="1" w:styleId="TableNormal">
    <w:name w:val="Table Normal"/>
    <w:rsid w:val="00D16E1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D16E19"/>
    <w:pPr>
      <w:keepNext/>
      <w:keepLines/>
      <w:spacing w:before="480" w:after="120"/>
      <w:contextualSpacing/>
    </w:pPr>
    <w:rPr>
      <w:b/>
      <w:sz w:val="72"/>
    </w:rPr>
  </w:style>
  <w:style w:type="paragraph" w:styleId="Subttulo">
    <w:name w:val="Subtitle"/>
    <w:basedOn w:val="Normal1"/>
    <w:next w:val="Normal1"/>
    <w:rsid w:val="00D16E1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12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12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D12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google.com/a/xtec.cat/drugresearch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sites.google.com/a/xtec.cat/drugresearch/" TargetMode="External"/><Relationship Id="rId21" Type="http://schemas.openxmlformats.org/officeDocument/2006/relationships/hyperlink" Target="https://sites.google.com/a/xtec.cat/drugresearch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hyperlink" Target="https://sites.google.com/a/xtec.cat/drugresearch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https://sites.google.com/a/xtec.cat/drugresearch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sites.google.com/a/xtec.cat/drugresearch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ites.google.com/a/xtec.cat/drugresearch/" TargetMode="External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hyperlink" Target="https://sites.google.com/a/xtec.cat/drugresearch/" TargetMode="External"/><Relationship Id="rId15" Type="http://schemas.openxmlformats.org/officeDocument/2006/relationships/hyperlink" Target="https://sites.google.com/a/xtec.cat/drugresearch/" TargetMode="External"/><Relationship Id="rId23" Type="http://schemas.openxmlformats.org/officeDocument/2006/relationships/hyperlink" Target="https://sites.google.com/a/xtec.cat/drugresearch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s://sites.google.com/a/xtec.cat/drugresearch/" TargetMode="External"/><Relationship Id="rId31" Type="http://schemas.openxmlformats.org/officeDocument/2006/relationships/hyperlink" Target="https://sites.google.com/a/xtec.cat/drugresearch/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sites.google.com/a/xtec.cat/drugresearch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ites.google.com/a/xtec.cat/drugresearch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ites.google.com/a/xtec.cat/drugresearch/" TargetMode="External"/><Relationship Id="rId43" Type="http://schemas.openxmlformats.org/officeDocument/2006/relationships/hyperlink" Target="https://sites.google.com/a/xtec.cat/drugresearch/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sites.google.com/a/xtec.cat/drugresearch/" TargetMode="External"/><Relationship Id="rId25" Type="http://schemas.openxmlformats.org/officeDocument/2006/relationships/hyperlink" Target="https://sites.google.com/a/xtec.cat/drugresearch/" TargetMode="External"/><Relationship Id="rId33" Type="http://schemas.openxmlformats.org/officeDocument/2006/relationships/hyperlink" Target="https://sites.google.com/a/xtec.cat/drugresearch/" TargetMode="External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41" Type="http://schemas.openxmlformats.org/officeDocument/2006/relationships/hyperlink" Target="https://sites.google.com/a/xtec.cat/drugresearch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2479</Words>
  <Characters>13640</Characters>
  <Application>Microsoft Office Word</Application>
  <DocSecurity>0</DocSecurity>
  <Lines>113</Lines>
  <Paragraphs>32</Paragraphs>
  <ScaleCrop>false</ScaleCrop>
  <Company>www.intercambiosvirtuales.org</Company>
  <LinksUpToDate>false</LinksUpToDate>
  <CharactersWithSpaces>16087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AX2111131.docx</dc:title>
  <dc:creator>ANA</dc:creator>
  <cp:lastModifiedBy>IGLESIAS CASAL ANA</cp:lastModifiedBy>
  <cp:revision>2</cp:revision>
  <dcterms:created xsi:type="dcterms:W3CDTF">2023-01-06T21:57:00Z</dcterms:created>
  <dcterms:modified xsi:type="dcterms:W3CDTF">2023-01-06T21:57:00Z</dcterms:modified>
</cp:coreProperties>
</file>