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sz w:val="46"/>
          <w:szCs w:val="46"/>
        </w:rPr>
      </w:pPr>
      <w:bookmarkStart w:colFirst="0" w:colLast="0" w:name="_xviqibwpbd4v" w:id="0"/>
      <w:bookmarkEnd w:id="0"/>
      <w:r w:rsidDel="00000000" w:rsidR="00000000" w:rsidRPr="00000000">
        <w:rPr>
          <w:b w:val="1"/>
          <w:sz w:val="46"/>
          <w:szCs w:val="46"/>
          <w:rtl w:val="0"/>
        </w:rPr>
        <w:t xml:space="preserve">PLATÓN</w:t>
      </w:r>
    </w:p>
    <w:p w:rsidR="00000000" w:rsidDel="00000000" w:rsidP="00000000" w:rsidRDefault="00000000" w:rsidRPr="00000000" w14:paraId="00000002">
      <w:pPr>
        <w:pStyle w:val="Heading2"/>
        <w:keepNext w:val="0"/>
        <w:keepLines w:val="0"/>
        <w:spacing w:after="80" w:lineRule="auto"/>
        <w:jc w:val="both"/>
        <w:rPr>
          <w:b w:val="1"/>
          <w:sz w:val="34"/>
          <w:szCs w:val="34"/>
        </w:rPr>
      </w:pPr>
      <w:bookmarkStart w:colFirst="0" w:colLast="0" w:name="_icsr9knmsvxa" w:id="1"/>
      <w:bookmarkEnd w:id="1"/>
      <w:r w:rsidDel="00000000" w:rsidR="00000000" w:rsidRPr="00000000">
        <w:rPr>
          <w:b w:val="1"/>
          <w:sz w:val="34"/>
          <w:szCs w:val="34"/>
          <w:rtl w:val="0"/>
        </w:rPr>
        <w:t xml:space="preserve">1. Contexto histórico, cultural e filosófico do autor</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A filosofía occidental nace no século VI a. C. en Grecia, concretamente na cidade de Mileto —colonia grega da rexión de Xonia, centro de comercio marítimo e nó de confluencia de culturas, linguas e relixións diferentes— co propósito de substituír as explicacións míticas dos fenómenos naturais por explicacións racionais baseadas nas facultades cognitivas dos seres humanos.</w:t>
      </w:r>
    </w:p>
    <w:p w:rsidR="00000000" w:rsidDel="00000000" w:rsidP="00000000" w:rsidRDefault="00000000" w:rsidRPr="00000000" w14:paraId="00000004">
      <w:pPr>
        <w:pStyle w:val="Heading3"/>
        <w:keepNext w:val="0"/>
        <w:keepLines w:val="0"/>
        <w:spacing w:before="280" w:lineRule="auto"/>
        <w:jc w:val="both"/>
        <w:rPr>
          <w:b w:val="1"/>
          <w:color w:val="000000"/>
          <w:sz w:val="26"/>
          <w:szCs w:val="26"/>
        </w:rPr>
      </w:pPr>
      <w:bookmarkStart w:colFirst="0" w:colLast="0" w:name="_6kyikyszccvk" w:id="2"/>
      <w:bookmarkEnd w:id="2"/>
      <w:r w:rsidDel="00000000" w:rsidR="00000000" w:rsidRPr="00000000">
        <w:rPr>
          <w:b w:val="1"/>
          <w:color w:val="000000"/>
          <w:sz w:val="26"/>
          <w:szCs w:val="26"/>
          <w:rtl w:val="0"/>
        </w:rPr>
        <w:t xml:space="preserve">1.1. Marco sociopolítico e cultural do século V a. C. en Grecia</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 sociedade tradicional grega anterior ao século VI a. C. estruturábase en dous estamentos: o rei e a nobreza, por unha parte, e o pobo agrícola e gandeiro, por outra. O saber tradicional acerca do mundo, os fenómenos naturais e os deuses transmitíase en forma de mitos polos poetas, especialmente Homero e Hesíodo. Durante os séculos VI-V a. C. aséntase o pensamento racional en todos os campos do saber e do actuar, implántanse as polis (cidades-Estado) e consolídase a democracia como sistema de organización política na que todos os cidadáns libres son iguais ante as leis, poden elixir os seus gobernantes e decidir nos asuntos públicos.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No ano 494 a. C., os persas arrasan a cidade de Mileto. Enfurecidas, as polis gregas forman unha fronte común e acaban derrotando os persas na batalla de Maratón no ano 490 a. C. No 483 a. C., os persas intentan, de novo, a conquista de Grecia e chegan a destruír Atenas, pero os atenienses, á fronte das forzas helenas, véncenos definitivamente na batalla naval de Salamina no ano 480. Concluída a expulsión dos persas, créase a Liga de Delos para previr novas ofensivas externas. Atenas lidera a Liga e convértese na gran potencia do mundo grego no político, militar e cultural.</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 mediados do século V, baixo a dirección de Pericles, Atenas acada o seu máximo esplendor. O seu magnífico líder consegue a confianza dos ricos a cambio de estabilidade e paz, dos artesáns e comerciantes propiciando o desenvolvemento das súas actividades e dos soldados e cargos públicos con salarios xenerosos. Entre os personaxes máis importantes da época sobresaen os seus amigos Fidias, Anaxágoras, Protágoras, Heródoto, Sófocles e, ademais dos amigos, Esquilo, Píndaro, Tucídides, Aristófanes e, no campo da filosofía, os </w:t>
      </w:r>
      <w:r w:rsidDel="00000000" w:rsidR="00000000" w:rsidRPr="00000000">
        <w:rPr>
          <w:b w:val="1"/>
          <w:rtl w:val="0"/>
        </w:rPr>
        <w:t xml:space="preserve">sofistas</w:t>
      </w:r>
      <w:r w:rsidDel="00000000" w:rsidR="00000000" w:rsidRPr="00000000">
        <w:rPr>
          <w:rtl w:val="0"/>
        </w:rPr>
        <w:t xml:space="preserve"> e </w:t>
      </w:r>
      <w:r w:rsidDel="00000000" w:rsidR="00000000" w:rsidRPr="00000000">
        <w:rPr>
          <w:b w:val="1"/>
          <w:rtl w:val="0"/>
        </w:rPr>
        <w:t xml:space="preserve">Sócrates</w:t>
      </w:r>
      <w:r w:rsidDel="00000000" w:rsidR="00000000" w:rsidRPr="00000000">
        <w:rPr>
          <w:rtl w:val="0"/>
        </w:rPr>
        <w:t xml:space="preserv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Esparta e Atenas son as dúas polis máis importantes da Hélade. Esparta é unha cidade-Estado conservadora, tradicionalista, resistente ás innovacións, que non admite no seu territorio poetas e artistas, e acata o dereito de sangue; na súa economía predomina a agricultura. Atenas é unha polis dominadora, ambiciosa, aberta ás innovacións, e acolle intelectuais, poetas e artistas. Esparta sempre receou do esplendor de Atenas e, coa complicidade doutras polis, desencadeou unha serie de conflitos que no ano 431 a. C. acabaron orixinando a Guerra do Peloponeso, que durou ata o ano 404 a. C. co triunfo de Esparta. Substituíuse a democracia ateniense por oligarquías corruptas que se sucederon nun clima de inseguridade e inestabilidade política. Atenas perdeu o poder político e militar, pero mantivo a supremacía no campo cultural, na arte e na filosofía.</w:t>
      </w:r>
    </w:p>
    <w:p w:rsidR="00000000" w:rsidDel="00000000" w:rsidP="00000000" w:rsidRDefault="00000000" w:rsidRPr="00000000" w14:paraId="00000009">
      <w:pPr>
        <w:pStyle w:val="Heading3"/>
        <w:keepNext w:val="0"/>
        <w:keepLines w:val="0"/>
        <w:spacing w:before="280" w:lineRule="auto"/>
        <w:jc w:val="both"/>
        <w:rPr>
          <w:b w:val="1"/>
          <w:color w:val="000000"/>
          <w:sz w:val="26"/>
          <w:szCs w:val="26"/>
        </w:rPr>
      </w:pPr>
      <w:bookmarkStart w:colFirst="0" w:colLast="0" w:name="_k4u0hpwbeshu" w:id="3"/>
      <w:bookmarkEnd w:id="3"/>
      <w:r w:rsidDel="00000000" w:rsidR="00000000" w:rsidRPr="00000000">
        <w:rPr>
          <w:b w:val="1"/>
          <w:color w:val="000000"/>
          <w:sz w:val="26"/>
          <w:szCs w:val="26"/>
          <w:rtl w:val="0"/>
        </w:rPr>
        <w:t xml:space="preserve">Platón</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Platón asistiu na súa xuventude aos últimos acontecementos da Guerra do Peloponeso e á derrota definitiva de Atenas. Estes acontecementos influíron decisivamente na súa vida e nas súas obras.</w:t>
      </w:r>
    </w:p>
    <w:p w:rsidR="00000000" w:rsidDel="00000000" w:rsidP="00000000" w:rsidRDefault="00000000" w:rsidRPr="00000000" w14:paraId="0000000B">
      <w:pPr>
        <w:pStyle w:val="Heading3"/>
        <w:keepNext w:val="0"/>
        <w:keepLines w:val="0"/>
        <w:spacing w:before="280" w:lineRule="auto"/>
        <w:jc w:val="both"/>
        <w:rPr>
          <w:b w:val="1"/>
          <w:color w:val="000000"/>
          <w:sz w:val="26"/>
          <w:szCs w:val="26"/>
        </w:rPr>
      </w:pPr>
      <w:bookmarkStart w:colFirst="0" w:colLast="0" w:name="_w0orgssgq20e" w:id="4"/>
      <w:bookmarkEnd w:id="4"/>
      <w:r w:rsidDel="00000000" w:rsidR="00000000" w:rsidRPr="00000000">
        <w:rPr>
          <w:b w:val="1"/>
          <w:color w:val="000000"/>
          <w:sz w:val="26"/>
          <w:szCs w:val="26"/>
          <w:rtl w:val="0"/>
        </w:rPr>
        <w:t xml:space="preserve">1.2. Antecedentes filosóficos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O conxunto da filosofía grega adoita dividirse en cinco períodos cronoloxicamente sucesivos, desde o século VI a. C. ata o século III d. C., e noméanse con termos que sintetizan o tema de investigación predominante en cada un deles: cosmoloxía, antropoloxía, ontoloxía, ética e relixión. Antes de Platón desenvolvéronse os dous primeiros: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O </w:t>
      </w:r>
      <w:r w:rsidDel="00000000" w:rsidR="00000000" w:rsidRPr="00000000">
        <w:rPr>
          <w:b w:val="1"/>
          <w:rtl w:val="0"/>
        </w:rPr>
        <w:t xml:space="preserve">período cosmolóxico</w:t>
      </w:r>
      <w:r w:rsidDel="00000000" w:rsidR="00000000" w:rsidRPr="00000000">
        <w:rPr>
          <w:rtl w:val="0"/>
        </w:rPr>
        <w:t xml:space="preserve"> abrangue o século VI a. C. e a primeira metade do V. Os filósofos desta época coñécense como os </w:t>
      </w:r>
      <w:r w:rsidDel="00000000" w:rsidR="00000000" w:rsidRPr="00000000">
        <w:rPr>
          <w:b w:val="1"/>
          <w:rtl w:val="0"/>
        </w:rPr>
        <w:t xml:space="preserve">presocráticos</w:t>
      </w:r>
      <w:r w:rsidDel="00000000" w:rsidR="00000000" w:rsidRPr="00000000">
        <w:rPr>
          <w:rtl w:val="0"/>
        </w:rPr>
        <w:t xml:space="preserve">. O tema dominante das súas investigacións é a natureza ou</w:t>
      </w:r>
      <w:r w:rsidDel="00000000" w:rsidR="00000000" w:rsidRPr="00000000">
        <w:rPr>
          <w:b w:val="1"/>
          <w:i w:val="1"/>
          <w:rtl w:val="0"/>
        </w:rPr>
        <w:t xml:space="preserve"> physis</w:t>
      </w:r>
      <w:r w:rsidDel="00000000" w:rsidR="00000000" w:rsidRPr="00000000">
        <w:rPr>
          <w:rtl w:val="0"/>
        </w:rPr>
        <w:t xml:space="preserve">. Asombrados ante a pluralidade das cousas que se observan no mundo, intentan descubrir o primeiro principio de todo canto hai: de onde sae todo e a onde regresa cando desaparece. Entre estes filósofos sobresaen, pola súa presenza no pensamento de Platón, </w:t>
      </w:r>
      <w:r w:rsidDel="00000000" w:rsidR="00000000" w:rsidRPr="00000000">
        <w:rPr>
          <w:b w:val="1"/>
          <w:rtl w:val="0"/>
        </w:rPr>
        <w:t xml:space="preserve">Heráclito de Éfeso</w:t>
      </w:r>
      <w:r w:rsidDel="00000000" w:rsidR="00000000" w:rsidRPr="00000000">
        <w:rPr>
          <w:rtl w:val="0"/>
        </w:rPr>
        <w:t xml:space="preserve"> (536-470 a. C.) e </w:t>
      </w:r>
      <w:r w:rsidDel="00000000" w:rsidR="00000000" w:rsidRPr="00000000">
        <w:rPr>
          <w:b w:val="1"/>
          <w:rtl w:val="0"/>
        </w:rPr>
        <w:t xml:space="preserve">Parménides de Elea</w:t>
      </w:r>
      <w:r w:rsidDel="00000000" w:rsidR="00000000" w:rsidRPr="00000000">
        <w:rPr>
          <w:rtl w:val="0"/>
        </w:rPr>
        <w:t xml:space="preserve"> (515-440 a. C.). Segundo Heráclito, o </w:t>
      </w:r>
      <w:r w:rsidDel="00000000" w:rsidR="00000000" w:rsidRPr="00000000">
        <w:rPr>
          <w:i w:val="1"/>
          <w:rtl w:val="0"/>
        </w:rPr>
        <w:t xml:space="preserve">cosmos</w:t>
      </w:r>
      <w:r w:rsidDel="00000000" w:rsidR="00000000" w:rsidRPr="00000000">
        <w:rPr>
          <w:rtl w:val="0"/>
        </w:rPr>
        <w:t xml:space="preserve"> que percibimos polos sentidos é eterno e está sometido a continuas transformacións a partir dunha orixe material común, que é o lume. A realidade auténtica é o puro devir, o incesante facerse e desfacerse: «Todo flúe, nada é». Segundo Parménides, a realidade auténtica é o ser, un, idéntico a si mesmo, inmóbil, inmutable e eterno. Partindo do suposto de que a auténtica realidade só é accesible á razón, chega á conclusión de que o que en último termo se mostra á razón é a realidade do ser: «O ser é, o non ser non é». O ser non ten nin pasado nin futuro, non foi nin será, senón que simplemente é. Non hai posibilidade de pasar do non ser ao ser. Non existe o movemento porque este sería, segundo el, o paso do non ser ao ser.</w:t>
      </w:r>
    </w:p>
    <w:p w:rsidR="00000000" w:rsidDel="00000000" w:rsidP="00000000" w:rsidRDefault="00000000" w:rsidRPr="00000000" w14:paraId="0000000E">
      <w:pPr>
        <w:spacing w:after="240" w:before="240" w:lineRule="auto"/>
        <w:ind w:left="212.59842519685037" w:right="313.4645669291342" w:firstLine="0"/>
        <w:jc w:val="both"/>
        <w:rPr>
          <w:color w:val="ff0000"/>
        </w:rPr>
      </w:pPr>
      <w:r w:rsidDel="00000000" w:rsidR="00000000" w:rsidRPr="00000000">
        <w:rPr>
          <w:color w:val="ff0000"/>
          <w:rtl w:val="0"/>
        </w:rPr>
        <w:t xml:space="preserve">Platón intentará conciliar o ser de Parménides co devir de Heráclito ao explicar a diferenza que hai entre a realidade e a aparencia, o uno e múltiple.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O</w:t>
      </w:r>
      <w:r w:rsidDel="00000000" w:rsidR="00000000" w:rsidRPr="00000000">
        <w:rPr>
          <w:b w:val="1"/>
          <w:rtl w:val="0"/>
        </w:rPr>
        <w:t xml:space="preserve"> período antropolóxico</w:t>
      </w:r>
      <w:r w:rsidDel="00000000" w:rsidR="00000000" w:rsidRPr="00000000">
        <w:rPr>
          <w:rtl w:val="0"/>
        </w:rPr>
        <w:t xml:space="preserve"> abrangue a segunda metade do século V e comezos do IV a. C. Os filósofos deste período son os </w:t>
      </w:r>
      <w:r w:rsidDel="00000000" w:rsidR="00000000" w:rsidRPr="00000000">
        <w:rPr>
          <w:b w:val="1"/>
          <w:rtl w:val="0"/>
        </w:rPr>
        <w:t xml:space="preserve">sofistas</w:t>
      </w:r>
      <w:r w:rsidDel="00000000" w:rsidR="00000000" w:rsidRPr="00000000">
        <w:rPr>
          <w:rtl w:val="0"/>
        </w:rPr>
        <w:t xml:space="preserve"> e </w:t>
      </w:r>
      <w:r w:rsidDel="00000000" w:rsidR="00000000" w:rsidRPr="00000000">
        <w:rPr>
          <w:b w:val="1"/>
          <w:rtl w:val="0"/>
        </w:rPr>
        <w:t xml:space="preserve">Sócrates</w:t>
      </w:r>
      <w:r w:rsidDel="00000000" w:rsidR="00000000" w:rsidRPr="00000000">
        <w:rPr>
          <w:rtl w:val="0"/>
        </w:rPr>
        <w:t xml:space="preserve"> (469-399 a. C.), que sitúan o centro da súa atención na investigación sobre o ser humano. Os sofistas eran un conxunto amplo e heteroxéneo de intelectuais que se dedicaban principalmente ao ensino da retórica e da dialéctica. O obxectivo da súa actividade era ensinar a falar, razoar e convencer, logo dunha remuneración económica. Un dos sofistas máis importantes foi </w:t>
      </w:r>
      <w:r w:rsidDel="00000000" w:rsidR="00000000" w:rsidRPr="00000000">
        <w:rPr>
          <w:b w:val="1"/>
          <w:rtl w:val="0"/>
        </w:rPr>
        <w:t xml:space="preserve">Protágoras de Abdera</w:t>
      </w:r>
      <w:r w:rsidDel="00000000" w:rsidR="00000000" w:rsidRPr="00000000">
        <w:rPr>
          <w:rtl w:val="0"/>
        </w:rPr>
        <w:t xml:space="preserve"> (480-410 a. C.), que sobresae pola defensa do </w:t>
      </w:r>
      <w:r w:rsidDel="00000000" w:rsidR="00000000" w:rsidRPr="00000000">
        <w:rPr>
          <w:i w:val="1"/>
          <w:rtl w:val="0"/>
        </w:rPr>
        <w:t xml:space="preserve">relativismo da verdade</w:t>
      </w:r>
      <w:r w:rsidDel="00000000" w:rsidR="00000000" w:rsidRPr="00000000">
        <w:rPr>
          <w:rtl w:val="0"/>
        </w:rPr>
        <w:t xml:space="preserve"> e do </w:t>
      </w:r>
      <w:r w:rsidDel="00000000" w:rsidR="00000000" w:rsidRPr="00000000">
        <w:rPr>
          <w:i w:val="1"/>
          <w:rtl w:val="0"/>
        </w:rPr>
        <w:t xml:space="preserve">convencionalismo</w:t>
      </w:r>
      <w:r w:rsidDel="00000000" w:rsidR="00000000" w:rsidRPr="00000000">
        <w:rPr>
          <w:rtl w:val="0"/>
        </w:rPr>
        <w:t xml:space="preserve"> das leis. Cada un debe tomar por verdadeiro o que se lle mostra como tal. Polo tanto, a subxectividade individual é o criterio de verdade. A opinión da maioría é a norma da conduta política. </w:t>
      </w:r>
      <w:r w:rsidDel="00000000" w:rsidR="00000000" w:rsidRPr="00000000">
        <w:rPr>
          <w:b w:val="1"/>
          <w:rtl w:val="0"/>
        </w:rPr>
        <w:t xml:space="preserve">Gorgias de Leontini</w:t>
      </w:r>
      <w:r w:rsidDel="00000000" w:rsidR="00000000" w:rsidRPr="00000000">
        <w:rPr>
          <w:rtl w:val="0"/>
        </w:rPr>
        <w:t xml:space="preserve"> foi outro eminente sofista. No libro </w:t>
      </w:r>
      <w:r w:rsidDel="00000000" w:rsidR="00000000" w:rsidRPr="00000000">
        <w:rPr>
          <w:i w:val="1"/>
          <w:rtl w:val="0"/>
        </w:rPr>
        <w:t xml:space="preserve">Do non ser</w:t>
      </w:r>
      <w:r w:rsidDel="00000000" w:rsidR="00000000" w:rsidRPr="00000000">
        <w:rPr>
          <w:rtl w:val="0"/>
        </w:rPr>
        <w:t xml:space="preserve"> deixou tres proposicións que constitúen a máis alta expresión do escepticismo e do nihilismo filosófico: «Nada é. Se algo fose sería incognoscible. Se algo fose e fose cognoscible sería incomunicable».</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Fronte aos sofistas levántase a figura de Sócrates, que polemiza constantemente con eles. En contra do escepticismo e do relativismo, proclama o valor absoluto da verdade e do ben. O ben, a verdade e a xustiza son valores absolutos, universais e necesarios que o ser humano pode descubrir a través da razón. Sócrates entendía o labor filosófico como un exame incesante de si mesmo e dos cidadáns atenienses. Adoptou como lema a divisa do templo de Delfos: «Coñécete a ti mesmo». Percorreu camiños e prazas, rodeado de discípulos, amigos e curiosos, ensinando, a través do diálogo, a busca da verdade, a xustiza e o ben. Defende que a verdade, o ben e a xustiza son valores absolutos, universais e necesarios que o ser humano pode descubrir a través do diálogo nun proceso dialéctico de investigación. No ámbito ético defende o </w:t>
      </w:r>
      <w:r w:rsidDel="00000000" w:rsidR="00000000" w:rsidRPr="00000000">
        <w:rPr>
          <w:b w:val="1"/>
          <w:rtl w:val="0"/>
        </w:rPr>
        <w:t xml:space="preserve">intelectualismo moral</w:t>
      </w:r>
      <w:r w:rsidDel="00000000" w:rsidR="00000000" w:rsidRPr="00000000">
        <w:rPr>
          <w:rtl w:val="0"/>
        </w:rPr>
        <w:t xml:space="preserve">, teoría que identifica a virtude co saber. Segundo el, a ignorancia é a base de toda culpa e de todo vicio.</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jc w:val="both"/>
        <w:rPr>
          <w:b w:val="1"/>
          <w:color w:val="000000"/>
          <w:sz w:val="26"/>
          <w:szCs w:val="26"/>
        </w:rPr>
      </w:pPr>
      <w:bookmarkStart w:colFirst="0" w:colLast="0" w:name="_i1ch9euz1qnt" w:id="5"/>
      <w:bookmarkEnd w:id="5"/>
      <w:r w:rsidDel="00000000" w:rsidR="00000000" w:rsidRPr="00000000">
        <w:rPr>
          <w:b w:val="1"/>
          <w:color w:val="000000"/>
          <w:sz w:val="26"/>
          <w:szCs w:val="26"/>
          <w:rtl w:val="0"/>
        </w:rPr>
        <w:t xml:space="preserve">1.3. Biografía e obras de Platón</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Ademais dun grandísimo filósofo, Platón foi un escritor excepcional, inventor do diálogo como xénero literario, porque só o diálogo reproduce a forma do discurso falado que practicou o seu mestre Sócrates, e reproduce tamén o camiño da investigación en común.</w:t>
      </w:r>
    </w:p>
    <w:p w:rsidR="00000000" w:rsidDel="00000000" w:rsidP="00000000" w:rsidRDefault="00000000" w:rsidRPr="00000000" w14:paraId="00000014">
      <w:pPr>
        <w:pStyle w:val="Heading4"/>
        <w:keepNext w:val="0"/>
        <w:keepLines w:val="0"/>
        <w:spacing w:after="40" w:before="240" w:lineRule="auto"/>
        <w:jc w:val="both"/>
        <w:rPr>
          <w:b w:val="1"/>
          <w:color w:val="000000"/>
          <w:sz w:val="22"/>
          <w:szCs w:val="22"/>
        </w:rPr>
      </w:pPr>
      <w:bookmarkStart w:colFirst="0" w:colLast="0" w:name="_4ovawfbw0f36" w:id="6"/>
      <w:bookmarkEnd w:id="6"/>
      <w:r w:rsidDel="00000000" w:rsidR="00000000" w:rsidRPr="00000000">
        <w:rPr>
          <w:b w:val="1"/>
          <w:color w:val="000000"/>
          <w:sz w:val="22"/>
          <w:szCs w:val="22"/>
          <w:rtl w:val="0"/>
        </w:rPr>
        <w:t xml:space="preserve">a) Síntese biográfica</w:t>
      </w:r>
    </w:p>
    <w:p w:rsidR="00000000" w:rsidDel="00000000" w:rsidP="00000000" w:rsidRDefault="00000000" w:rsidRPr="00000000" w14:paraId="00000015">
      <w:pPr>
        <w:spacing w:after="240" w:before="240" w:lineRule="auto"/>
        <w:jc w:val="both"/>
        <w:rPr>
          <w:i w:val="1"/>
        </w:rPr>
      </w:pPr>
      <w:r w:rsidDel="00000000" w:rsidR="00000000" w:rsidRPr="00000000">
        <w:rPr>
          <w:rtl w:val="0"/>
        </w:rPr>
        <w:t xml:space="preserve">Platón naceu no ano 427 a. C. en Atenas, no seo dunha familia que pertencía á estirpe do sabio Solón e do rei Codro. Foi discípulo de Sócrates desde os 20 anos ata a morte do mestre, condenado inxustamente no ano 399 a. C. Nun principio pensaba dedicarse á práctica política, pero a morte de Sócrates e as inxustizas que presenciou durante o réxime dos Trinta Tiranos e o desastre de Atenas na Guerra do Peloponeso levárono á conclusión de que </w:t>
      </w:r>
      <w:r w:rsidDel="00000000" w:rsidR="00000000" w:rsidRPr="00000000">
        <w:rPr>
          <w:i w:val="1"/>
          <w:rtl w:val="0"/>
        </w:rPr>
        <w:t xml:space="preserve">a filosofía era o único medio para deseñar o marco adecuado en que puidese reinar a xustiza nunha comunidade humana.</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Despois da morte de Sócrates, e posiblemente para evitar represalias, viaxou a Megara, onde foi hóspede de Euclides, e de alí a Creta, Exipto e Cirene, e regresou a Atenas cara ao ano 396 a. C. No ano 388 a. C., dirixiuse a Tarento e Sicilia, onde coñeceu as comunidades pitagóricas. Dionisio I, tirano de Siracusa, chamouno á súa corte para recibir leccións de filosofía e estudar a posibilidade de instaurar a república platónica no seu reino. Ao vello rei asustárono os proxectos de reforma política de Platón e vendeuno como escravo no mercado de Exina. Rescatado da escravitude por Anníceris de Cirene, discípulo seu, regresou a Atenas, comprou un terreo e construíu a Academia, institución educativa que chegou a ser un dos centros de investigación máis importantes da antigüidade (perdurou ata o ano 529 d. C., en que o emperador Xustiniano ordenou pechala).</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Despois da morte de Dionisio, volveu a Siracusa en dúas ocasións co propósito de implantar a república, pero fracasou en ambas. Desde o ano 360 a. C., viviu en Atenas dedicado ao ensino da filosofía ata a súa morte, acontecida no 347 a. C., aos 81 anos.</w:t>
      </w:r>
    </w:p>
    <w:p w:rsidR="00000000" w:rsidDel="00000000" w:rsidP="00000000" w:rsidRDefault="00000000" w:rsidRPr="00000000" w14:paraId="00000018">
      <w:pPr>
        <w:pStyle w:val="Heading4"/>
        <w:keepNext w:val="0"/>
        <w:keepLines w:val="0"/>
        <w:spacing w:after="40" w:before="240" w:lineRule="auto"/>
        <w:jc w:val="both"/>
        <w:rPr>
          <w:b w:val="1"/>
          <w:color w:val="000000"/>
          <w:sz w:val="22"/>
          <w:szCs w:val="22"/>
        </w:rPr>
      </w:pPr>
      <w:bookmarkStart w:colFirst="0" w:colLast="0" w:name="_dy5jdqxnvd7l" w:id="7"/>
      <w:bookmarkEnd w:id="7"/>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Rule="auto"/>
        <w:jc w:val="both"/>
        <w:rPr>
          <w:b w:val="1"/>
          <w:color w:val="000000"/>
          <w:sz w:val="22"/>
          <w:szCs w:val="22"/>
        </w:rPr>
      </w:pPr>
      <w:bookmarkStart w:colFirst="0" w:colLast="0" w:name="_6doqp4u2n9go" w:id="8"/>
      <w:bookmarkEnd w:id="8"/>
      <w:r w:rsidDel="00000000" w:rsidR="00000000" w:rsidRPr="00000000">
        <w:rPr>
          <w:rtl w:val="0"/>
        </w:rPr>
      </w:r>
    </w:p>
    <w:p w:rsidR="00000000" w:rsidDel="00000000" w:rsidP="00000000" w:rsidRDefault="00000000" w:rsidRPr="00000000" w14:paraId="0000001A">
      <w:pPr>
        <w:pStyle w:val="Heading4"/>
        <w:keepNext w:val="0"/>
        <w:keepLines w:val="0"/>
        <w:spacing w:after="40" w:before="240" w:lineRule="auto"/>
        <w:jc w:val="both"/>
        <w:rPr>
          <w:b w:val="1"/>
          <w:color w:val="000000"/>
          <w:sz w:val="22"/>
          <w:szCs w:val="22"/>
        </w:rPr>
      </w:pPr>
      <w:bookmarkStart w:colFirst="0" w:colLast="0" w:name="_itvrz4ly4ux2" w:id="9"/>
      <w:bookmarkEnd w:id="9"/>
      <w:r w:rsidDel="00000000" w:rsidR="00000000" w:rsidRPr="00000000">
        <w:rPr>
          <w:b w:val="1"/>
          <w:color w:val="000000"/>
          <w:sz w:val="22"/>
          <w:szCs w:val="22"/>
          <w:rtl w:val="0"/>
        </w:rPr>
        <w:t xml:space="preserve">b) Obras de Platón</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A maior parte das obras de Platón están escritas en forma de diálogo, por fidelidade á maneira de ensinar de Sócrates, que non deixou nada escrito. As súas obras catalóganse en catro períodos:</w:t>
      </w:r>
    </w:p>
    <w:p w:rsidR="00000000" w:rsidDel="00000000" w:rsidP="00000000" w:rsidRDefault="00000000" w:rsidRPr="00000000" w14:paraId="0000001C">
      <w:pPr>
        <w:numPr>
          <w:ilvl w:val="0"/>
          <w:numId w:val="8"/>
        </w:numPr>
        <w:spacing w:after="0" w:afterAutospacing="0" w:before="240" w:lineRule="auto"/>
        <w:ind w:left="720" w:hanging="360"/>
        <w:jc w:val="both"/>
      </w:pPr>
      <w:r w:rsidDel="00000000" w:rsidR="00000000" w:rsidRPr="00000000">
        <w:rPr>
          <w:b w:val="1"/>
          <w:rtl w:val="0"/>
        </w:rPr>
        <w:t xml:space="preserve">Escritos de xuventude (399-389 a. C.)</w:t>
      </w:r>
      <w:r w:rsidDel="00000000" w:rsidR="00000000" w:rsidRPr="00000000">
        <w:rPr>
          <w:rtl w:val="0"/>
        </w:rPr>
        <w:t xml:space="preserve">: Entre outros, </w:t>
      </w:r>
      <w:r w:rsidDel="00000000" w:rsidR="00000000" w:rsidRPr="00000000">
        <w:rPr>
          <w:i w:val="1"/>
          <w:rtl w:val="0"/>
        </w:rPr>
        <w:t xml:space="preserve">Apología de Sócrates</w:t>
      </w:r>
      <w:r w:rsidDel="00000000" w:rsidR="00000000" w:rsidRPr="00000000">
        <w:rPr>
          <w:rtl w:val="0"/>
        </w:rPr>
        <w:t xml:space="preserve">, </w:t>
      </w:r>
      <w:r w:rsidDel="00000000" w:rsidR="00000000" w:rsidRPr="00000000">
        <w:rPr>
          <w:i w:val="1"/>
          <w:rtl w:val="0"/>
        </w:rPr>
        <w:t xml:space="preserve">Critón</w:t>
      </w:r>
      <w:r w:rsidDel="00000000" w:rsidR="00000000" w:rsidRPr="00000000">
        <w:rPr>
          <w:rtl w:val="0"/>
        </w:rPr>
        <w:t xml:space="preserve">, </w:t>
      </w:r>
      <w:r w:rsidDel="00000000" w:rsidR="00000000" w:rsidRPr="00000000">
        <w:rPr>
          <w:i w:val="1"/>
          <w:rtl w:val="0"/>
        </w:rPr>
        <w:t xml:space="preserve">Cármides</w:t>
      </w:r>
      <w:r w:rsidDel="00000000" w:rsidR="00000000" w:rsidRPr="00000000">
        <w:rPr>
          <w:rtl w:val="0"/>
        </w:rPr>
        <w:t xml:space="preserve">, </w:t>
      </w:r>
      <w:r w:rsidDel="00000000" w:rsidR="00000000" w:rsidRPr="00000000">
        <w:rPr>
          <w:i w:val="1"/>
          <w:rtl w:val="0"/>
        </w:rPr>
        <w:t xml:space="preserve">Eutifrón</w:t>
      </w:r>
      <w:r w:rsidDel="00000000" w:rsidR="00000000" w:rsidRPr="00000000">
        <w:rPr>
          <w:rtl w:val="0"/>
        </w:rPr>
        <w:t xml:space="preserve"> e </w:t>
      </w:r>
      <w:r w:rsidDel="00000000" w:rsidR="00000000" w:rsidRPr="00000000">
        <w:rPr>
          <w:i w:val="1"/>
          <w:rtl w:val="0"/>
        </w:rPr>
        <w:t xml:space="preserve">Protágoras</w:t>
      </w:r>
      <w:r w:rsidDel="00000000" w:rsidR="00000000" w:rsidRPr="00000000">
        <w:rPr>
          <w:rtl w:val="0"/>
        </w:rPr>
        <w:t xml:space="preserve">, onde aparece o concepto socrático da virtude como forma de saber.</w:t>
        <w:br w:type="textWrapping"/>
      </w:r>
    </w:p>
    <w:p w:rsidR="00000000" w:rsidDel="00000000" w:rsidP="00000000" w:rsidRDefault="00000000" w:rsidRPr="00000000" w14:paraId="0000001D">
      <w:pPr>
        <w:numPr>
          <w:ilvl w:val="0"/>
          <w:numId w:val="8"/>
        </w:numPr>
        <w:spacing w:after="0" w:afterAutospacing="0" w:before="0" w:beforeAutospacing="0" w:lineRule="auto"/>
        <w:ind w:left="720" w:hanging="360"/>
        <w:jc w:val="both"/>
      </w:pPr>
      <w:r w:rsidDel="00000000" w:rsidR="00000000" w:rsidRPr="00000000">
        <w:rPr>
          <w:b w:val="1"/>
          <w:rtl w:val="0"/>
        </w:rPr>
        <w:t xml:space="preserve">Etapa de transición (388-385 a. C.)</w:t>
      </w:r>
      <w:r w:rsidDel="00000000" w:rsidR="00000000" w:rsidRPr="00000000">
        <w:rPr>
          <w:rtl w:val="0"/>
        </w:rPr>
        <w:t xml:space="preserve">: Pertencen a este período os diálogos </w:t>
      </w:r>
      <w:r w:rsidDel="00000000" w:rsidR="00000000" w:rsidRPr="00000000">
        <w:rPr>
          <w:i w:val="1"/>
          <w:rtl w:val="0"/>
        </w:rPr>
        <w:t xml:space="preserve">Eutidemo</w:t>
      </w:r>
      <w:r w:rsidDel="00000000" w:rsidR="00000000" w:rsidRPr="00000000">
        <w:rPr>
          <w:rtl w:val="0"/>
        </w:rPr>
        <w:t xml:space="preserve">, </w:t>
      </w:r>
      <w:r w:rsidDel="00000000" w:rsidR="00000000" w:rsidRPr="00000000">
        <w:rPr>
          <w:i w:val="1"/>
          <w:rtl w:val="0"/>
        </w:rPr>
        <w:t xml:space="preserve">Hipias Maior</w:t>
      </w:r>
      <w:r w:rsidDel="00000000" w:rsidR="00000000" w:rsidRPr="00000000">
        <w:rPr>
          <w:rtl w:val="0"/>
        </w:rPr>
        <w:t xml:space="preserve">, </w:t>
      </w:r>
      <w:r w:rsidDel="00000000" w:rsidR="00000000" w:rsidRPr="00000000">
        <w:rPr>
          <w:i w:val="1"/>
          <w:rtl w:val="0"/>
        </w:rPr>
        <w:t xml:space="preserve">Hipias Menor</w:t>
      </w:r>
      <w:r w:rsidDel="00000000" w:rsidR="00000000" w:rsidRPr="00000000">
        <w:rPr>
          <w:rtl w:val="0"/>
        </w:rPr>
        <w:t xml:space="preserve">, </w:t>
      </w:r>
      <w:r w:rsidDel="00000000" w:rsidR="00000000" w:rsidRPr="00000000">
        <w:rPr>
          <w:i w:val="1"/>
          <w:rtl w:val="0"/>
        </w:rPr>
        <w:t xml:space="preserve">Gorgias</w:t>
      </w:r>
      <w:r w:rsidDel="00000000" w:rsidR="00000000" w:rsidRPr="00000000">
        <w:rPr>
          <w:rtl w:val="0"/>
        </w:rPr>
        <w:t xml:space="preserve">, </w:t>
      </w:r>
      <w:r w:rsidDel="00000000" w:rsidR="00000000" w:rsidRPr="00000000">
        <w:rPr>
          <w:i w:val="1"/>
          <w:rtl w:val="0"/>
        </w:rPr>
        <w:t xml:space="preserve">Menón</w:t>
      </w:r>
      <w:r w:rsidDel="00000000" w:rsidR="00000000" w:rsidRPr="00000000">
        <w:rPr>
          <w:rtl w:val="0"/>
        </w:rPr>
        <w:t xml:space="preserve"> e o primeiro libro de </w:t>
      </w:r>
      <w:r w:rsidDel="00000000" w:rsidR="00000000" w:rsidRPr="00000000">
        <w:rPr>
          <w:i w:val="1"/>
          <w:rtl w:val="0"/>
        </w:rPr>
        <w:t xml:space="preserve">A República</w:t>
      </w:r>
      <w:r w:rsidDel="00000000" w:rsidR="00000000" w:rsidRPr="00000000">
        <w:rPr>
          <w:rtl w:val="0"/>
        </w:rPr>
        <w:t xml:space="preserve">, nos que predomina o tema da política.</w:t>
        <w:br w:type="textWrapping"/>
      </w:r>
    </w:p>
    <w:p w:rsidR="00000000" w:rsidDel="00000000" w:rsidP="00000000" w:rsidRDefault="00000000" w:rsidRPr="00000000" w14:paraId="0000001E">
      <w:pPr>
        <w:numPr>
          <w:ilvl w:val="0"/>
          <w:numId w:val="8"/>
        </w:numPr>
        <w:spacing w:after="0" w:afterAutospacing="0" w:before="0" w:beforeAutospacing="0" w:lineRule="auto"/>
        <w:ind w:left="720" w:hanging="360"/>
        <w:jc w:val="both"/>
      </w:pPr>
      <w:r w:rsidDel="00000000" w:rsidR="00000000" w:rsidRPr="00000000">
        <w:rPr>
          <w:b w:val="1"/>
          <w:rtl w:val="0"/>
        </w:rPr>
        <w:t xml:space="preserve">Escritos de madurez (385-370 a. C.)</w:t>
      </w:r>
      <w:r w:rsidDel="00000000" w:rsidR="00000000" w:rsidRPr="00000000">
        <w:rPr>
          <w:rtl w:val="0"/>
        </w:rPr>
        <w:t xml:space="preserve">: Pertencen a este período os diálogos máis importantes: </w:t>
      </w:r>
      <w:r w:rsidDel="00000000" w:rsidR="00000000" w:rsidRPr="00000000">
        <w:rPr>
          <w:i w:val="1"/>
          <w:rtl w:val="0"/>
        </w:rPr>
        <w:t xml:space="preserve">Fedón</w:t>
      </w:r>
      <w:r w:rsidDel="00000000" w:rsidR="00000000" w:rsidRPr="00000000">
        <w:rPr>
          <w:rtl w:val="0"/>
        </w:rPr>
        <w:t xml:space="preserve">, </w:t>
      </w:r>
      <w:r w:rsidDel="00000000" w:rsidR="00000000" w:rsidRPr="00000000">
        <w:rPr>
          <w:i w:val="1"/>
          <w:rtl w:val="0"/>
        </w:rPr>
        <w:t xml:space="preserve">Banquete</w:t>
      </w:r>
      <w:r w:rsidDel="00000000" w:rsidR="00000000" w:rsidRPr="00000000">
        <w:rPr>
          <w:rtl w:val="0"/>
        </w:rPr>
        <w:t xml:space="preserve">, </w:t>
      </w:r>
      <w:r w:rsidDel="00000000" w:rsidR="00000000" w:rsidRPr="00000000">
        <w:rPr>
          <w:i w:val="1"/>
          <w:rtl w:val="0"/>
        </w:rPr>
        <w:t xml:space="preserve">Fedro</w:t>
      </w:r>
      <w:r w:rsidDel="00000000" w:rsidR="00000000" w:rsidRPr="00000000">
        <w:rPr>
          <w:rtl w:val="0"/>
        </w:rPr>
        <w:t xml:space="preserve"> e os libros I-X de </w:t>
      </w:r>
      <w:r w:rsidDel="00000000" w:rsidR="00000000" w:rsidRPr="00000000">
        <w:rPr>
          <w:i w:val="1"/>
          <w:rtl w:val="0"/>
        </w:rPr>
        <w:t xml:space="preserve">A República</w:t>
      </w:r>
      <w:r w:rsidDel="00000000" w:rsidR="00000000" w:rsidRPr="00000000">
        <w:rPr>
          <w:rtl w:val="0"/>
        </w:rPr>
        <w:t xml:space="preserve">, nos que fai un resumo sistemático de toda a súa filosofía ao redor dos tres temas dominantes do seu pensamento: ontoloxía (ser), paideia (educación) e politeia (política).</w:t>
        <w:br w:type="textWrapping"/>
      </w:r>
    </w:p>
    <w:p w:rsidR="00000000" w:rsidDel="00000000" w:rsidP="00000000" w:rsidRDefault="00000000" w:rsidRPr="00000000" w14:paraId="0000001F">
      <w:pPr>
        <w:numPr>
          <w:ilvl w:val="0"/>
          <w:numId w:val="8"/>
        </w:numPr>
        <w:spacing w:after="240" w:before="0" w:beforeAutospacing="0" w:lineRule="auto"/>
        <w:ind w:left="720" w:hanging="360"/>
        <w:jc w:val="both"/>
      </w:pPr>
      <w:r w:rsidDel="00000000" w:rsidR="00000000" w:rsidRPr="00000000">
        <w:rPr>
          <w:b w:val="1"/>
          <w:rtl w:val="0"/>
        </w:rPr>
        <w:t xml:space="preserve">Escritos críticos e de vellez (369-347 a. C.)</w:t>
      </w:r>
      <w:r w:rsidDel="00000000" w:rsidR="00000000" w:rsidRPr="00000000">
        <w:rPr>
          <w:rtl w:val="0"/>
        </w:rPr>
        <w:t xml:space="preserve">: </w:t>
      </w:r>
      <w:r w:rsidDel="00000000" w:rsidR="00000000" w:rsidRPr="00000000">
        <w:rPr>
          <w:i w:val="1"/>
          <w:rtl w:val="0"/>
        </w:rPr>
        <w:t xml:space="preserve">Parménides</w:t>
      </w:r>
      <w:r w:rsidDel="00000000" w:rsidR="00000000" w:rsidRPr="00000000">
        <w:rPr>
          <w:rtl w:val="0"/>
        </w:rPr>
        <w:t xml:space="preserve">, unha autocrítica da teoría das ideas; </w:t>
      </w:r>
      <w:r w:rsidDel="00000000" w:rsidR="00000000" w:rsidRPr="00000000">
        <w:rPr>
          <w:i w:val="1"/>
          <w:rtl w:val="0"/>
        </w:rPr>
        <w:t xml:space="preserve">Timeo</w:t>
      </w:r>
      <w:r w:rsidDel="00000000" w:rsidR="00000000" w:rsidRPr="00000000">
        <w:rPr>
          <w:rtl w:val="0"/>
        </w:rPr>
        <w:t xml:space="preserve">, un tratado de cosmoloxía; e </w:t>
      </w:r>
      <w:r w:rsidDel="00000000" w:rsidR="00000000" w:rsidRPr="00000000">
        <w:rPr>
          <w:i w:val="1"/>
          <w:rtl w:val="0"/>
        </w:rPr>
        <w:t xml:space="preserve">As Leis</w:t>
      </w:r>
      <w:r w:rsidDel="00000000" w:rsidR="00000000" w:rsidRPr="00000000">
        <w:rPr>
          <w:rtl w:val="0"/>
        </w:rPr>
        <w:t xml:space="preserve">, un diálogo acerca da constitución dunha cidade ideal.</w:t>
        <w:br w:type="textWrapping"/>
      </w:r>
    </w:p>
    <w:p w:rsidR="00000000" w:rsidDel="00000000" w:rsidP="00000000" w:rsidRDefault="00000000" w:rsidRPr="00000000" w14:paraId="00000020">
      <w:pPr>
        <w:pStyle w:val="Heading2"/>
        <w:keepNext w:val="0"/>
        <w:keepLines w:val="0"/>
        <w:spacing w:after="80" w:lineRule="auto"/>
        <w:jc w:val="both"/>
        <w:rPr>
          <w:b w:val="1"/>
          <w:sz w:val="34"/>
          <w:szCs w:val="34"/>
        </w:rPr>
      </w:pPr>
      <w:bookmarkStart w:colFirst="0" w:colLast="0" w:name="_m5umlgkz7bo4" w:id="10"/>
      <w:bookmarkEnd w:id="10"/>
      <w:r w:rsidDel="00000000" w:rsidR="00000000" w:rsidRPr="00000000">
        <w:rPr>
          <w:b w:val="1"/>
          <w:sz w:val="34"/>
          <w:szCs w:val="34"/>
          <w:rtl w:val="0"/>
        </w:rPr>
        <w:t xml:space="preserve">2. Liñas principais do pensamento platónico</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O problema que preocupou aos filósofos presocráticos e que cristalizou na oposición entre Parménides e Heráclito foi solucionado por Platón escindindo a realidade en dous mundos: o </w:t>
      </w:r>
      <w:r w:rsidDel="00000000" w:rsidR="00000000" w:rsidRPr="00000000">
        <w:rPr>
          <w:b w:val="1"/>
          <w:rtl w:val="0"/>
        </w:rPr>
        <w:t xml:space="preserve">mundo das ideas</w:t>
      </w:r>
      <w:r w:rsidDel="00000000" w:rsidR="00000000" w:rsidRPr="00000000">
        <w:rPr>
          <w:rtl w:val="0"/>
        </w:rPr>
        <w:t xml:space="preserve">, que constitúe a verdadeira realidade e que só podemos coñecer mediante a razón, e </w:t>
      </w:r>
      <w:r w:rsidDel="00000000" w:rsidR="00000000" w:rsidRPr="00000000">
        <w:rPr>
          <w:b w:val="1"/>
          <w:rtl w:val="0"/>
        </w:rPr>
        <w:t xml:space="preserve">o mundo sensible</w:t>
      </w:r>
      <w:r w:rsidDel="00000000" w:rsidR="00000000" w:rsidRPr="00000000">
        <w:rPr>
          <w:rtl w:val="0"/>
        </w:rPr>
        <w:t xml:space="preserve">, formado polas cousas concretas que nacen, se transforman e perecen, e que coñecemos a través dos sentidos.</w:t>
      </w:r>
    </w:p>
    <w:p w:rsidR="00000000" w:rsidDel="00000000" w:rsidP="00000000" w:rsidRDefault="00000000" w:rsidRPr="00000000" w14:paraId="00000022">
      <w:pPr>
        <w:pStyle w:val="Heading3"/>
        <w:keepNext w:val="0"/>
        <w:keepLines w:val="0"/>
        <w:spacing w:before="280" w:lineRule="auto"/>
        <w:jc w:val="both"/>
        <w:rPr>
          <w:b w:val="1"/>
          <w:color w:val="000000"/>
          <w:sz w:val="26"/>
          <w:szCs w:val="26"/>
        </w:rPr>
      </w:pPr>
      <w:bookmarkStart w:colFirst="0" w:colLast="0" w:name="_hdutie3ym80x" w:id="11"/>
      <w:bookmarkEnd w:id="11"/>
      <w:r w:rsidDel="00000000" w:rsidR="00000000" w:rsidRPr="00000000">
        <w:rPr>
          <w:b w:val="1"/>
          <w:color w:val="000000"/>
          <w:sz w:val="26"/>
          <w:szCs w:val="26"/>
          <w:rtl w:val="0"/>
        </w:rPr>
        <w:t xml:space="preserve">2.1. Teoría das ideas</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Segundo Platón, a realidade auténtica, o ser, non se mostra á razón de maneira inmediata, senón que está oculta detrás das aparencias. É necesario realizar un duro e disciplinado esforzo para poder descubrila. Se a razón se somete a ese esforzo, descubrirá que a realidade non son as cousas sensibles senón as ideas: substancias inmateriais, inmutables e eternas que existen alén do mundo sensible. No espazo e no tempo só existen imitacións, copias imperfectas das ideas.</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As ideas non son meras representacións abstractas das cousas. Son algo obxectivo, realidades extramentais, esencias puras desprovistas de toda individualidade material. Existen en si mesmas fóra do tempo e do espazo. Son o ser auténtico, realidades inmateriais, inmutables, intemporais e inespaciais. No diálogo </w:t>
      </w:r>
      <w:r w:rsidDel="00000000" w:rsidR="00000000" w:rsidRPr="00000000">
        <w:rPr>
          <w:i w:val="1"/>
          <w:rtl w:val="0"/>
        </w:rPr>
        <w:t xml:space="preserve">Fedón</w:t>
      </w:r>
      <w:r w:rsidDel="00000000" w:rsidR="00000000" w:rsidRPr="00000000">
        <w:rPr>
          <w:rtl w:val="0"/>
        </w:rPr>
        <w:t xml:space="preserve"> atribúelles ás ideas tres propiedades ou determinacións:</w:t>
      </w:r>
    </w:p>
    <w:p w:rsidR="00000000" w:rsidDel="00000000" w:rsidP="00000000" w:rsidRDefault="00000000" w:rsidRPr="00000000" w14:paraId="00000025">
      <w:pPr>
        <w:numPr>
          <w:ilvl w:val="0"/>
          <w:numId w:val="3"/>
        </w:numPr>
        <w:spacing w:after="0" w:afterAutospacing="0" w:before="240" w:lineRule="auto"/>
        <w:ind w:left="720" w:hanging="360"/>
        <w:jc w:val="both"/>
      </w:pPr>
      <w:r w:rsidDel="00000000" w:rsidR="00000000" w:rsidRPr="00000000">
        <w:rPr>
          <w:b w:val="1"/>
          <w:rtl w:val="0"/>
        </w:rPr>
        <w:t xml:space="preserve">Son o obxecto propio do coñecemento racional</w:t>
      </w:r>
      <w:r w:rsidDel="00000000" w:rsidR="00000000" w:rsidRPr="00000000">
        <w:rPr>
          <w:rtl w:val="0"/>
        </w:rPr>
        <w:t xml:space="preserve">. As cousas sensibles son aparencias; as ideas son o ser en si e constitúen o obxecto propio da razón. Polo seu carácter universal e inmaterial, non poden coñecerse polos sentidos senón pola razón, facultade da alma que é inmaterial como as ideas mesmas.</w:t>
        <w:br w:type="textWrapping"/>
      </w:r>
    </w:p>
    <w:p w:rsidR="00000000" w:rsidDel="00000000" w:rsidP="00000000" w:rsidRDefault="00000000" w:rsidRPr="00000000" w14:paraId="00000026">
      <w:pPr>
        <w:numPr>
          <w:ilvl w:val="0"/>
          <w:numId w:val="3"/>
        </w:numPr>
        <w:spacing w:after="0" w:afterAutospacing="0" w:before="0" w:beforeAutospacing="0" w:lineRule="auto"/>
        <w:ind w:left="720" w:hanging="360"/>
        <w:jc w:val="both"/>
      </w:pPr>
      <w:r w:rsidDel="00000000" w:rsidR="00000000" w:rsidRPr="00000000">
        <w:rPr>
          <w:b w:val="1"/>
          <w:rtl w:val="0"/>
        </w:rPr>
        <w:t xml:space="preserve">Son os criterios das cousas sensibles</w:t>
      </w:r>
      <w:r w:rsidDel="00000000" w:rsidR="00000000" w:rsidRPr="00000000">
        <w:rPr>
          <w:rtl w:val="0"/>
        </w:rPr>
        <w:t xml:space="preserve">. Son os principios en que nos baseamos para atribuírlles propiedades ás cousas sensibles; por exemplo, para xulgar se dúas cousas son iguais entre si, valémonos da idea de igualdade.</w:t>
        <w:br w:type="textWrapping"/>
      </w:r>
    </w:p>
    <w:p w:rsidR="00000000" w:rsidDel="00000000" w:rsidP="00000000" w:rsidRDefault="00000000" w:rsidRPr="00000000" w14:paraId="00000027">
      <w:pPr>
        <w:numPr>
          <w:ilvl w:val="0"/>
          <w:numId w:val="3"/>
        </w:numPr>
        <w:spacing w:after="240" w:before="0" w:beforeAutospacing="0" w:lineRule="auto"/>
        <w:ind w:left="720" w:hanging="360"/>
        <w:jc w:val="both"/>
      </w:pPr>
      <w:r w:rsidDel="00000000" w:rsidR="00000000" w:rsidRPr="00000000">
        <w:rPr>
          <w:b w:val="1"/>
          <w:rtl w:val="0"/>
        </w:rPr>
        <w:t xml:space="preserve">Son as causas exemplares das cousas naturais</w:t>
      </w:r>
      <w:r w:rsidDel="00000000" w:rsidR="00000000" w:rsidRPr="00000000">
        <w:rPr>
          <w:rtl w:val="0"/>
        </w:rPr>
        <w:t xml:space="preserve">. As ideas son modelos ou paradigmas das cousas sensibles. As cousas deste mundo son por imitación (</w:t>
      </w:r>
      <w:r w:rsidDel="00000000" w:rsidR="00000000" w:rsidRPr="00000000">
        <w:rPr>
          <w:b w:val="1"/>
          <w:rtl w:val="0"/>
        </w:rPr>
        <w:t xml:space="preserve">mímesis</w:t>
      </w:r>
      <w:r w:rsidDel="00000000" w:rsidR="00000000" w:rsidRPr="00000000">
        <w:rPr>
          <w:rtl w:val="0"/>
        </w:rPr>
        <w:t xml:space="preserve">), participación (</w:t>
      </w:r>
      <w:r w:rsidDel="00000000" w:rsidR="00000000" w:rsidRPr="00000000">
        <w:rPr>
          <w:b w:val="1"/>
          <w:rtl w:val="0"/>
        </w:rPr>
        <w:t xml:space="preserve">méthexis</w:t>
      </w:r>
      <w:r w:rsidDel="00000000" w:rsidR="00000000" w:rsidRPr="00000000">
        <w:rPr>
          <w:rtl w:val="0"/>
        </w:rPr>
        <w:t xml:space="preserve">) das ideas ou presenza (</w:t>
      </w:r>
      <w:r w:rsidDel="00000000" w:rsidR="00000000" w:rsidRPr="00000000">
        <w:rPr>
          <w:b w:val="1"/>
          <w:rtl w:val="0"/>
        </w:rPr>
        <w:t xml:space="preserve">parousía</w:t>
      </w:r>
      <w:r w:rsidDel="00000000" w:rsidR="00000000" w:rsidRPr="00000000">
        <w:rPr>
          <w:rtl w:val="0"/>
        </w:rPr>
        <w:t xml:space="preserve">): se a cousa sensible ten un certo ser é porque, dalgún modo, a Idea está presente nela como esencia.</w:t>
        <w:br w:type="textWrapping"/>
      </w:r>
    </w:p>
    <w:p w:rsidR="00000000" w:rsidDel="00000000" w:rsidP="00000000" w:rsidRDefault="00000000" w:rsidRPr="00000000" w14:paraId="00000028">
      <w:pPr>
        <w:pStyle w:val="Heading3"/>
        <w:keepNext w:val="0"/>
        <w:keepLines w:val="0"/>
        <w:spacing w:before="280" w:lineRule="auto"/>
        <w:jc w:val="both"/>
        <w:rPr>
          <w:b w:val="1"/>
          <w:color w:val="000000"/>
          <w:sz w:val="26"/>
          <w:szCs w:val="26"/>
        </w:rPr>
      </w:pPr>
      <w:bookmarkStart w:colFirst="0" w:colLast="0" w:name="_uu2bf2akjoyy" w:id="12"/>
      <w:bookmarkEnd w:id="12"/>
      <w:r w:rsidDel="00000000" w:rsidR="00000000" w:rsidRPr="00000000">
        <w:rPr>
          <w:b w:val="1"/>
          <w:color w:val="000000"/>
          <w:sz w:val="26"/>
          <w:szCs w:val="26"/>
          <w:rtl w:val="0"/>
        </w:rPr>
        <w:t xml:space="preserve">b) Clases de ideas</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Hai tantas clases de ideas como clases de cousas sensibles. Todas as especies dos obxectos que hai no mundo sensible teñen no mundo intelixible a súa correspondente idea, forma ou esencia da que participan. Pero non todas teñen a mesma </w:t>
      </w:r>
      <w:r w:rsidDel="00000000" w:rsidR="00000000" w:rsidRPr="00000000">
        <w:rPr>
          <w:i w:val="1"/>
          <w:rtl w:val="0"/>
        </w:rPr>
        <w:t xml:space="preserve">entidade ontolóxica</w:t>
      </w:r>
      <w:r w:rsidDel="00000000" w:rsidR="00000000" w:rsidRPr="00000000">
        <w:rPr>
          <w:rtl w:val="0"/>
        </w:rPr>
        <w:t xml:space="preserve">: a Beleza, a Xustiza e o Ben ocupan a cima, e as ideas dos seres físicos (home, cabalo, casa) o chanzo inferior.</w:t>
      </w:r>
    </w:p>
    <w:p w:rsidR="00000000" w:rsidDel="00000000" w:rsidP="00000000" w:rsidRDefault="00000000" w:rsidRPr="00000000" w14:paraId="0000002A">
      <w:pPr>
        <w:numPr>
          <w:ilvl w:val="0"/>
          <w:numId w:val="21"/>
        </w:numPr>
        <w:spacing w:after="0" w:afterAutospacing="0" w:before="240" w:lineRule="auto"/>
        <w:ind w:left="720" w:hanging="360"/>
        <w:jc w:val="both"/>
      </w:pPr>
      <w:r w:rsidDel="00000000" w:rsidR="00000000" w:rsidRPr="00000000">
        <w:rPr>
          <w:rtl w:val="0"/>
        </w:rPr>
        <w:t xml:space="preserve">A </w:t>
      </w:r>
      <w:r w:rsidDel="00000000" w:rsidR="00000000" w:rsidRPr="00000000">
        <w:rPr>
          <w:b w:val="1"/>
          <w:rtl w:val="0"/>
        </w:rPr>
        <w:t xml:space="preserve">Beleza</w:t>
      </w:r>
      <w:r w:rsidDel="00000000" w:rsidR="00000000" w:rsidRPr="00000000">
        <w:rPr>
          <w:rtl w:val="0"/>
        </w:rPr>
        <w:t xml:space="preserve"> é o ben que nos fai felices; por iso é obxecto de desexo, e o amor é desexo de beleza. A beleza que percibimos ten graos diversos aos que pode elevarse sucesivamente o ser humano a través dun lento camiño. Primeiro está a beleza concreta dun corpo fermoso; despois, a beleza corpórea en xeral; nun grao superior, a beleza da alma; máis arriba, a beleza das institucións e as leis; despois, a beleza das ciencias e, por enriba de todo, a Beleza en si mesma, eterna, perfecta, inmutable, sempre igual e fonte de toda beleza concreta.</w:t>
        <w:br w:type="textWrapping"/>
      </w:r>
    </w:p>
    <w:p w:rsidR="00000000" w:rsidDel="00000000" w:rsidP="00000000" w:rsidRDefault="00000000" w:rsidRPr="00000000" w14:paraId="0000002B">
      <w:pPr>
        <w:numPr>
          <w:ilvl w:val="0"/>
          <w:numId w:val="21"/>
        </w:numPr>
        <w:spacing w:after="0" w:afterAutospacing="0" w:before="0" w:beforeAutospacing="0" w:lineRule="auto"/>
        <w:ind w:left="720" w:hanging="360"/>
        <w:jc w:val="both"/>
      </w:pPr>
      <w:r w:rsidDel="00000000" w:rsidR="00000000" w:rsidRPr="00000000">
        <w:rPr>
          <w:rtl w:val="0"/>
        </w:rPr>
        <w:t xml:space="preserve">A </w:t>
      </w:r>
      <w:r w:rsidDel="00000000" w:rsidR="00000000" w:rsidRPr="00000000">
        <w:rPr>
          <w:b w:val="1"/>
          <w:rtl w:val="0"/>
        </w:rPr>
        <w:t xml:space="preserve">Xustiza</w:t>
      </w:r>
      <w:r w:rsidDel="00000000" w:rsidR="00000000" w:rsidRPr="00000000">
        <w:rPr>
          <w:rtl w:val="0"/>
        </w:rPr>
        <w:t xml:space="preserve"> é a harmonía entre as partes, tanto no plano individual como no plano social. A Xustiza é harmonía entre as partes da alma: intelixible, irascible e concupiscible; entre as clases sociais: gobernantes, gardiáns e produtores; entre as virtudes: prudencia, fortaleza e temperanza. É, ademais, o fundamento da orde e da unidade.</w:t>
        <w:br w:type="textWrapping"/>
      </w:r>
    </w:p>
    <w:p w:rsidR="00000000" w:rsidDel="00000000" w:rsidP="00000000" w:rsidRDefault="00000000" w:rsidRPr="00000000" w14:paraId="0000002C">
      <w:pPr>
        <w:numPr>
          <w:ilvl w:val="0"/>
          <w:numId w:val="21"/>
        </w:numPr>
        <w:spacing w:after="240" w:before="0" w:beforeAutospacing="0" w:lineRule="auto"/>
        <w:ind w:left="720" w:hanging="360"/>
        <w:jc w:val="both"/>
      </w:pPr>
      <w:r w:rsidDel="00000000" w:rsidR="00000000" w:rsidRPr="00000000">
        <w:rPr>
          <w:rtl w:val="0"/>
        </w:rPr>
        <w:t xml:space="preserve">O </w:t>
      </w:r>
      <w:r w:rsidDel="00000000" w:rsidR="00000000" w:rsidRPr="00000000">
        <w:rPr>
          <w:b w:val="1"/>
          <w:rtl w:val="0"/>
        </w:rPr>
        <w:t xml:space="preserve">Ben</w:t>
      </w:r>
      <w:r w:rsidDel="00000000" w:rsidR="00000000" w:rsidRPr="00000000">
        <w:rPr>
          <w:rtl w:val="0"/>
        </w:rPr>
        <w:t xml:space="preserve"> é no mundo do ser o que o sol no mundo sensible. É a perfección mesma, mentres que as outras ideas son perfeccións, é dicir, bens; non é unha idea entre as demais ideas, senón a causa destas, dálles o ser, ilumínaas a todas e fainas intelixibles.</w:t>
        <w:br w:type="textWrapping"/>
      </w:r>
    </w:p>
    <w:p w:rsidR="00000000" w:rsidDel="00000000" w:rsidP="00000000" w:rsidRDefault="00000000" w:rsidRPr="00000000" w14:paraId="0000002D">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E">
      <w:pPr>
        <w:spacing w:after="240" w:before="240" w:lineRule="auto"/>
        <w:ind w:left="720" w:firstLine="0"/>
        <w:jc w:val="both"/>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jc w:val="both"/>
        <w:rPr>
          <w:b w:val="1"/>
          <w:color w:val="000000"/>
          <w:sz w:val="26"/>
          <w:szCs w:val="26"/>
        </w:rPr>
      </w:pPr>
      <w:bookmarkStart w:colFirst="0" w:colLast="0" w:name="_hw0djqv5vnvn" w:id="13"/>
      <w:bookmarkEnd w:id="13"/>
      <w:r w:rsidDel="00000000" w:rsidR="00000000" w:rsidRPr="00000000">
        <w:rPr>
          <w:b w:val="1"/>
          <w:color w:val="000000"/>
          <w:sz w:val="26"/>
          <w:szCs w:val="26"/>
          <w:rtl w:val="0"/>
        </w:rPr>
        <w:t xml:space="preserve">2.2. O mundo sensible</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O mundo sensible é o mundo das cousas materiais e corpóreas que están suxeitas ao devir e non permanecen en idéntica forma e estado. A este mundo pertencen todos os seres sometidos á lei da xeración e da corrupción.</w:t>
      </w:r>
    </w:p>
    <w:p w:rsidR="00000000" w:rsidDel="00000000" w:rsidP="00000000" w:rsidRDefault="00000000" w:rsidRPr="00000000" w14:paraId="00000031">
      <w:pPr>
        <w:pStyle w:val="Heading4"/>
        <w:keepNext w:val="0"/>
        <w:keepLines w:val="0"/>
        <w:spacing w:after="40" w:before="240" w:lineRule="auto"/>
        <w:jc w:val="both"/>
        <w:rPr>
          <w:b w:val="1"/>
          <w:color w:val="000000"/>
          <w:sz w:val="22"/>
          <w:szCs w:val="22"/>
        </w:rPr>
      </w:pPr>
      <w:bookmarkStart w:colFirst="0" w:colLast="0" w:name="_6itcd84ziekt" w:id="14"/>
      <w:bookmarkEnd w:id="14"/>
      <w:r w:rsidDel="00000000" w:rsidR="00000000" w:rsidRPr="00000000">
        <w:rPr>
          <w:b w:val="1"/>
          <w:color w:val="000000"/>
          <w:sz w:val="22"/>
          <w:szCs w:val="22"/>
          <w:rtl w:val="0"/>
        </w:rPr>
        <w:t xml:space="preserve">a) Natureza do mundo sensible</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No seu conxunto, o mundo é considerado un gran «vivente visible que envolve e abrangue dentro de si a todos os viventes visibles». O mundo é como un enorme ser vivo, dotado dun principio de vida ou alma, que é a que o pon en movemento. Este mundo, o mellor dos mundos posibles, é único, esférico e harmónico. A forma do mundo é a dunha enorme esfera circular que contén en si todas as figuras posibles.</w:t>
      </w:r>
    </w:p>
    <w:p w:rsidR="00000000" w:rsidDel="00000000" w:rsidP="00000000" w:rsidRDefault="00000000" w:rsidRPr="00000000" w14:paraId="00000033">
      <w:pPr>
        <w:pStyle w:val="Heading4"/>
        <w:keepNext w:val="0"/>
        <w:keepLines w:val="0"/>
        <w:spacing w:after="40" w:before="240" w:lineRule="auto"/>
        <w:jc w:val="both"/>
        <w:rPr>
          <w:b w:val="1"/>
          <w:color w:val="000000"/>
          <w:sz w:val="22"/>
          <w:szCs w:val="22"/>
        </w:rPr>
      </w:pPr>
      <w:bookmarkStart w:colFirst="0" w:colLast="0" w:name="_38lksonv11z2" w:id="15"/>
      <w:bookmarkEnd w:id="15"/>
      <w:r w:rsidDel="00000000" w:rsidR="00000000" w:rsidRPr="00000000">
        <w:rPr>
          <w:b w:val="1"/>
          <w:color w:val="000000"/>
          <w:sz w:val="22"/>
          <w:szCs w:val="22"/>
          <w:rtl w:val="0"/>
        </w:rPr>
        <w:t xml:space="preserve">b) Causas do mundo sensible</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Na constitución do mundo interveñen catro factores: unha causa produtora, un modelo eterno, unha masa material caótica (tamén eterna) e o espazo baleiro.</w:t>
      </w:r>
    </w:p>
    <w:p w:rsidR="00000000" w:rsidDel="00000000" w:rsidP="00000000" w:rsidRDefault="00000000" w:rsidRPr="00000000" w14:paraId="00000035">
      <w:pPr>
        <w:numPr>
          <w:ilvl w:val="0"/>
          <w:numId w:val="16"/>
        </w:numPr>
        <w:spacing w:after="0" w:afterAutospacing="0" w:before="240" w:lineRule="auto"/>
        <w:ind w:left="720" w:hanging="360"/>
        <w:jc w:val="both"/>
      </w:pPr>
      <w:r w:rsidDel="00000000" w:rsidR="00000000" w:rsidRPr="00000000">
        <w:rPr>
          <w:b w:val="1"/>
          <w:rtl w:val="0"/>
        </w:rPr>
        <w:t xml:space="preserve">O demiúrgo</w:t>
      </w:r>
      <w:r w:rsidDel="00000000" w:rsidR="00000000" w:rsidRPr="00000000">
        <w:rPr>
          <w:rtl w:val="0"/>
        </w:rPr>
        <w:t xml:space="preserve">: O cosmos, por estar suxeito á xeración e á corrupción, tivo que ser producido por unha causa, pois todo o que nace, nace necesariamente pola acción dunha causa. A causa eficiente do mundo é o demiúrgo, unha especie de arquitecto intelixente ou intelixencia ordenadora que pertence ao mundo das ideas. A única razón da súa obra, a mellor e máis fermosa posible, é o amor.</w:t>
        <w:br w:type="textWrapping"/>
      </w:r>
    </w:p>
    <w:p w:rsidR="00000000" w:rsidDel="00000000" w:rsidP="00000000" w:rsidRDefault="00000000" w:rsidRPr="00000000" w14:paraId="00000036">
      <w:pPr>
        <w:numPr>
          <w:ilvl w:val="0"/>
          <w:numId w:val="16"/>
        </w:numPr>
        <w:spacing w:after="0" w:afterAutospacing="0" w:before="0" w:beforeAutospacing="0" w:lineRule="auto"/>
        <w:ind w:left="720" w:hanging="360"/>
        <w:jc w:val="both"/>
      </w:pPr>
      <w:r w:rsidDel="00000000" w:rsidR="00000000" w:rsidRPr="00000000">
        <w:rPr>
          <w:b w:val="1"/>
          <w:rtl w:val="0"/>
        </w:rPr>
        <w:t xml:space="preserve">O modelo</w:t>
      </w:r>
      <w:r w:rsidDel="00000000" w:rsidR="00000000" w:rsidRPr="00000000">
        <w:rPr>
          <w:rtl w:val="0"/>
        </w:rPr>
        <w:t xml:space="preserve">: O demiúrgo fabrica o mundo tomando como modelo o mundo das ideas. O demiúrgo é a causa produtora, e as ideas son a causa exemplar dos seres naturais.</w:t>
        <w:br w:type="textWrapping"/>
      </w:r>
    </w:p>
    <w:p w:rsidR="00000000" w:rsidDel="00000000" w:rsidP="00000000" w:rsidRDefault="00000000" w:rsidRPr="00000000" w14:paraId="00000037">
      <w:pPr>
        <w:numPr>
          <w:ilvl w:val="0"/>
          <w:numId w:val="16"/>
        </w:numPr>
        <w:spacing w:after="0" w:afterAutospacing="0" w:before="0" w:beforeAutospacing="0" w:lineRule="auto"/>
        <w:ind w:left="720" w:hanging="360"/>
        <w:jc w:val="both"/>
      </w:pPr>
      <w:r w:rsidDel="00000000" w:rsidR="00000000" w:rsidRPr="00000000">
        <w:rPr>
          <w:b w:val="1"/>
          <w:rtl w:val="0"/>
        </w:rPr>
        <w:t xml:space="preserve">Unha materia caótica preexistente e eterna</w:t>
      </w:r>
      <w:r w:rsidDel="00000000" w:rsidR="00000000" w:rsidRPr="00000000">
        <w:rPr>
          <w:rtl w:val="0"/>
        </w:rPr>
        <w:t xml:space="preserve">: O traballo do demiúrgo consistiu en ordenar a materia no espazo baleiro de conformidade co modelo eterno.</w:t>
        <w:br w:type="textWrapping"/>
      </w:r>
    </w:p>
    <w:p w:rsidR="00000000" w:rsidDel="00000000" w:rsidP="00000000" w:rsidRDefault="00000000" w:rsidRPr="00000000" w14:paraId="00000038">
      <w:pPr>
        <w:numPr>
          <w:ilvl w:val="0"/>
          <w:numId w:val="16"/>
        </w:numPr>
        <w:spacing w:after="240" w:before="0" w:beforeAutospacing="0" w:lineRule="auto"/>
        <w:ind w:left="720" w:hanging="360"/>
        <w:jc w:val="both"/>
      </w:pPr>
      <w:r w:rsidDel="00000000" w:rsidR="00000000" w:rsidRPr="00000000">
        <w:rPr>
          <w:b w:val="1"/>
          <w:rtl w:val="0"/>
        </w:rPr>
        <w:t xml:space="preserve">O espazo baleiro</w:t>
      </w:r>
      <w:r w:rsidDel="00000000" w:rsidR="00000000" w:rsidRPr="00000000">
        <w:rPr>
          <w:rtl w:val="0"/>
        </w:rPr>
        <w:t xml:space="preserve">: Ademais do arquitecto, o modelo e a copia, hai un cuarto elemento: un enorme receptáculo ou lugar preexistente no que residen os obxectos que nacen e deveñen. Del só sabemos que xa existía antes do mundo e que a súa existencia é unha esixencia para poder explicar o devir.</w:t>
        <w:br w:type="textWrapping"/>
      </w:r>
    </w:p>
    <w:p w:rsidR="00000000" w:rsidDel="00000000" w:rsidP="00000000" w:rsidRDefault="00000000" w:rsidRPr="00000000" w14:paraId="00000039">
      <w:pPr>
        <w:pStyle w:val="Heading3"/>
        <w:keepNext w:val="0"/>
        <w:keepLines w:val="0"/>
        <w:spacing w:before="280" w:lineRule="auto"/>
        <w:jc w:val="both"/>
        <w:rPr>
          <w:b w:val="1"/>
          <w:color w:val="000000"/>
          <w:sz w:val="26"/>
          <w:szCs w:val="26"/>
        </w:rPr>
      </w:pPr>
      <w:bookmarkStart w:colFirst="0" w:colLast="0" w:name="_69ttf9xew9op" w:id="16"/>
      <w:bookmarkEnd w:id="16"/>
      <w:r w:rsidDel="00000000" w:rsidR="00000000" w:rsidRPr="00000000">
        <w:rPr>
          <w:b w:val="1"/>
          <w:color w:val="000000"/>
          <w:sz w:val="26"/>
          <w:szCs w:val="26"/>
          <w:rtl w:val="0"/>
        </w:rPr>
        <w:t xml:space="preserve">2.3. Teoría do coñecemento</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Platón distingue entre coñecemento sensible, que se adquire a través dos sentidos, e coñecemento racional, que se adquire mediante a razón.</w:t>
      </w:r>
    </w:p>
    <w:p w:rsidR="00000000" w:rsidDel="00000000" w:rsidP="00000000" w:rsidRDefault="00000000" w:rsidRPr="00000000" w14:paraId="0000003B">
      <w:pPr>
        <w:numPr>
          <w:ilvl w:val="0"/>
          <w:numId w:val="9"/>
        </w:numPr>
        <w:spacing w:after="0" w:afterAutospacing="0" w:before="240" w:lineRule="auto"/>
        <w:ind w:left="720" w:hanging="360"/>
      </w:pPr>
      <w:r w:rsidDel="00000000" w:rsidR="00000000" w:rsidRPr="00000000">
        <w:rPr>
          <w:b w:val="1"/>
          <w:rtl w:val="0"/>
        </w:rPr>
        <w:t xml:space="preserve">Obxecto do coñecemento sensible:</w:t>
      </w:r>
      <w:r w:rsidDel="00000000" w:rsidR="00000000" w:rsidRPr="00000000">
        <w:rPr>
          <w:rtl w:val="0"/>
        </w:rPr>
        <w:t xml:space="preserve"> As cousas do mundo físico e as súas imaxes e reflexos.</w:t>
        <w:br w:type="textWrapping"/>
      </w:r>
    </w:p>
    <w:p w:rsidR="00000000" w:rsidDel="00000000" w:rsidP="00000000" w:rsidRDefault="00000000" w:rsidRPr="00000000" w14:paraId="0000003C">
      <w:pPr>
        <w:numPr>
          <w:ilvl w:val="0"/>
          <w:numId w:val="9"/>
        </w:numPr>
        <w:spacing w:after="240" w:before="0" w:beforeAutospacing="0" w:lineRule="auto"/>
        <w:ind w:left="720" w:hanging="360"/>
      </w:pPr>
      <w:r w:rsidDel="00000000" w:rsidR="00000000" w:rsidRPr="00000000">
        <w:rPr>
          <w:b w:val="1"/>
          <w:rtl w:val="0"/>
        </w:rPr>
        <w:t xml:space="preserve">Obxecto do coñecemento racional:</w:t>
      </w:r>
      <w:r w:rsidDel="00000000" w:rsidR="00000000" w:rsidRPr="00000000">
        <w:rPr>
          <w:rtl w:val="0"/>
        </w:rPr>
        <w:t xml:space="preserve"> As ideas universais e necesarias, que son o ser auténtico, a verdadeira realidade.</w:t>
        <w:br w:type="textWrapping"/>
      </w:r>
    </w:p>
    <w:p w:rsidR="00000000" w:rsidDel="00000000" w:rsidP="00000000" w:rsidRDefault="00000000" w:rsidRPr="00000000" w14:paraId="0000003D">
      <w:pPr>
        <w:spacing w:after="240" w:before="240" w:lineRule="auto"/>
        <w:jc w:val="both"/>
        <w:rPr/>
      </w:pPr>
      <w:r w:rsidDel="00000000" w:rsidR="00000000" w:rsidRPr="00000000">
        <w:rPr>
          <w:rtl w:val="0"/>
        </w:rPr>
        <w:t xml:space="preserve">Ao coñecemento sensible chámalle opinión (</w:t>
      </w:r>
      <w:r w:rsidDel="00000000" w:rsidR="00000000" w:rsidRPr="00000000">
        <w:rPr>
          <w:b w:val="1"/>
          <w:i w:val="1"/>
          <w:rtl w:val="0"/>
        </w:rPr>
        <w:t xml:space="preserve">doxa</w:t>
      </w:r>
      <w:r w:rsidDel="00000000" w:rsidR="00000000" w:rsidRPr="00000000">
        <w:rPr>
          <w:rtl w:val="0"/>
        </w:rPr>
        <w:t xml:space="preserve">), e ao coñecemento racional, ciencia (</w:t>
      </w:r>
      <w:r w:rsidDel="00000000" w:rsidR="00000000" w:rsidRPr="00000000">
        <w:rPr>
          <w:b w:val="1"/>
          <w:i w:val="1"/>
          <w:rtl w:val="0"/>
        </w:rPr>
        <w:t xml:space="preserve">episteme</w:t>
      </w:r>
      <w:r w:rsidDel="00000000" w:rsidR="00000000" w:rsidRPr="00000000">
        <w:rPr>
          <w:rtl w:val="0"/>
        </w:rPr>
        <w:t xml:space="preserve">).</w:t>
      </w:r>
    </w:p>
    <w:p w:rsidR="00000000" w:rsidDel="00000000" w:rsidP="00000000" w:rsidRDefault="00000000" w:rsidRPr="00000000" w14:paraId="0000003E">
      <w:pPr>
        <w:pStyle w:val="Heading4"/>
        <w:keepNext w:val="0"/>
        <w:keepLines w:val="0"/>
        <w:spacing w:after="40" w:before="240" w:lineRule="auto"/>
        <w:jc w:val="both"/>
        <w:rPr>
          <w:b w:val="1"/>
          <w:color w:val="000000"/>
          <w:sz w:val="22"/>
          <w:szCs w:val="22"/>
        </w:rPr>
      </w:pPr>
      <w:bookmarkStart w:colFirst="0" w:colLast="0" w:name="_g4r6mnp4zqx6" w:id="17"/>
      <w:bookmarkEnd w:id="17"/>
      <w:r w:rsidDel="00000000" w:rsidR="00000000" w:rsidRPr="00000000">
        <w:rPr>
          <w:b w:val="1"/>
          <w:color w:val="000000"/>
          <w:sz w:val="22"/>
          <w:szCs w:val="22"/>
          <w:rtl w:val="0"/>
        </w:rPr>
        <w:t xml:space="preserve">a) Niveis ou graos do coñecemento</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A opinión e a ciencia constitúen o marco do coñecemento humano.</w:t>
      </w:r>
    </w:p>
    <w:p w:rsidR="00000000" w:rsidDel="00000000" w:rsidP="00000000" w:rsidRDefault="00000000" w:rsidRPr="00000000" w14:paraId="00000040">
      <w:pPr>
        <w:numPr>
          <w:ilvl w:val="0"/>
          <w:numId w:val="18"/>
        </w:numPr>
        <w:spacing w:after="0" w:afterAutospacing="0" w:before="240" w:lineRule="auto"/>
        <w:ind w:left="720" w:hanging="360"/>
      </w:pPr>
      <w:r w:rsidDel="00000000" w:rsidR="00000000" w:rsidRPr="00000000">
        <w:rPr>
          <w:b w:val="1"/>
          <w:rtl w:val="0"/>
        </w:rPr>
        <w:t xml:space="preserve">Ámbito da opinión (coñecemento sensible):</w:t>
        <w:br w:type="textWrapping"/>
      </w:r>
    </w:p>
    <w:p w:rsidR="00000000" w:rsidDel="00000000" w:rsidP="00000000" w:rsidRDefault="00000000" w:rsidRPr="00000000" w14:paraId="00000041">
      <w:pPr>
        <w:numPr>
          <w:ilvl w:val="1"/>
          <w:numId w:val="18"/>
        </w:numPr>
        <w:spacing w:after="0" w:afterAutospacing="0" w:before="0" w:beforeAutospacing="0" w:lineRule="auto"/>
        <w:ind w:left="1440" w:hanging="360"/>
      </w:pPr>
      <w:r w:rsidDel="00000000" w:rsidR="00000000" w:rsidRPr="00000000">
        <w:rPr>
          <w:rtl w:val="0"/>
        </w:rPr>
        <w:t xml:space="preserve">Credulidade ou conxectura (</w:t>
      </w:r>
      <w:r w:rsidDel="00000000" w:rsidR="00000000" w:rsidRPr="00000000">
        <w:rPr>
          <w:i w:val="1"/>
          <w:rtl w:val="0"/>
        </w:rPr>
        <w:t xml:space="preserve">eikasía</w:t>
      </w:r>
      <w:r w:rsidDel="00000000" w:rsidR="00000000" w:rsidRPr="00000000">
        <w:rPr>
          <w:rtl w:val="0"/>
        </w:rPr>
        <w:t xml:space="preserve">): ten por obxecto as imaxes e reflexos das cousas sensibles (as sombras que se proxectan na parede do fondo da cova no </w:t>
      </w:r>
      <w:r w:rsidDel="00000000" w:rsidR="00000000" w:rsidRPr="00000000">
        <w:rPr>
          <w:i w:val="1"/>
          <w:rtl w:val="0"/>
        </w:rPr>
        <w:t xml:space="preserve">mito da caverna</w:t>
      </w:r>
      <w:r w:rsidDel="00000000" w:rsidR="00000000" w:rsidRPr="00000000">
        <w:rPr>
          <w:rtl w:val="0"/>
        </w:rPr>
        <w:t xml:space="preserve">).</w:t>
        <w:br w:type="textWrapping"/>
      </w:r>
    </w:p>
    <w:p w:rsidR="00000000" w:rsidDel="00000000" w:rsidP="00000000" w:rsidRDefault="00000000" w:rsidRPr="00000000" w14:paraId="00000042">
      <w:pPr>
        <w:numPr>
          <w:ilvl w:val="1"/>
          <w:numId w:val="18"/>
        </w:numPr>
        <w:spacing w:after="0" w:afterAutospacing="0" w:before="0" w:beforeAutospacing="0" w:lineRule="auto"/>
        <w:ind w:left="1440" w:hanging="360"/>
      </w:pPr>
      <w:r w:rsidDel="00000000" w:rsidR="00000000" w:rsidRPr="00000000">
        <w:rPr>
          <w:rtl w:val="0"/>
        </w:rPr>
        <w:t xml:space="preserve">Crenza (</w:t>
      </w:r>
      <w:r w:rsidDel="00000000" w:rsidR="00000000" w:rsidRPr="00000000">
        <w:rPr>
          <w:i w:val="1"/>
          <w:rtl w:val="0"/>
        </w:rPr>
        <w:t xml:space="preserve">pistis</w:t>
      </w:r>
      <w:r w:rsidDel="00000000" w:rsidR="00000000" w:rsidRPr="00000000">
        <w:rPr>
          <w:rtl w:val="0"/>
        </w:rPr>
        <w:t xml:space="preserve">): ten por obxecto as cousas sensibles do mundo físico (os obxectos e carrexadores que circulan por detrás do muro). A </w:t>
      </w:r>
      <w:r w:rsidDel="00000000" w:rsidR="00000000" w:rsidRPr="00000000">
        <w:rPr>
          <w:i w:val="1"/>
          <w:rtl w:val="0"/>
        </w:rPr>
        <w:t xml:space="preserve">pistis</w:t>
      </w:r>
      <w:r w:rsidDel="00000000" w:rsidR="00000000" w:rsidRPr="00000000">
        <w:rPr>
          <w:rtl w:val="0"/>
        </w:rPr>
        <w:t xml:space="preserve"> supón o coñecemento da existencia de seres naturais e artificiais concretos.</w:t>
        <w:br w:type="textWrapping"/>
      </w:r>
    </w:p>
    <w:p w:rsidR="00000000" w:rsidDel="00000000" w:rsidP="00000000" w:rsidRDefault="00000000" w:rsidRPr="00000000" w14:paraId="00000043">
      <w:pPr>
        <w:numPr>
          <w:ilvl w:val="0"/>
          <w:numId w:val="18"/>
        </w:numPr>
        <w:spacing w:after="0" w:afterAutospacing="0" w:before="0" w:beforeAutospacing="0" w:lineRule="auto"/>
        <w:ind w:left="720" w:hanging="360"/>
      </w:pPr>
      <w:r w:rsidDel="00000000" w:rsidR="00000000" w:rsidRPr="00000000">
        <w:rPr>
          <w:b w:val="1"/>
          <w:rtl w:val="0"/>
        </w:rPr>
        <w:t xml:space="preserve">Ámbito da ciencia (coñecemento racional):</w:t>
        <w:br w:type="textWrapping"/>
      </w:r>
    </w:p>
    <w:p w:rsidR="00000000" w:rsidDel="00000000" w:rsidP="00000000" w:rsidRDefault="00000000" w:rsidRPr="00000000" w14:paraId="00000044">
      <w:pPr>
        <w:numPr>
          <w:ilvl w:val="1"/>
          <w:numId w:val="18"/>
        </w:numPr>
        <w:spacing w:after="0" w:afterAutospacing="0" w:before="0" w:beforeAutospacing="0" w:lineRule="auto"/>
        <w:ind w:left="1440" w:hanging="360"/>
      </w:pPr>
      <w:r w:rsidDel="00000000" w:rsidR="00000000" w:rsidRPr="00000000">
        <w:rPr>
          <w:rtl w:val="0"/>
        </w:rPr>
        <w:t xml:space="preserve">Razón discursiva (</w:t>
      </w:r>
      <w:r w:rsidDel="00000000" w:rsidR="00000000" w:rsidRPr="00000000">
        <w:rPr>
          <w:i w:val="1"/>
          <w:rtl w:val="0"/>
        </w:rPr>
        <w:t xml:space="preserve">dianoia</w:t>
      </w:r>
      <w:r w:rsidDel="00000000" w:rsidR="00000000" w:rsidRPr="00000000">
        <w:rPr>
          <w:rtl w:val="0"/>
        </w:rPr>
        <w:t xml:space="preserve">): ten por obxecto as entidades matemáticas, usando imaxes sensibles como figuras xeométricas para explicar entidades inmateriais.</w:t>
        <w:br w:type="textWrapping"/>
      </w:r>
    </w:p>
    <w:p w:rsidR="00000000" w:rsidDel="00000000" w:rsidP="00000000" w:rsidRDefault="00000000" w:rsidRPr="00000000" w14:paraId="00000045">
      <w:pPr>
        <w:numPr>
          <w:ilvl w:val="1"/>
          <w:numId w:val="18"/>
        </w:numPr>
        <w:spacing w:after="240" w:before="0" w:beforeAutospacing="0" w:lineRule="auto"/>
        <w:ind w:left="1440" w:hanging="360"/>
      </w:pPr>
      <w:r w:rsidDel="00000000" w:rsidR="00000000" w:rsidRPr="00000000">
        <w:rPr>
          <w:rtl w:val="0"/>
        </w:rPr>
        <w:t xml:space="preserve">Razón pura (</w:t>
      </w:r>
      <w:r w:rsidDel="00000000" w:rsidR="00000000" w:rsidRPr="00000000">
        <w:rPr>
          <w:i w:val="1"/>
          <w:rtl w:val="0"/>
        </w:rPr>
        <w:t xml:space="preserve">nóesis</w:t>
      </w:r>
      <w:r w:rsidDel="00000000" w:rsidR="00000000" w:rsidRPr="00000000">
        <w:rPr>
          <w:rtl w:val="0"/>
        </w:rPr>
        <w:t xml:space="preserve">): ten por obxecto as ideas. Non utiliza imaxes, senón razoamentos abstractos. Elevarase gradualmente mediante a educación cara ao coñecemento dos primeiros principios ontolóxicos, ata chegar á idea de Ben, causa de todas as cousas boas e fonte de toda verdade.</w:t>
        <w:br w:type="textWrapping"/>
      </w:r>
    </w:p>
    <w:p w:rsidR="00000000" w:rsidDel="00000000" w:rsidP="00000000" w:rsidRDefault="00000000" w:rsidRPr="00000000" w14:paraId="00000046">
      <w:pPr>
        <w:pStyle w:val="Heading4"/>
        <w:keepNext w:val="0"/>
        <w:keepLines w:val="0"/>
        <w:spacing w:after="40" w:before="240" w:lineRule="auto"/>
        <w:jc w:val="both"/>
        <w:rPr>
          <w:b w:val="1"/>
          <w:color w:val="000000"/>
          <w:sz w:val="22"/>
          <w:szCs w:val="22"/>
        </w:rPr>
      </w:pPr>
      <w:bookmarkStart w:colFirst="0" w:colLast="0" w:name="_fj4mw2713bxo" w:id="18"/>
      <w:bookmarkEnd w:id="18"/>
      <w:r w:rsidDel="00000000" w:rsidR="00000000" w:rsidRPr="00000000">
        <w:rPr>
          <w:b w:val="1"/>
          <w:color w:val="000000"/>
          <w:sz w:val="22"/>
          <w:szCs w:val="22"/>
          <w:rtl w:val="0"/>
        </w:rPr>
        <w:t xml:space="preserve">b) Coñecer é recordar</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No diálogo </w:t>
      </w:r>
      <w:r w:rsidDel="00000000" w:rsidR="00000000" w:rsidRPr="00000000">
        <w:rPr>
          <w:i w:val="1"/>
          <w:rtl w:val="0"/>
        </w:rPr>
        <w:t xml:space="preserve">Menón</w:t>
      </w:r>
      <w:r w:rsidDel="00000000" w:rsidR="00000000" w:rsidRPr="00000000">
        <w:rPr>
          <w:rtl w:val="0"/>
        </w:rPr>
        <w:t xml:space="preserve">, Platón define o coñecemento racional como </w:t>
      </w:r>
      <w:r w:rsidDel="00000000" w:rsidR="00000000" w:rsidRPr="00000000">
        <w:rPr>
          <w:i w:val="1"/>
          <w:rtl w:val="0"/>
        </w:rPr>
        <w:t xml:space="preserve">anámnesis</w:t>
      </w:r>
      <w:r w:rsidDel="00000000" w:rsidR="00000000" w:rsidRPr="00000000">
        <w:rPr>
          <w:rtl w:val="0"/>
        </w:rPr>
        <w:t xml:space="preserve">, recordo. A alma racional, órgano propio do coñecemento universal e necesario, antes da existencia terreal, tivo outra vida no mundo intelixible, onde se dedicaba a contemplar as ideas. Por unha culpa, foi castigada a encarnarse nun corpo humano, pero no momento de nacer esquece as ideas que previamente contemplara, e só moi lentamente e con moito esforzo poderá ir recordándoas.</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O recordo das ideas esperta grazas á beleza, que, pola súa luminosidade, pode ser descuberta pola vista e actúa como mediadora entre o ser humano e o mundo das ideas. A chamada da beleza respóndese co amor (</w:t>
      </w:r>
      <w:r w:rsidDel="00000000" w:rsidR="00000000" w:rsidRPr="00000000">
        <w:rPr>
          <w:i w:val="1"/>
          <w:rtl w:val="0"/>
        </w:rPr>
        <w:t xml:space="preserve">eros</w:t>
      </w:r>
      <w:r w:rsidDel="00000000" w:rsidR="00000000" w:rsidRPr="00000000">
        <w:rPr>
          <w:rtl w:val="0"/>
        </w:rPr>
        <w:t xml:space="preserve">), que, cando é sentido e realizado na súa verdadeira natureza, convértese en guía da alma cara ao mundo do ser (</w:t>
      </w:r>
      <w:r w:rsidDel="00000000" w:rsidR="00000000" w:rsidRPr="00000000">
        <w:rPr>
          <w:i w:val="1"/>
          <w:rtl w:val="0"/>
        </w:rPr>
        <w:t xml:space="preserve">psicagogía</w:t>
      </w:r>
      <w:r w:rsidDel="00000000" w:rsidR="00000000" w:rsidRPr="00000000">
        <w:rPr>
          <w:rtl w:val="0"/>
        </w:rPr>
        <w:t xml:space="preserve">). O </w:t>
      </w:r>
      <w:r w:rsidDel="00000000" w:rsidR="00000000" w:rsidRPr="00000000">
        <w:rPr>
          <w:i w:val="1"/>
          <w:rtl w:val="0"/>
        </w:rPr>
        <w:t xml:space="preserve">eros</w:t>
      </w:r>
      <w:r w:rsidDel="00000000" w:rsidR="00000000" w:rsidRPr="00000000">
        <w:rPr>
          <w:rtl w:val="0"/>
        </w:rPr>
        <w:t xml:space="preserve"> convértese en procedemento racional, </w:t>
      </w:r>
      <w:r w:rsidDel="00000000" w:rsidR="00000000" w:rsidRPr="00000000">
        <w:rPr>
          <w:i w:val="1"/>
          <w:rtl w:val="0"/>
        </w:rPr>
        <w:t xml:space="preserve">dialéctica</w:t>
      </w:r>
      <w:r w:rsidDel="00000000" w:rsidR="00000000" w:rsidRPr="00000000">
        <w:rPr>
          <w:rtl w:val="0"/>
        </w:rPr>
        <w:t xml:space="preserve">, que é ao mesmo tempo investigación do ser en si e unión amorosa das almas que ensinan e aprenden. A meta do coñecemento racional é chegar ao coñecemento do mundo intelixible. É unha tarefa difícil que só se consegue co método dialéctico.</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O termo </w:t>
      </w:r>
      <w:r w:rsidDel="00000000" w:rsidR="00000000" w:rsidRPr="00000000">
        <w:rPr>
          <w:b w:val="1"/>
          <w:i w:val="1"/>
          <w:rtl w:val="0"/>
        </w:rPr>
        <w:t xml:space="preserve">dialéctica</w:t>
      </w:r>
      <w:r w:rsidDel="00000000" w:rsidR="00000000" w:rsidRPr="00000000">
        <w:rPr>
          <w:rtl w:val="0"/>
        </w:rPr>
        <w:t xml:space="preserve"> en Platón ten dous sentidos:</w:t>
      </w:r>
    </w:p>
    <w:p w:rsidR="00000000" w:rsidDel="00000000" w:rsidP="00000000" w:rsidRDefault="00000000" w:rsidRPr="00000000" w14:paraId="0000004A">
      <w:pPr>
        <w:numPr>
          <w:ilvl w:val="0"/>
          <w:numId w:val="6"/>
        </w:numPr>
        <w:spacing w:after="0" w:afterAutospacing="0" w:before="240" w:lineRule="auto"/>
        <w:ind w:left="720" w:hanging="360"/>
      </w:pPr>
      <w:r w:rsidDel="00000000" w:rsidR="00000000" w:rsidRPr="00000000">
        <w:rPr>
          <w:rtl w:val="0"/>
        </w:rPr>
        <w:t xml:space="preserve">Razoamento superior que, sen empregar imaxes sensibles, consegue chegar á idea de Ben.</w:t>
        <w:br w:type="textWrapping"/>
      </w:r>
    </w:p>
    <w:p w:rsidR="00000000" w:rsidDel="00000000" w:rsidP="00000000" w:rsidRDefault="00000000" w:rsidRPr="00000000" w14:paraId="0000004B">
      <w:pPr>
        <w:numPr>
          <w:ilvl w:val="0"/>
          <w:numId w:val="6"/>
        </w:numPr>
        <w:spacing w:after="240" w:before="0" w:beforeAutospacing="0" w:lineRule="auto"/>
        <w:ind w:left="720" w:hanging="360"/>
      </w:pPr>
      <w:r w:rsidDel="00000000" w:rsidR="00000000" w:rsidRPr="00000000">
        <w:rPr>
          <w:rtl w:val="0"/>
        </w:rPr>
        <w:t xml:space="preserve">Método para elevarse do coñecemento sensible ao racional ou intelixible.</w:t>
        <w:br w:type="textWrapping"/>
      </w:r>
    </w:p>
    <w:p w:rsidR="00000000" w:rsidDel="00000000" w:rsidP="00000000" w:rsidRDefault="00000000" w:rsidRPr="00000000" w14:paraId="0000004C">
      <w:pPr>
        <w:spacing w:after="240" w:before="240" w:lineRule="auto"/>
        <w:ind w:left="0" w:firstLine="0"/>
        <w:jc w:val="right"/>
        <w:rPr/>
      </w:pPr>
      <w:r w:rsidDel="00000000" w:rsidR="00000000" w:rsidRPr="00000000">
        <w:rPr>
          <w:rtl w:val="0"/>
        </w:rPr>
        <w:t xml:space="preserve">Enlace a un video explicativo da dialéctica de Platón</w:t>
      </w:r>
    </w:p>
    <w:p w:rsidR="00000000" w:rsidDel="00000000" w:rsidP="00000000" w:rsidRDefault="00000000" w:rsidRPr="00000000" w14:paraId="0000004D">
      <w:pPr>
        <w:spacing w:after="240" w:before="240" w:lineRule="auto"/>
        <w:jc w:val="right"/>
        <w:rPr/>
      </w:pPr>
      <w:hyperlink r:id="rId6">
        <w:r w:rsidDel="00000000" w:rsidR="00000000" w:rsidRPr="00000000">
          <w:rPr>
            <w:color w:val="1155cc"/>
            <w:u w:val="single"/>
            <w:rtl w:val="0"/>
          </w:rPr>
          <w:t xml:space="preserve">https://www.youtube.com/watch?v=JDz4HMu8VYc</w:t>
        </w:r>
      </w:hyperlink>
      <w:r w:rsidDel="00000000" w:rsidR="00000000" w:rsidRPr="00000000">
        <w:rPr>
          <w:rtl w:val="0"/>
        </w:rPr>
      </w:r>
    </w:p>
    <w:p w:rsidR="00000000" w:rsidDel="00000000" w:rsidP="00000000" w:rsidRDefault="00000000" w:rsidRPr="00000000" w14:paraId="0000004E">
      <w:pPr>
        <w:spacing w:after="240" w:before="240"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GRAOS OU NIVEIS DO COÑECEMENTO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COÑECEMENTO SENSIBLE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pPr>
            <w:r w:rsidDel="00000000" w:rsidR="00000000" w:rsidRPr="00000000">
              <w:rPr>
                <w:rtl w:val="0"/>
              </w:rPr>
              <w:t xml:space="preserve">COÑECEMENTO RACIONAL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eikasía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pistis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dianoia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nóesis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imaxes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cousas físicas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entidades matemáticas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Ideas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MUNDO SENSIBLE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MUNDO DAS IDEAS</w:t>
            </w:r>
          </w:p>
        </w:tc>
      </w:tr>
    </w:tbl>
    <w:p w:rsidR="00000000" w:rsidDel="00000000" w:rsidP="00000000" w:rsidRDefault="00000000" w:rsidRPr="00000000" w14:paraId="00000063">
      <w:pPr>
        <w:spacing w:after="240" w:before="240" w:lineRule="auto"/>
        <w:jc w:val="center"/>
        <w:rPr/>
      </w:pP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jc w:val="both"/>
        <w:rPr>
          <w:b w:val="1"/>
          <w:color w:val="000000"/>
          <w:sz w:val="26"/>
          <w:szCs w:val="26"/>
        </w:rPr>
      </w:pPr>
      <w:bookmarkStart w:colFirst="0" w:colLast="0" w:name="_jafvoiuy4pnn" w:id="19"/>
      <w:bookmarkEnd w:id="19"/>
      <w:r w:rsidDel="00000000" w:rsidR="00000000" w:rsidRPr="00000000">
        <w:rPr>
          <w:b w:val="1"/>
          <w:color w:val="000000"/>
          <w:sz w:val="26"/>
          <w:szCs w:val="26"/>
          <w:rtl w:val="0"/>
        </w:rPr>
        <w:t xml:space="preserve">2.4. Antropoloxía</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O ser humano é un ser composto de alma e corpo, pero a unión entre alma e corpo non é substancial, senón accidental. O corpo é como unha cárcere na que habita temporalmente a alma, como castigo por unha determinada culpa cometida cando vivía no mundo das ideas. O corpo pertence ao mundo sensible; é material, imperfecto, cambiante e corruptible. A alma pertence ao mundo intelixible; é inmortal, eterna e inmaterial.</w:t>
      </w:r>
    </w:p>
    <w:p w:rsidR="00000000" w:rsidDel="00000000" w:rsidP="00000000" w:rsidRDefault="00000000" w:rsidRPr="00000000" w14:paraId="00000066">
      <w:pPr>
        <w:pStyle w:val="Heading4"/>
        <w:keepNext w:val="0"/>
        <w:keepLines w:val="0"/>
        <w:spacing w:after="40" w:before="240" w:lineRule="auto"/>
        <w:jc w:val="both"/>
        <w:rPr>
          <w:b w:val="1"/>
          <w:color w:val="000000"/>
          <w:sz w:val="22"/>
          <w:szCs w:val="22"/>
        </w:rPr>
      </w:pPr>
      <w:bookmarkStart w:colFirst="0" w:colLast="0" w:name="_gkwlo0pjq6he" w:id="20"/>
      <w:bookmarkEnd w:id="20"/>
      <w:r w:rsidDel="00000000" w:rsidR="00000000" w:rsidRPr="00000000">
        <w:rPr>
          <w:b w:val="1"/>
          <w:color w:val="000000"/>
          <w:sz w:val="22"/>
          <w:szCs w:val="22"/>
          <w:rtl w:val="0"/>
        </w:rPr>
        <w:t xml:space="preserve">a) Natureza da alma</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A natureza da alma explícase no </w:t>
      </w:r>
      <w:r w:rsidDel="00000000" w:rsidR="00000000" w:rsidRPr="00000000">
        <w:rPr>
          <w:i w:val="1"/>
          <w:rtl w:val="0"/>
        </w:rPr>
        <w:t xml:space="preserve">mito do carro alado</w:t>
      </w:r>
      <w:r w:rsidDel="00000000" w:rsidR="00000000" w:rsidRPr="00000000">
        <w:rPr>
          <w:rtl w:val="0"/>
        </w:rPr>
        <w:t xml:space="preserve">. A alma é semellante a un tiro de dous cabalos con ás, guiados por un auriga.</w:t>
      </w:r>
    </w:p>
    <w:p w:rsidR="00000000" w:rsidDel="00000000" w:rsidP="00000000" w:rsidRDefault="00000000" w:rsidRPr="00000000" w14:paraId="00000068">
      <w:pPr>
        <w:numPr>
          <w:ilvl w:val="0"/>
          <w:numId w:val="14"/>
        </w:numPr>
        <w:spacing w:after="0" w:afterAutospacing="0" w:before="240" w:lineRule="auto"/>
        <w:ind w:left="720" w:hanging="360"/>
        <w:jc w:val="both"/>
      </w:pPr>
      <w:r w:rsidDel="00000000" w:rsidR="00000000" w:rsidRPr="00000000">
        <w:rPr>
          <w:rtl w:val="0"/>
        </w:rPr>
        <w:t xml:space="preserve">Un dos cabalos é bo e o outro, malo, de modo que a tarefa do auriga para conducir o carro é difícil e penosa. O auriga procura encamiñar cara ao ceo os cabalos para seguir a corte dos deuses na rexión do ser. Nesta rexión atópase a verdadeira substancia, que só pode ser contemplada pola guía da alma, que é a razón.</w:t>
        <w:br w:type="textWrapping"/>
      </w:r>
    </w:p>
    <w:p w:rsidR="00000000" w:rsidDel="00000000" w:rsidP="00000000" w:rsidRDefault="00000000" w:rsidRPr="00000000" w14:paraId="00000069">
      <w:pPr>
        <w:numPr>
          <w:ilvl w:val="0"/>
          <w:numId w:val="14"/>
        </w:numPr>
        <w:spacing w:after="240" w:before="0" w:beforeAutospacing="0" w:lineRule="auto"/>
        <w:ind w:left="720" w:hanging="360"/>
        <w:jc w:val="both"/>
      </w:pPr>
      <w:r w:rsidDel="00000000" w:rsidR="00000000" w:rsidRPr="00000000">
        <w:rPr>
          <w:rtl w:val="0"/>
        </w:rPr>
        <w:t xml:space="preserve">A contemplación das ideas é a tarefa propia da alma e, cando por distracción ou por calquera outra causa deixa de contemplar, entón perde as ás e encárnase como castigo no corpo dun ser humano.</w:t>
        <w:br w:type="textWrapping"/>
      </w:r>
    </w:p>
    <w:p w:rsidR="00000000" w:rsidDel="00000000" w:rsidP="00000000" w:rsidRDefault="00000000" w:rsidRPr="00000000" w14:paraId="0000006A">
      <w:pPr>
        <w:spacing w:after="240" w:before="240" w:lineRule="auto"/>
        <w:jc w:val="both"/>
        <w:rPr/>
      </w:pPr>
      <w:r w:rsidDel="00000000" w:rsidR="00000000" w:rsidRPr="00000000">
        <w:rPr>
          <w:rtl w:val="0"/>
        </w:rPr>
        <w:t xml:space="preserve">Co </w:t>
      </w:r>
      <w:r w:rsidDel="00000000" w:rsidR="00000000" w:rsidRPr="00000000">
        <w:rPr>
          <w:i w:val="1"/>
          <w:rtl w:val="0"/>
        </w:rPr>
        <w:t xml:space="preserve">mito do carro alado</w:t>
      </w:r>
      <w:r w:rsidDel="00000000" w:rsidR="00000000" w:rsidRPr="00000000">
        <w:rPr>
          <w:rtl w:val="0"/>
        </w:rPr>
        <w:t xml:space="preserve">, Platón quere explicar que a alma está estruturada en tres partes: alma racional, alma irascible e alma concupiscible.</w:t>
      </w:r>
    </w:p>
    <w:p w:rsidR="00000000" w:rsidDel="00000000" w:rsidP="00000000" w:rsidRDefault="00000000" w:rsidRPr="00000000" w14:paraId="0000006B">
      <w:pPr>
        <w:numPr>
          <w:ilvl w:val="0"/>
          <w:numId w:val="13"/>
        </w:numPr>
        <w:spacing w:after="0" w:afterAutospacing="0" w:before="240" w:lineRule="auto"/>
        <w:ind w:left="720" w:hanging="360"/>
        <w:jc w:val="both"/>
      </w:pPr>
      <w:r w:rsidDel="00000000" w:rsidR="00000000" w:rsidRPr="00000000">
        <w:rPr>
          <w:b w:val="1"/>
          <w:rtl w:val="0"/>
        </w:rPr>
        <w:t xml:space="preserve">O auriga</w:t>
      </w:r>
      <w:r w:rsidDel="00000000" w:rsidR="00000000" w:rsidRPr="00000000">
        <w:rPr>
          <w:rtl w:val="0"/>
        </w:rPr>
        <w:t xml:space="preserve"> representa a </w:t>
      </w:r>
      <w:r w:rsidDel="00000000" w:rsidR="00000000" w:rsidRPr="00000000">
        <w:rPr>
          <w:b w:val="1"/>
          <w:rtl w:val="0"/>
        </w:rPr>
        <w:t xml:space="preserve">alma racional</w:t>
      </w:r>
      <w:r w:rsidDel="00000000" w:rsidR="00000000" w:rsidRPr="00000000">
        <w:rPr>
          <w:rtl w:val="0"/>
        </w:rPr>
        <w:t xml:space="preserve">, inmortal e divina, chamada a contemplar as ideas, que só poden ser coñecidas pola razón.</w:t>
        <w:br w:type="textWrapping"/>
      </w:r>
    </w:p>
    <w:p w:rsidR="00000000" w:rsidDel="00000000" w:rsidP="00000000" w:rsidRDefault="00000000" w:rsidRPr="00000000" w14:paraId="0000006C">
      <w:pPr>
        <w:numPr>
          <w:ilvl w:val="0"/>
          <w:numId w:val="13"/>
        </w:numPr>
        <w:spacing w:after="0" w:afterAutospacing="0" w:before="0" w:beforeAutospacing="0" w:lineRule="auto"/>
        <w:ind w:left="720" w:hanging="360"/>
        <w:jc w:val="both"/>
      </w:pPr>
      <w:r w:rsidDel="00000000" w:rsidR="00000000" w:rsidRPr="00000000">
        <w:rPr>
          <w:b w:val="1"/>
          <w:rtl w:val="0"/>
        </w:rPr>
        <w:t xml:space="preserve">O cabalo bo</w:t>
      </w:r>
      <w:r w:rsidDel="00000000" w:rsidR="00000000" w:rsidRPr="00000000">
        <w:rPr>
          <w:rtl w:val="0"/>
        </w:rPr>
        <w:t xml:space="preserve"> representa a </w:t>
      </w:r>
      <w:r w:rsidDel="00000000" w:rsidR="00000000" w:rsidRPr="00000000">
        <w:rPr>
          <w:b w:val="1"/>
          <w:rtl w:val="0"/>
        </w:rPr>
        <w:t xml:space="preserve">alma irascible</w:t>
      </w:r>
      <w:r w:rsidDel="00000000" w:rsidR="00000000" w:rsidRPr="00000000">
        <w:rPr>
          <w:rtl w:val="0"/>
        </w:rPr>
        <w:t xml:space="preserve">, onde reside a vontade e o valor. Simboliza a fortaleza, o valor e a vontade de seguir fielmente e con esforzo as indicacións da razón.</w:t>
        <w:br w:type="textWrapping"/>
      </w:r>
    </w:p>
    <w:p w:rsidR="00000000" w:rsidDel="00000000" w:rsidP="00000000" w:rsidRDefault="00000000" w:rsidRPr="00000000" w14:paraId="0000006D">
      <w:pPr>
        <w:numPr>
          <w:ilvl w:val="0"/>
          <w:numId w:val="13"/>
        </w:numPr>
        <w:spacing w:after="240" w:before="0" w:beforeAutospacing="0" w:lineRule="auto"/>
        <w:ind w:left="720" w:hanging="360"/>
        <w:jc w:val="both"/>
      </w:pPr>
      <w:r w:rsidDel="00000000" w:rsidR="00000000" w:rsidRPr="00000000">
        <w:rPr>
          <w:b w:val="1"/>
          <w:rtl w:val="0"/>
        </w:rPr>
        <w:t xml:space="preserve">O cabalo malo</w:t>
      </w:r>
      <w:r w:rsidDel="00000000" w:rsidR="00000000" w:rsidRPr="00000000">
        <w:rPr>
          <w:rtl w:val="0"/>
        </w:rPr>
        <w:t xml:space="preserve"> representa a </w:t>
      </w:r>
      <w:r w:rsidDel="00000000" w:rsidR="00000000" w:rsidRPr="00000000">
        <w:rPr>
          <w:b w:val="1"/>
          <w:rtl w:val="0"/>
        </w:rPr>
        <w:t xml:space="preserve">alma concupiscible</w:t>
      </w:r>
      <w:r w:rsidDel="00000000" w:rsidR="00000000" w:rsidRPr="00000000">
        <w:rPr>
          <w:rtl w:val="0"/>
        </w:rPr>
        <w:t xml:space="preserve">: a incontinencia, a soberbia, os baixos desexos e os excesos irracionais. Nela atópanse os praceres, apetitos e desexos sensibles. A alma concupiscible é a parte da alma máis relacionada co corpo e destrúese cando o corpo morre.</w:t>
        <w:br w:type="textWrapping"/>
      </w:r>
    </w:p>
    <w:p w:rsidR="00000000" w:rsidDel="00000000" w:rsidP="00000000" w:rsidRDefault="00000000" w:rsidRPr="00000000" w14:paraId="0000006E">
      <w:pPr>
        <w:spacing w:after="240" w:before="240" w:lineRule="auto"/>
        <w:jc w:val="both"/>
        <w:rPr/>
      </w:pPr>
      <w:r w:rsidDel="00000000" w:rsidR="00000000" w:rsidRPr="00000000">
        <w:rPr>
          <w:rtl w:val="0"/>
        </w:rPr>
        <w:t xml:space="preserve">A alma, ou polo menos a alma racional, é preexistente ao corpo, e a súa natureza non pertence ao mundo sensible. Antes da súa unión co corpo, preexistía no mundo suprasensible e convivía coas ideas. Como principio de vida que é, está en constante actividade. Da concepción da alma como principio de vida infírense dúas consecuencias: non foi xerada e non pode morrer; é inmortal.</w:t>
      </w:r>
    </w:p>
    <w:p w:rsidR="00000000" w:rsidDel="00000000" w:rsidP="00000000" w:rsidRDefault="00000000" w:rsidRPr="00000000" w14:paraId="0000006F">
      <w:pPr>
        <w:spacing w:after="240" w:before="240" w:lineRule="auto"/>
        <w:jc w:val="both"/>
        <w:rPr/>
      </w:pPr>
      <w:r w:rsidDel="00000000" w:rsidR="00000000" w:rsidRPr="00000000">
        <w:rPr/>
        <w:drawing>
          <wp:inline distB="114300" distT="114300" distL="114300" distR="114300">
            <wp:extent cx="5133975" cy="2057400"/>
            <wp:effectExtent b="0" l="0" r="0" t="0"/>
            <wp:docPr id="1" name="image2.png"/>
            <a:graphic>
              <a:graphicData uri="http://schemas.openxmlformats.org/drawingml/2006/picture">
                <pic:pic>
                  <pic:nvPicPr>
                    <pic:cNvPr id="0" name="image2.png"/>
                    <pic:cNvPicPr preferRelativeResize="0"/>
                  </pic:nvPicPr>
                  <pic:blipFill>
                    <a:blip r:embed="rId7">
                      <a:alphaModFix amt="87000"/>
                    </a:blip>
                    <a:srcRect b="22109" l="6146" r="4318" t="29872"/>
                    <a:stretch>
                      <a:fillRect/>
                    </a:stretch>
                  </pic:blipFill>
                  <pic:spPr>
                    <a:xfrm>
                      <a:off x="0" y="0"/>
                      <a:ext cx="513397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after="240" w:before="240" w:lineRule="auto"/>
        <w:jc w:val="both"/>
        <w:rPr/>
      </w:pPr>
      <w:r w:rsidDel="00000000" w:rsidR="00000000" w:rsidRPr="00000000">
        <w:rPr>
          <w:rtl w:val="0"/>
        </w:rPr>
      </w:r>
    </w:p>
    <w:p w:rsidR="00000000" w:rsidDel="00000000" w:rsidP="00000000" w:rsidRDefault="00000000" w:rsidRPr="00000000" w14:paraId="00000071">
      <w:pPr>
        <w:pStyle w:val="Heading4"/>
        <w:keepNext w:val="0"/>
        <w:keepLines w:val="0"/>
        <w:spacing w:after="40" w:before="240" w:lineRule="auto"/>
        <w:jc w:val="both"/>
        <w:rPr>
          <w:b w:val="1"/>
          <w:color w:val="000000"/>
          <w:sz w:val="22"/>
          <w:szCs w:val="22"/>
        </w:rPr>
      </w:pPr>
      <w:bookmarkStart w:colFirst="0" w:colLast="0" w:name="_a08snntm3n54" w:id="21"/>
      <w:bookmarkEnd w:id="21"/>
      <w:r w:rsidDel="00000000" w:rsidR="00000000" w:rsidRPr="00000000">
        <w:rPr>
          <w:b w:val="1"/>
          <w:color w:val="000000"/>
          <w:sz w:val="22"/>
          <w:szCs w:val="22"/>
          <w:rtl w:val="0"/>
        </w:rPr>
        <w:t xml:space="preserve">b) Destino da alma e do corpo</w:t>
      </w:r>
    </w:p>
    <w:p w:rsidR="00000000" w:rsidDel="00000000" w:rsidP="00000000" w:rsidRDefault="00000000" w:rsidRPr="00000000" w14:paraId="00000072">
      <w:pPr>
        <w:spacing w:after="240" w:before="240" w:lineRule="auto"/>
        <w:jc w:val="both"/>
        <w:rPr/>
      </w:pPr>
      <w:r w:rsidDel="00000000" w:rsidR="00000000" w:rsidRPr="00000000">
        <w:rPr>
          <w:rtl w:val="0"/>
        </w:rPr>
        <w:t xml:space="preserve">O lugar propio da alma é o mundo das ideas, e a súa contemplación é a súa actividade natural, pero mentres está unida ao corpo non pode contemplar a verdade na súa pureza, porque se sente turbada e obstaculizada polo corpo. A tarefa do sabio é loitar pola purificación da alma, evitando os obstáculos corporais que lle impiden realizar a súa actividade propia. Este proceso ascético é interpretado en termos de </w:t>
      </w:r>
      <w:r w:rsidDel="00000000" w:rsidR="00000000" w:rsidRPr="00000000">
        <w:rPr>
          <w:i w:val="1"/>
          <w:rtl w:val="0"/>
        </w:rPr>
        <w:t xml:space="preserve">dialéctica</w:t>
      </w:r>
      <w:r w:rsidDel="00000000" w:rsidR="00000000" w:rsidRPr="00000000">
        <w:rPr>
          <w:rtl w:val="0"/>
        </w:rPr>
        <w:t xml:space="preserve">, entendida como método de purificación que abrangue dúas fases: </w:t>
      </w:r>
    </w:p>
    <w:p w:rsidR="00000000" w:rsidDel="00000000" w:rsidP="00000000" w:rsidRDefault="00000000" w:rsidRPr="00000000" w14:paraId="00000073">
      <w:pPr>
        <w:numPr>
          <w:ilvl w:val="0"/>
          <w:numId w:val="4"/>
        </w:numPr>
        <w:spacing w:after="0" w:afterAutospacing="0" w:before="240" w:lineRule="auto"/>
        <w:ind w:left="720" w:hanging="360"/>
        <w:jc w:val="both"/>
        <w:rPr>
          <w:u w:val="none"/>
        </w:rPr>
      </w:pPr>
      <w:r w:rsidDel="00000000" w:rsidR="00000000" w:rsidRPr="00000000">
        <w:rPr>
          <w:rtl w:val="0"/>
        </w:rPr>
        <w:t xml:space="preserve">Renuncia aos sentidos.</w:t>
      </w:r>
    </w:p>
    <w:p w:rsidR="00000000" w:rsidDel="00000000" w:rsidP="00000000" w:rsidRDefault="00000000" w:rsidRPr="00000000" w14:paraId="00000074">
      <w:pPr>
        <w:numPr>
          <w:ilvl w:val="0"/>
          <w:numId w:val="4"/>
        </w:numPr>
        <w:spacing w:after="240" w:before="0" w:beforeAutospacing="0" w:lineRule="auto"/>
        <w:ind w:left="720" w:hanging="360"/>
        <w:jc w:val="both"/>
        <w:rPr>
          <w:u w:val="none"/>
        </w:rPr>
      </w:pPr>
      <w:r w:rsidDel="00000000" w:rsidR="00000000" w:rsidRPr="00000000">
        <w:rPr>
          <w:rtl w:val="0"/>
        </w:rPr>
        <w:t xml:space="preserve">Contemplación intuitiva da verdade.</w:t>
      </w:r>
    </w:p>
    <w:p w:rsidR="00000000" w:rsidDel="00000000" w:rsidP="00000000" w:rsidRDefault="00000000" w:rsidRPr="00000000" w14:paraId="00000075">
      <w:pPr>
        <w:spacing w:after="240" w:before="240" w:lineRule="auto"/>
        <w:jc w:val="both"/>
        <w:rPr/>
      </w:pPr>
      <w:r w:rsidDel="00000000" w:rsidR="00000000" w:rsidRPr="00000000">
        <w:rPr>
          <w:rtl w:val="0"/>
        </w:rPr>
        <w:t xml:space="preserve">O corpo humano, como realidade sensible que é, é composto, mutable, visible e corruptible. Por ser composto, é mortal e carece de automovemento. O seu destino é disolverse coa morte e, mentres tanto, someterse á alma.</w:t>
      </w:r>
    </w:p>
    <w:p w:rsidR="00000000" w:rsidDel="00000000" w:rsidP="00000000" w:rsidRDefault="00000000" w:rsidRPr="00000000" w14:paraId="00000076">
      <w:pPr>
        <w:pStyle w:val="Heading3"/>
        <w:keepNext w:val="0"/>
        <w:keepLines w:val="0"/>
        <w:spacing w:before="280" w:lineRule="auto"/>
        <w:jc w:val="both"/>
        <w:rPr>
          <w:b w:val="1"/>
          <w:color w:val="000000"/>
          <w:sz w:val="26"/>
          <w:szCs w:val="26"/>
        </w:rPr>
      </w:pPr>
      <w:bookmarkStart w:colFirst="0" w:colLast="0" w:name="_fy8v1c6hs906" w:id="22"/>
      <w:bookmarkEnd w:id="22"/>
      <w:r w:rsidDel="00000000" w:rsidR="00000000" w:rsidRPr="00000000">
        <w:rPr>
          <w:b w:val="1"/>
          <w:color w:val="000000"/>
          <w:sz w:val="26"/>
          <w:szCs w:val="26"/>
          <w:rtl w:val="0"/>
        </w:rPr>
        <w:t xml:space="preserve">2.5. A ética</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A ética, a política e a pedagoxía son inseparables en Platón. A súa concepción antropolóxica, ética e política responde a un modelo deseñado baixo os seguintes criterios: </w:t>
      </w:r>
    </w:p>
    <w:p w:rsidR="00000000" w:rsidDel="00000000" w:rsidP="00000000" w:rsidRDefault="00000000" w:rsidRPr="00000000" w14:paraId="00000078">
      <w:pPr>
        <w:numPr>
          <w:ilvl w:val="0"/>
          <w:numId w:val="1"/>
        </w:numPr>
        <w:spacing w:after="0" w:afterAutospacing="0" w:before="240" w:lineRule="auto"/>
        <w:ind w:left="720" w:hanging="360"/>
        <w:jc w:val="both"/>
        <w:rPr>
          <w:u w:val="none"/>
        </w:rPr>
      </w:pPr>
      <w:r w:rsidDel="00000000" w:rsidR="00000000" w:rsidRPr="00000000">
        <w:rPr>
          <w:rtl w:val="0"/>
        </w:rPr>
        <w:t xml:space="preserve">división en tres partes</w:t>
      </w:r>
    </w:p>
    <w:p w:rsidR="00000000" w:rsidDel="00000000" w:rsidP="00000000" w:rsidRDefault="00000000" w:rsidRPr="00000000" w14:paraId="00000079">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xerarquización destas</w:t>
      </w:r>
    </w:p>
    <w:p w:rsidR="00000000" w:rsidDel="00000000" w:rsidP="00000000" w:rsidRDefault="00000000" w:rsidRPr="00000000" w14:paraId="0000007A">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harmonía entre as partes</w:t>
      </w:r>
    </w:p>
    <w:p w:rsidR="00000000" w:rsidDel="00000000" w:rsidP="00000000" w:rsidRDefault="00000000" w:rsidRPr="00000000" w14:paraId="0000007B">
      <w:pPr>
        <w:numPr>
          <w:ilvl w:val="0"/>
          <w:numId w:val="1"/>
        </w:numPr>
        <w:spacing w:after="240" w:before="0" w:beforeAutospacing="0" w:lineRule="auto"/>
        <w:ind w:left="720" w:hanging="360"/>
        <w:jc w:val="both"/>
        <w:rPr>
          <w:u w:val="none"/>
        </w:rPr>
      </w:pPr>
      <w:r w:rsidDel="00000000" w:rsidR="00000000" w:rsidRPr="00000000">
        <w:rPr>
          <w:rtl w:val="0"/>
        </w:rPr>
        <w:t xml:space="preserve">prevalencia do todo sobre as partes.</w:t>
      </w:r>
    </w:p>
    <w:p w:rsidR="00000000" w:rsidDel="00000000" w:rsidP="00000000" w:rsidRDefault="00000000" w:rsidRPr="00000000" w14:paraId="0000007C">
      <w:pPr>
        <w:pStyle w:val="Heading4"/>
        <w:keepNext w:val="0"/>
        <w:keepLines w:val="0"/>
        <w:spacing w:after="40" w:before="240" w:lineRule="auto"/>
        <w:jc w:val="both"/>
        <w:rPr>
          <w:b w:val="1"/>
          <w:color w:val="000000"/>
          <w:sz w:val="22"/>
          <w:szCs w:val="22"/>
        </w:rPr>
      </w:pPr>
      <w:bookmarkStart w:colFirst="0" w:colLast="0" w:name="_sdclxfky03rk" w:id="23"/>
      <w:bookmarkEnd w:id="23"/>
      <w:r w:rsidDel="00000000" w:rsidR="00000000" w:rsidRPr="00000000">
        <w:rPr>
          <w:b w:val="1"/>
          <w:color w:val="000000"/>
          <w:sz w:val="22"/>
          <w:szCs w:val="22"/>
          <w:rtl w:val="0"/>
        </w:rPr>
        <w:t xml:space="preserve">a) Ética eudemonista</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A ética platónica é unha ética </w:t>
      </w:r>
      <w:r w:rsidDel="00000000" w:rsidR="00000000" w:rsidRPr="00000000">
        <w:rPr>
          <w:i w:val="1"/>
          <w:rtl w:val="0"/>
        </w:rPr>
        <w:t xml:space="preserve">eudemonista</w:t>
      </w:r>
      <w:r w:rsidDel="00000000" w:rsidR="00000000" w:rsidRPr="00000000">
        <w:rPr>
          <w:rtl w:val="0"/>
        </w:rPr>
        <w:t xml:space="preserve">, é dicir, unha ética da felicidade. O que desexan conseguir todos os seres humanos é a súa felicidade. Pero non todos os filósofos conciben a felicidade do mesmo modo nin admiten os mesmos medios para conseguila.</w:t>
      </w:r>
    </w:p>
    <w:p w:rsidR="00000000" w:rsidDel="00000000" w:rsidP="00000000" w:rsidRDefault="00000000" w:rsidRPr="00000000" w14:paraId="0000007E">
      <w:pPr>
        <w:numPr>
          <w:ilvl w:val="0"/>
          <w:numId w:val="12"/>
        </w:numPr>
        <w:spacing w:after="0" w:afterAutospacing="0" w:before="240" w:lineRule="auto"/>
        <w:ind w:left="720" w:hanging="360"/>
        <w:jc w:val="both"/>
      </w:pPr>
      <w:r w:rsidDel="00000000" w:rsidR="00000000" w:rsidRPr="00000000">
        <w:rPr>
          <w:rtl w:val="0"/>
        </w:rPr>
        <w:t xml:space="preserve">Para os sofistas, os valores morais (ben-mal, xustiza-inxustiza) son relativos e convencionais.</w:t>
        <w:br w:type="textWrapping"/>
      </w:r>
    </w:p>
    <w:p w:rsidR="00000000" w:rsidDel="00000000" w:rsidP="00000000" w:rsidRDefault="00000000" w:rsidRPr="00000000" w14:paraId="0000007F">
      <w:pPr>
        <w:numPr>
          <w:ilvl w:val="0"/>
          <w:numId w:val="12"/>
        </w:numPr>
        <w:spacing w:after="240" w:before="0" w:beforeAutospacing="0" w:lineRule="auto"/>
        <w:ind w:left="720" w:hanging="360"/>
        <w:jc w:val="both"/>
      </w:pPr>
      <w:r w:rsidDel="00000000" w:rsidR="00000000" w:rsidRPr="00000000">
        <w:rPr>
          <w:rtl w:val="0"/>
        </w:rPr>
        <w:t xml:space="preserve">Para Sócrates, son valores absolutos, universais e necesarios. Platón segue a traxectoria de Sócrates. O Ben, a Verdade e a Xustiza son valores universais, necesarios e metas que os seres humanos, tanto individualmente como socialmente, deben acadar para ser felices.</w:t>
        <w:br w:type="textWrapping"/>
      </w:r>
    </w:p>
    <w:p w:rsidR="00000000" w:rsidDel="00000000" w:rsidP="00000000" w:rsidRDefault="00000000" w:rsidRPr="00000000" w14:paraId="00000080">
      <w:pPr>
        <w:spacing w:after="240" w:before="240" w:lineRule="auto"/>
        <w:jc w:val="both"/>
        <w:rPr/>
      </w:pPr>
      <w:r w:rsidDel="00000000" w:rsidR="00000000" w:rsidRPr="00000000">
        <w:rPr>
          <w:rtl w:val="0"/>
        </w:rPr>
        <w:t xml:space="preserve">Platón rexeita a identificación da felicidade co pracer. Tamén rexeita o intelectualismo socrático, que identifica a virtude co saber. Dado que a alma é racional, debe perseguir a sabedoría, cuxo fin é a contemplación do Ben Supremo. O Ben Supremo pódese acadar mediante o exercicio das virtudes, e niso consiste a felicidade.</w:t>
      </w:r>
    </w:p>
    <w:p w:rsidR="00000000" w:rsidDel="00000000" w:rsidP="00000000" w:rsidRDefault="00000000" w:rsidRPr="00000000" w14:paraId="00000081">
      <w:pPr>
        <w:pStyle w:val="Heading4"/>
        <w:keepNext w:val="0"/>
        <w:keepLines w:val="0"/>
        <w:spacing w:after="40" w:before="240" w:lineRule="auto"/>
        <w:jc w:val="both"/>
        <w:rPr>
          <w:b w:val="1"/>
          <w:color w:val="000000"/>
          <w:sz w:val="22"/>
          <w:szCs w:val="22"/>
        </w:rPr>
      </w:pPr>
      <w:bookmarkStart w:colFirst="0" w:colLast="0" w:name="_oaagfq5ew9t6" w:id="24"/>
      <w:bookmarkEnd w:id="24"/>
      <w:r w:rsidDel="00000000" w:rsidR="00000000" w:rsidRPr="00000000">
        <w:rPr>
          <w:b w:val="1"/>
          <w:color w:val="000000"/>
          <w:sz w:val="22"/>
          <w:szCs w:val="22"/>
          <w:rtl w:val="0"/>
        </w:rPr>
        <w:t xml:space="preserve">b) Clasificación das virtudes</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Platón formula por primeira vez a división da virtude en catro categorías: prudencia, fortaleza, temperanza e xustiza, que é a harmonía entre as tres primeiras.</w:t>
      </w:r>
    </w:p>
    <w:p w:rsidR="00000000" w:rsidDel="00000000" w:rsidP="00000000" w:rsidRDefault="00000000" w:rsidRPr="00000000" w14:paraId="00000083">
      <w:pPr>
        <w:spacing w:after="240" w:before="240" w:lineRule="auto"/>
        <w:jc w:val="both"/>
        <w:rPr/>
      </w:pPr>
      <w:r w:rsidDel="00000000" w:rsidR="00000000" w:rsidRPr="00000000">
        <w:rPr>
          <w:rtl w:val="0"/>
        </w:rPr>
        <w:t xml:space="preserve">A cada unha das partes da alma correspóndelle unha virtude:</w:t>
      </w:r>
    </w:p>
    <w:p w:rsidR="00000000" w:rsidDel="00000000" w:rsidP="00000000" w:rsidRDefault="00000000" w:rsidRPr="00000000" w14:paraId="00000084">
      <w:pPr>
        <w:numPr>
          <w:ilvl w:val="0"/>
          <w:numId w:val="20"/>
        </w:numPr>
        <w:spacing w:after="0" w:afterAutospacing="0" w:before="240" w:lineRule="auto"/>
        <w:ind w:left="720" w:hanging="360"/>
      </w:pPr>
      <w:r w:rsidDel="00000000" w:rsidR="00000000" w:rsidRPr="00000000">
        <w:rPr>
          <w:rtl w:val="0"/>
        </w:rPr>
        <w:t xml:space="preserve">Á parte racional a prudencia</w:t>
        <w:br w:type="textWrapping"/>
      </w:r>
    </w:p>
    <w:p w:rsidR="00000000" w:rsidDel="00000000" w:rsidP="00000000" w:rsidRDefault="00000000" w:rsidRPr="00000000" w14:paraId="00000085">
      <w:pPr>
        <w:numPr>
          <w:ilvl w:val="0"/>
          <w:numId w:val="20"/>
        </w:numPr>
        <w:spacing w:after="0" w:afterAutospacing="0" w:before="0" w:beforeAutospacing="0" w:lineRule="auto"/>
        <w:ind w:left="720" w:hanging="360"/>
      </w:pPr>
      <w:r w:rsidDel="00000000" w:rsidR="00000000" w:rsidRPr="00000000">
        <w:rPr>
          <w:rtl w:val="0"/>
        </w:rPr>
        <w:t xml:space="preserve">Á parte irascible a fortaleza</w:t>
        <w:br w:type="textWrapping"/>
      </w:r>
    </w:p>
    <w:p w:rsidR="00000000" w:rsidDel="00000000" w:rsidP="00000000" w:rsidRDefault="00000000" w:rsidRPr="00000000" w14:paraId="00000086">
      <w:pPr>
        <w:numPr>
          <w:ilvl w:val="0"/>
          <w:numId w:val="20"/>
        </w:numPr>
        <w:spacing w:after="240" w:before="0" w:beforeAutospacing="0" w:lineRule="auto"/>
        <w:ind w:left="720" w:hanging="360"/>
      </w:pPr>
      <w:r w:rsidDel="00000000" w:rsidR="00000000" w:rsidRPr="00000000">
        <w:rPr>
          <w:rtl w:val="0"/>
        </w:rPr>
        <w:t xml:space="preserve">Á parte concupiscible a temperanza</w:t>
        <w:br w:type="textWrapping"/>
      </w:r>
    </w:p>
    <w:p w:rsidR="00000000" w:rsidDel="00000000" w:rsidP="00000000" w:rsidRDefault="00000000" w:rsidRPr="00000000" w14:paraId="00000087">
      <w:pPr>
        <w:spacing w:after="240" w:before="240" w:lineRule="auto"/>
        <w:jc w:val="both"/>
        <w:rPr/>
      </w:pPr>
      <w:r w:rsidDel="00000000" w:rsidR="00000000" w:rsidRPr="00000000">
        <w:rPr>
          <w:rtl w:val="0"/>
        </w:rPr>
        <w:t xml:space="preserve">A virtude entendida deste modo é o medio para conseguir o ideal da vida humana: a contemplación racional das ideas.</w:t>
      </w:r>
    </w:p>
    <w:p w:rsidR="00000000" w:rsidDel="00000000" w:rsidP="00000000" w:rsidRDefault="00000000" w:rsidRPr="00000000" w14:paraId="00000088">
      <w:pPr>
        <w:spacing w:after="240" w:before="240" w:lineRule="auto"/>
        <w:jc w:val="both"/>
        <w:rPr/>
      </w:pPr>
      <w:r w:rsidDel="00000000" w:rsidR="00000000" w:rsidRPr="00000000">
        <w:rPr>
          <w:rtl w:val="0"/>
        </w:rPr>
      </w:r>
    </w:p>
    <w:p w:rsidR="00000000" w:rsidDel="00000000" w:rsidP="00000000" w:rsidRDefault="00000000" w:rsidRPr="00000000" w14:paraId="00000089">
      <w:pPr>
        <w:pStyle w:val="Heading3"/>
        <w:keepNext w:val="0"/>
        <w:keepLines w:val="0"/>
        <w:spacing w:before="280" w:lineRule="auto"/>
        <w:jc w:val="both"/>
        <w:rPr>
          <w:b w:val="1"/>
          <w:color w:val="000000"/>
          <w:sz w:val="26"/>
          <w:szCs w:val="26"/>
        </w:rPr>
      </w:pPr>
      <w:bookmarkStart w:colFirst="0" w:colLast="0" w:name="_bupltrsbi35m" w:id="25"/>
      <w:bookmarkEnd w:id="25"/>
      <w:r w:rsidDel="00000000" w:rsidR="00000000" w:rsidRPr="00000000">
        <w:rPr>
          <w:b w:val="1"/>
          <w:color w:val="000000"/>
          <w:sz w:val="26"/>
          <w:szCs w:val="26"/>
          <w:rtl w:val="0"/>
        </w:rPr>
        <w:t xml:space="preserve">2.6. Política</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Platón, ao igual que Aristóteles e a maioría dos filósofos gregos, considera o ser humano un ser social por natureza e que a polis, a cidade-Estado, é a resposta natural a esta esixencia de sociabilidade. O ser humano só se realiza plenamente e só pode acadar a felicidade no seo da sociedade organizada.</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O Estado xorde da necesidade de axuda mutua entre os homes, e para que esta axuda sexa eficaz é precisa a orde e unha boa distribución de funcións, de tal forma que cada un cumpra co seu deber sen interferir no deber dos demais. Cando o Estado funciona ordenadamente, prodúcese a xustiza. Platón non entendía a xustiza como igualdade, senón como harmonía entre as partes. O fin do Estado non é facer feliz unha soa clase ou un individuo, senón todo o Estado no seu conxunto. O todo prevalece sobre as partes.</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A polis ten unha función salvadora, porque só nela se pode acadar a xustiza tanto no plano individual como no colectivo. Pero os homes non son todos iguais: hai homes de ouro, homes de prata e homes de bronce. Na cidade coexisten todos, pero non todos poden desempeñar as mesmas funcións.</w:t>
      </w:r>
    </w:p>
    <w:p w:rsidR="00000000" w:rsidDel="00000000" w:rsidP="00000000" w:rsidRDefault="00000000" w:rsidRPr="00000000" w14:paraId="0000008D">
      <w:pPr>
        <w:numPr>
          <w:ilvl w:val="0"/>
          <w:numId w:val="10"/>
        </w:numPr>
        <w:spacing w:after="0" w:afterAutospacing="0" w:before="240" w:lineRule="auto"/>
        <w:ind w:left="720" w:hanging="360"/>
      </w:pPr>
      <w:r w:rsidDel="00000000" w:rsidR="00000000" w:rsidRPr="00000000">
        <w:rPr>
          <w:rtl w:val="0"/>
        </w:rPr>
        <w:t xml:space="preserve">Aos uns correspóndelles gobernar (filósofos)</w:t>
        <w:br w:type="textWrapping"/>
      </w:r>
    </w:p>
    <w:p w:rsidR="00000000" w:rsidDel="00000000" w:rsidP="00000000" w:rsidRDefault="00000000" w:rsidRPr="00000000" w14:paraId="0000008E">
      <w:pPr>
        <w:numPr>
          <w:ilvl w:val="0"/>
          <w:numId w:val="10"/>
        </w:numPr>
        <w:spacing w:after="0" w:afterAutospacing="0" w:before="0" w:beforeAutospacing="0" w:lineRule="auto"/>
        <w:ind w:left="720" w:hanging="360"/>
      </w:pPr>
      <w:r w:rsidDel="00000000" w:rsidR="00000000" w:rsidRPr="00000000">
        <w:rPr>
          <w:rtl w:val="0"/>
        </w:rPr>
        <w:t xml:space="preserve">A outros, manter a orde e defender a cidade (militares)</w:t>
        <w:br w:type="textWrapping"/>
      </w:r>
    </w:p>
    <w:p w:rsidR="00000000" w:rsidDel="00000000" w:rsidP="00000000" w:rsidRDefault="00000000" w:rsidRPr="00000000" w14:paraId="0000008F">
      <w:pPr>
        <w:numPr>
          <w:ilvl w:val="0"/>
          <w:numId w:val="10"/>
        </w:numPr>
        <w:spacing w:after="240" w:before="0" w:beforeAutospacing="0" w:lineRule="auto"/>
        <w:ind w:left="720" w:hanging="360"/>
      </w:pPr>
      <w:r w:rsidDel="00000000" w:rsidR="00000000" w:rsidRPr="00000000">
        <w:rPr>
          <w:rtl w:val="0"/>
        </w:rPr>
        <w:t xml:space="preserve">A outros, producir, comerciar e servir (traballadores e resto da poboación)</w:t>
        <w:br w:type="textWrapping"/>
      </w:r>
    </w:p>
    <w:p w:rsidR="00000000" w:rsidDel="00000000" w:rsidP="00000000" w:rsidRDefault="00000000" w:rsidRPr="00000000" w14:paraId="00000090">
      <w:pPr>
        <w:spacing w:after="240" w:before="240" w:lineRule="auto"/>
        <w:jc w:val="both"/>
        <w:rPr/>
      </w:pPr>
      <w:r w:rsidDel="00000000" w:rsidR="00000000" w:rsidRPr="00000000">
        <w:rPr>
          <w:rtl w:val="0"/>
        </w:rPr>
        <w:t xml:space="preserve">Cada un debe cumprir o seu oficio e non o dos demais.</w:t>
      </w:r>
    </w:p>
    <w:p w:rsidR="00000000" w:rsidDel="00000000" w:rsidP="00000000" w:rsidRDefault="00000000" w:rsidRPr="00000000" w14:paraId="00000091">
      <w:pPr>
        <w:pStyle w:val="Heading4"/>
        <w:keepNext w:val="0"/>
        <w:keepLines w:val="0"/>
        <w:spacing w:after="40" w:before="240" w:lineRule="auto"/>
        <w:jc w:val="both"/>
        <w:rPr>
          <w:b w:val="1"/>
          <w:color w:val="000000"/>
          <w:sz w:val="22"/>
          <w:szCs w:val="22"/>
        </w:rPr>
      </w:pPr>
      <w:bookmarkStart w:colFirst="0" w:colLast="0" w:name="_8gwyrkk1kdjl" w:id="26"/>
      <w:bookmarkEnd w:id="26"/>
      <w:r w:rsidDel="00000000" w:rsidR="00000000" w:rsidRPr="00000000">
        <w:rPr>
          <w:b w:val="1"/>
          <w:color w:val="000000"/>
          <w:sz w:val="22"/>
          <w:szCs w:val="22"/>
          <w:rtl w:val="0"/>
        </w:rPr>
        <w:t xml:space="preserve">a) As clases sociais</w:t>
      </w:r>
    </w:p>
    <w:p w:rsidR="00000000" w:rsidDel="00000000" w:rsidP="00000000" w:rsidRDefault="00000000" w:rsidRPr="00000000" w14:paraId="00000092">
      <w:pPr>
        <w:spacing w:after="240" w:before="240" w:lineRule="auto"/>
        <w:jc w:val="both"/>
        <w:rPr/>
      </w:pPr>
      <w:r w:rsidDel="00000000" w:rsidR="00000000" w:rsidRPr="00000000">
        <w:rPr>
          <w:rtl w:val="0"/>
        </w:rPr>
        <w:t xml:space="preserve">No Estado que deseña Platón n’</w:t>
      </w:r>
      <w:r w:rsidDel="00000000" w:rsidR="00000000" w:rsidRPr="00000000">
        <w:rPr>
          <w:i w:val="1"/>
          <w:rtl w:val="0"/>
        </w:rPr>
        <w:t xml:space="preserve">A República</w:t>
      </w:r>
      <w:r w:rsidDel="00000000" w:rsidR="00000000" w:rsidRPr="00000000">
        <w:rPr>
          <w:rtl w:val="0"/>
        </w:rPr>
        <w:t xml:space="preserve"> hai tres clases sociais e a cada unha correspóndelle satisfacer determinadas necesidades básicas relativas ao goberno, á defensa e aos servizos de produción e comercialización:</w:t>
      </w:r>
    </w:p>
    <w:p w:rsidR="00000000" w:rsidDel="00000000" w:rsidP="00000000" w:rsidRDefault="00000000" w:rsidRPr="00000000" w14:paraId="00000093">
      <w:pPr>
        <w:numPr>
          <w:ilvl w:val="0"/>
          <w:numId w:val="15"/>
        </w:numPr>
        <w:spacing w:after="0" w:afterAutospacing="0" w:before="240" w:lineRule="auto"/>
        <w:ind w:left="720" w:hanging="360"/>
        <w:jc w:val="both"/>
      </w:pPr>
      <w:r w:rsidDel="00000000" w:rsidR="00000000" w:rsidRPr="00000000">
        <w:rPr>
          <w:b w:val="1"/>
          <w:rtl w:val="0"/>
        </w:rPr>
        <w:t xml:space="preserve">Gobernantes</w:t>
      </w:r>
      <w:r w:rsidDel="00000000" w:rsidR="00000000" w:rsidRPr="00000000">
        <w:rPr>
          <w:rtl w:val="0"/>
        </w:rPr>
        <w:t xml:space="preserve">: Son os sabios, os filósofos, que acadan o grao superior da educación. A súa función é lexislar, administrar xustiza e velar pola educación e a organización da cidade. Deben ser os mellores eticamente, os máis sabios e os máis experimentados. Só quen coñece o Ben, a verdade e a xustiza está capacitado para crear unha sociedade xusta.</w:t>
        <w:br w:type="textWrapping"/>
      </w:r>
    </w:p>
    <w:p w:rsidR="00000000" w:rsidDel="00000000" w:rsidP="00000000" w:rsidRDefault="00000000" w:rsidRPr="00000000" w14:paraId="00000094">
      <w:pPr>
        <w:numPr>
          <w:ilvl w:val="0"/>
          <w:numId w:val="15"/>
        </w:numPr>
        <w:spacing w:after="0" w:afterAutospacing="0" w:before="0" w:beforeAutospacing="0" w:lineRule="auto"/>
        <w:ind w:left="720" w:hanging="360"/>
        <w:jc w:val="both"/>
      </w:pPr>
      <w:r w:rsidDel="00000000" w:rsidR="00000000" w:rsidRPr="00000000">
        <w:rPr>
          <w:b w:val="1"/>
          <w:rtl w:val="0"/>
        </w:rPr>
        <w:t xml:space="preserve">Gardiáns</w:t>
      </w:r>
      <w:r w:rsidDel="00000000" w:rsidR="00000000" w:rsidRPr="00000000">
        <w:rPr>
          <w:rtl w:val="0"/>
        </w:rPr>
        <w:t xml:space="preserve">: Son os defensores da cidade. A súa función é velar pola seguridade do Estado, manter a orde interna e defender a cidade das agresións externas. Adquiren formación básica deportiva e musical, e entre eles selecciónanse os máis dotados para continuar a educación que os capacite para gobernar. Nin gobernantes nin gardiáns terán propiedades persoais; recibirán do Estado todo o necesario para o seu benestar. Vivirán comunitariamente e compartirán todo, incluídas mulleres e fillos. Platón defende a educación das mulleres, de forma que poidan chegar a ser gardiás e gobernantas.</w:t>
        <w:br w:type="textWrapping"/>
      </w:r>
    </w:p>
    <w:p w:rsidR="00000000" w:rsidDel="00000000" w:rsidP="00000000" w:rsidRDefault="00000000" w:rsidRPr="00000000" w14:paraId="00000095">
      <w:pPr>
        <w:numPr>
          <w:ilvl w:val="0"/>
          <w:numId w:val="15"/>
        </w:numPr>
        <w:spacing w:after="240" w:before="0" w:beforeAutospacing="0" w:lineRule="auto"/>
        <w:ind w:left="720" w:hanging="360"/>
        <w:jc w:val="both"/>
      </w:pPr>
      <w:r w:rsidDel="00000000" w:rsidR="00000000" w:rsidRPr="00000000">
        <w:rPr>
          <w:b w:val="1"/>
          <w:rtl w:val="0"/>
        </w:rPr>
        <w:t xml:space="preserve">Artesáns, produtores, agricultores e comerciantes</w:t>
      </w:r>
      <w:r w:rsidDel="00000000" w:rsidR="00000000" w:rsidRPr="00000000">
        <w:rPr>
          <w:rtl w:val="0"/>
        </w:rPr>
        <w:t xml:space="preserve">: Constitúen o pobo en xeral. As súas funcións consisten en poñer ao servizo da cidade os bens necesarios: alimentos, vestido, etc. Só esta clase social poderá seguir tendo bens particulares.</w:t>
        <w:br w:type="textWrapping"/>
      </w:r>
    </w:p>
    <w:p w:rsidR="00000000" w:rsidDel="00000000" w:rsidP="00000000" w:rsidRDefault="00000000" w:rsidRPr="00000000" w14:paraId="00000096">
      <w:pPr>
        <w:spacing w:after="240" w:before="240" w:lineRule="auto"/>
        <w:jc w:val="both"/>
        <w:rPr/>
      </w:pPr>
      <w:r w:rsidDel="00000000" w:rsidR="00000000" w:rsidRPr="00000000">
        <w:rPr>
          <w:rtl w:val="0"/>
        </w:rPr>
        <w:t xml:space="preserve">A cada clase social correspóndelle unha virtude propia:</w:t>
      </w:r>
    </w:p>
    <w:p w:rsidR="00000000" w:rsidDel="00000000" w:rsidP="00000000" w:rsidRDefault="00000000" w:rsidRPr="00000000" w14:paraId="00000097">
      <w:pPr>
        <w:numPr>
          <w:ilvl w:val="0"/>
          <w:numId w:val="19"/>
        </w:numPr>
        <w:spacing w:after="0" w:afterAutospacing="0" w:before="240" w:lineRule="auto"/>
        <w:ind w:left="720" w:hanging="360"/>
      </w:pPr>
      <w:r w:rsidDel="00000000" w:rsidR="00000000" w:rsidRPr="00000000">
        <w:rPr>
          <w:rtl w:val="0"/>
        </w:rPr>
        <w:t xml:space="preserve">Gobernantes: prudencia</w:t>
        <w:br w:type="textWrapping"/>
      </w:r>
    </w:p>
    <w:p w:rsidR="00000000" w:rsidDel="00000000" w:rsidP="00000000" w:rsidRDefault="00000000" w:rsidRPr="00000000" w14:paraId="00000098">
      <w:pPr>
        <w:numPr>
          <w:ilvl w:val="0"/>
          <w:numId w:val="19"/>
        </w:numPr>
        <w:spacing w:after="0" w:afterAutospacing="0" w:before="0" w:beforeAutospacing="0" w:lineRule="auto"/>
        <w:ind w:left="720" w:hanging="360"/>
      </w:pPr>
      <w:r w:rsidDel="00000000" w:rsidR="00000000" w:rsidRPr="00000000">
        <w:rPr>
          <w:rtl w:val="0"/>
        </w:rPr>
        <w:t xml:space="preserve">Gardiáns: fortaleza</w:t>
        <w:br w:type="textWrapping"/>
      </w:r>
    </w:p>
    <w:p w:rsidR="00000000" w:rsidDel="00000000" w:rsidP="00000000" w:rsidRDefault="00000000" w:rsidRPr="00000000" w14:paraId="00000099">
      <w:pPr>
        <w:numPr>
          <w:ilvl w:val="0"/>
          <w:numId w:val="19"/>
        </w:numPr>
        <w:spacing w:after="240" w:before="0" w:beforeAutospacing="0" w:lineRule="auto"/>
        <w:ind w:left="720" w:hanging="360"/>
      </w:pPr>
      <w:r w:rsidDel="00000000" w:rsidR="00000000" w:rsidRPr="00000000">
        <w:rPr>
          <w:rtl w:val="0"/>
        </w:rPr>
        <w:t xml:space="preserve">Pobo: temperanza</w:t>
        <w:br w:type="textWrapping"/>
      </w:r>
    </w:p>
    <w:p w:rsidR="00000000" w:rsidDel="00000000" w:rsidP="00000000" w:rsidRDefault="00000000" w:rsidRPr="00000000" w14:paraId="0000009A">
      <w:pPr>
        <w:spacing w:after="240" w:before="240" w:lineRule="auto"/>
        <w:jc w:val="both"/>
        <w:rPr/>
      </w:pPr>
      <w:r w:rsidDel="00000000" w:rsidR="00000000" w:rsidRPr="00000000">
        <w:rPr>
          <w:rtl w:val="0"/>
        </w:rPr>
        <w:t xml:space="preserve">Da harmonía entre as tres clases resulta a xustiza, que é o principio reitor da sociedade.</w:t>
      </w:r>
    </w:p>
    <w:p w:rsidR="00000000" w:rsidDel="00000000" w:rsidP="00000000" w:rsidRDefault="00000000" w:rsidRPr="00000000" w14:paraId="0000009B">
      <w:pPr>
        <w:spacing w:after="240" w:before="240" w:lineRule="auto"/>
        <w:jc w:val="both"/>
        <w:rPr>
          <w:b w:val="1"/>
        </w:rPr>
      </w:pPr>
      <w:r w:rsidDel="00000000" w:rsidR="00000000" w:rsidRPr="00000000">
        <w:rPr>
          <w:b w:val="1"/>
          <w:rtl w:val="0"/>
        </w:rPr>
        <w:t xml:space="preserve">Condicións para que se realice a xustiza:</w:t>
      </w:r>
    </w:p>
    <w:p w:rsidR="00000000" w:rsidDel="00000000" w:rsidP="00000000" w:rsidRDefault="00000000" w:rsidRPr="00000000" w14:paraId="0000009C">
      <w:pPr>
        <w:numPr>
          <w:ilvl w:val="0"/>
          <w:numId w:val="2"/>
        </w:numPr>
        <w:spacing w:after="0" w:afterAutospacing="0" w:before="240" w:lineRule="auto"/>
        <w:ind w:left="720" w:hanging="360"/>
        <w:jc w:val="both"/>
      </w:pPr>
      <w:r w:rsidDel="00000000" w:rsidR="00000000" w:rsidRPr="00000000">
        <w:rPr>
          <w:rtl w:val="0"/>
        </w:rPr>
        <w:t xml:space="preserve">Prohibición da propiedade persoal para gardiáns e gobernantes, para que non antepoñan os intereses individuais ao interese xeral da república.</w:t>
        <w:br w:type="textWrapping"/>
      </w:r>
    </w:p>
    <w:p w:rsidR="00000000" w:rsidDel="00000000" w:rsidP="00000000" w:rsidRDefault="00000000" w:rsidRPr="00000000" w14:paraId="0000009D">
      <w:pPr>
        <w:numPr>
          <w:ilvl w:val="0"/>
          <w:numId w:val="2"/>
        </w:numPr>
        <w:spacing w:after="0" w:afterAutospacing="0" w:before="0" w:beforeAutospacing="0" w:lineRule="auto"/>
        <w:ind w:left="720" w:hanging="360"/>
        <w:jc w:val="both"/>
      </w:pPr>
      <w:r w:rsidDel="00000000" w:rsidR="00000000" w:rsidRPr="00000000">
        <w:rPr>
          <w:rtl w:val="0"/>
        </w:rPr>
        <w:t xml:space="preserve">Supeditar os intereses individuais e familiares ao interese común do corpo social.</w:t>
        <w:br w:type="textWrapping"/>
      </w:r>
    </w:p>
    <w:p w:rsidR="00000000" w:rsidDel="00000000" w:rsidP="00000000" w:rsidRDefault="00000000" w:rsidRPr="00000000" w14:paraId="0000009E">
      <w:pPr>
        <w:numPr>
          <w:ilvl w:val="0"/>
          <w:numId w:val="2"/>
        </w:numPr>
        <w:spacing w:after="0" w:afterAutospacing="0" w:before="0" w:beforeAutospacing="0" w:lineRule="auto"/>
        <w:ind w:left="720" w:hanging="360"/>
        <w:jc w:val="both"/>
      </w:pPr>
      <w:r w:rsidDel="00000000" w:rsidR="00000000" w:rsidRPr="00000000">
        <w:rPr>
          <w:rtl w:val="0"/>
        </w:rPr>
        <w:t xml:space="preserve">Eliminación da pobreza e limitación da riqueza excesiva.</w:t>
        <w:br w:type="textWrapping"/>
      </w:r>
    </w:p>
    <w:p w:rsidR="00000000" w:rsidDel="00000000" w:rsidP="00000000" w:rsidRDefault="00000000" w:rsidRPr="00000000" w14:paraId="0000009F">
      <w:pPr>
        <w:numPr>
          <w:ilvl w:val="0"/>
          <w:numId w:val="2"/>
        </w:numPr>
        <w:spacing w:after="0" w:afterAutospacing="0" w:before="0" w:beforeAutospacing="0" w:lineRule="auto"/>
        <w:ind w:left="720" w:hanging="360"/>
        <w:jc w:val="both"/>
      </w:pPr>
      <w:r w:rsidDel="00000000" w:rsidR="00000000" w:rsidRPr="00000000">
        <w:rPr>
          <w:rtl w:val="0"/>
        </w:rPr>
        <w:t xml:space="preserve">Abolición da vida familiar para gardiáns e gobernantes.</w:t>
        <w:br w:type="textWrapping"/>
      </w:r>
    </w:p>
    <w:p w:rsidR="00000000" w:rsidDel="00000000" w:rsidP="00000000" w:rsidRDefault="00000000" w:rsidRPr="00000000" w14:paraId="000000A0">
      <w:pPr>
        <w:numPr>
          <w:ilvl w:val="0"/>
          <w:numId w:val="2"/>
        </w:numPr>
        <w:spacing w:after="240" w:before="0" w:beforeAutospacing="0" w:lineRule="auto"/>
        <w:ind w:left="720" w:hanging="360"/>
        <w:jc w:val="both"/>
      </w:pPr>
      <w:r w:rsidDel="00000000" w:rsidR="00000000" w:rsidRPr="00000000">
        <w:rPr>
          <w:rtl w:val="0"/>
        </w:rPr>
        <w:t xml:space="preserve">O Estado encárgase da crianza e educación dos fillos.</w:t>
      </w:r>
    </w:p>
    <w:p w:rsidR="00000000" w:rsidDel="00000000" w:rsidP="00000000" w:rsidRDefault="00000000" w:rsidRPr="00000000" w14:paraId="000000A1">
      <w:pPr>
        <w:spacing w:after="240" w:before="240" w:lineRule="auto"/>
        <w:jc w:val="both"/>
        <w:rPr/>
      </w:pPr>
      <w:r w:rsidDel="00000000" w:rsidR="00000000" w:rsidRPr="00000000">
        <w:rPr>
          <w:rtl w:val="0"/>
        </w:rPr>
      </w:r>
    </w:p>
    <w:p w:rsidR="00000000" w:rsidDel="00000000" w:rsidP="00000000" w:rsidRDefault="00000000" w:rsidRPr="00000000" w14:paraId="000000A2">
      <w:pPr>
        <w:pStyle w:val="Heading4"/>
        <w:keepNext w:val="0"/>
        <w:keepLines w:val="0"/>
        <w:spacing w:after="40" w:before="240" w:lineRule="auto"/>
        <w:jc w:val="both"/>
        <w:rPr>
          <w:b w:val="1"/>
          <w:color w:val="000000"/>
          <w:sz w:val="22"/>
          <w:szCs w:val="22"/>
        </w:rPr>
      </w:pPr>
      <w:bookmarkStart w:colFirst="0" w:colLast="0" w:name="_igbvf43zajp" w:id="27"/>
      <w:bookmarkEnd w:id="27"/>
      <w:r w:rsidDel="00000000" w:rsidR="00000000" w:rsidRPr="00000000">
        <w:rPr>
          <w:b w:val="1"/>
          <w:color w:val="000000"/>
          <w:sz w:val="22"/>
          <w:szCs w:val="22"/>
          <w:rtl w:val="0"/>
        </w:rPr>
        <w:t xml:space="preserve">b) Formas de goberno</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As formas de organización social son as seguintes (en orde decrecente de excelencia):</w:t>
      </w:r>
    </w:p>
    <w:p w:rsidR="00000000" w:rsidDel="00000000" w:rsidP="00000000" w:rsidRDefault="00000000" w:rsidRPr="00000000" w14:paraId="000000A4">
      <w:pPr>
        <w:numPr>
          <w:ilvl w:val="0"/>
          <w:numId w:val="5"/>
        </w:numPr>
        <w:spacing w:after="0" w:afterAutospacing="0" w:before="240" w:lineRule="auto"/>
        <w:ind w:left="720" w:hanging="360"/>
        <w:jc w:val="both"/>
      </w:pPr>
      <w:r w:rsidDel="00000000" w:rsidR="00000000" w:rsidRPr="00000000">
        <w:rPr>
          <w:b w:val="1"/>
          <w:rtl w:val="0"/>
        </w:rPr>
        <w:t xml:space="preserve">Monarquía</w:t>
      </w:r>
      <w:r w:rsidDel="00000000" w:rsidR="00000000" w:rsidRPr="00000000">
        <w:rPr>
          <w:rtl w:val="0"/>
        </w:rPr>
        <w:t xml:space="preserve">: goberno dun só home, o rei-filósofo, dotado dunha boa educación e poder absoluto. É o mellor goberno posible.</w:t>
        <w:br w:type="textWrapping"/>
      </w:r>
    </w:p>
    <w:p w:rsidR="00000000" w:rsidDel="00000000" w:rsidP="00000000" w:rsidRDefault="00000000" w:rsidRPr="00000000" w14:paraId="000000A5">
      <w:pPr>
        <w:numPr>
          <w:ilvl w:val="0"/>
          <w:numId w:val="5"/>
        </w:numPr>
        <w:spacing w:after="0" w:afterAutospacing="0" w:before="0" w:beforeAutospacing="0" w:lineRule="auto"/>
        <w:ind w:left="720" w:hanging="360"/>
        <w:jc w:val="both"/>
      </w:pPr>
      <w:r w:rsidDel="00000000" w:rsidR="00000000" w:rsidRPr="00000000">
        <w:rPr>
          <w:b w:val="1"/>
          <w:rtl w:val="0"/>
        </w:rPr>
        <w:t xml:space="preserve">Aristocracia</w:t>
      </w:r>
      <w:r w:rsidDel="00000000" w:rsidR="00000000" w:rsidRPr="00000000">
        <w:rPr>
          <w:rtl w:val="0"/>
        </w:rPr>
        <w:t xml:space="preserve">: goberno de poucos, os aristócratas, os mellor preparados e máis virtuosos.</w:t>
        <w:br w:type="textWrapping"/>
      </w:r>
    </w:p>
    <w:p w:rsidR="00000000" w:rsidDel="00000000" w:rsidP="00000000" w:rsidRDefault="00000000" w:rsidRPr="00000000" w14:paraId="000000A6">
      <w:pPr>
        <w:numPr>
          <w:ilvl w:val="0"/>
          <w:numId w:val="5"/>
        </w:numPr>
        <w:spacing w:after="0" w:afterAutospacing="0" w:before="0" w:beforeAutospacing="0" w:lineRule="auto"/>
        <w:ind w:left="720" w:hanging="360"/>
        <w:jc w:val="both"/>
      </w:pPr>
      <w:r w:rsidDel="00000000" w:rsidR="00000000" w:rsidRPr="00000000">
        <w:rPr>
          <w:b w:val="1"/>
          <w:rtl w:val="0"/>
        </w:rPr>
        <w:t xml:space="preserve">Democracia</w:t>
      </w:r>
      <w:r w:rsidDel="00000000" w:rsidR="00000000" w:rsidRPr="00000000">
        <w:rPr>
          <w:rtl w:val="0"/>
        </w:rPr>
        <w:t xml:space="preserve">: goberno da maioría dos cidadáns. Na Grecia antiga só se consideraban cidadáns os homes libres (os escravos e as mulleres non podían participar no goberno da cidade).</w:t>
        <w:br w:type="textWrapping"/>
      </w:r>
    </w:p>
    <w:p w:rsidR="00000000" w:rsidDel="00000000" w:rsidP="00000000" w:rsidRDefault="00000000" w:rsidRPr="00000000" w14:paraId="000000A7">
      <w:pPr>
        <w:numPr>
          <w:ilvl w:val="0"/>
          <w:numId w:val="5"/>
        </w:numPr>
        <w:spacing w:after="0" w:afterAutospacing="0" w:before="0" w:beforeAutospacing="0" w:lineRule="auto"/>
        <w:ind w:left="720" w:hanging="360"/>
        <w:jc w:val="both"/>
      </w:pPr>
      <w:r w:rsidDel="00000000" w:rsidR="00000000" w:rsidRPr="00000000">
        <w:rPr>
          <w:b w:val="1"/>
          <w:rtl w:val="0"/>
        </w:rPr>
        <w:t xml:space="preserve">Timocracia</w:t>
      </w:r>
      <w:r w:rsidDel="00000000" w:rsidR="00000000" w:rsidRPr="00000000">
        <w:rPr>
          <w:rtl w:val="0"/>
        </w:rPr>
        <w:t xml:space="preserve">: goberno dunha mestura de clases con predominio dos militares. Neste tipo de goberno domina o pasional sobre o racional, e a ambición de honores e riquezas.</w:t>
        <w:br w:type="textWrapping"/>
      </w:r>
    </w:p>
    <w:p w:rsidR="00000000" w:rsidDel="00000000" w:rsidP="00000000" w:rsidRDefault="00000000" w:rsidRPr="00000000" w14:paraId="000000A8">
      <w:pPr>
        <w:numPr>
          <w:ilvl w:val="0"/>
          <w:numId w:val="5"/>
        </w:numPr>
        <w:spacing w:after="0" w:afterAutospacing="0" w:before="0" w:beforeAutospacing="0" w:lineRule="auto"/>
        <w:ind w:left="720" w:hanging="360"/>
        <w:jc w:val="both"/>
      </w:pPr>
      <w:r w:rsidDel="00000000" w:rsidR="00000000" w:rsidRPr="00000000">
        <w:rPr>
          <w:b w:val="1"/>
          <w:rtl w:val="0"/>
        </w:rPr>
        <w:t xml:space="preserve">Oligarquía</w:t>
      </w:r>
      <w:r w:rsidDel="00000000" w:rsidR="00000000" w:rsidRPr="00000000">
        <w:rPr>
          <w:rtl w:val="0"/>
        </w:rPr>
        <w:t xml:space="preserve">: goberno dos grupos económicos, o goberno dos ricos contra os pobres. Os que mandan só intentan defender os seus intereses en detrimento dos que menos teñen. Este réxime leva ao empobrecemento da maioría.</w:t>
        <w:br w:type="textWrapping"/>
      </w:r>
    </w:p>
    <w:p w:rsidR="00000000" w:rsidDel="00000000" w:rsidP="00000000" w:rsidRDefault="00000000" w:rsidRPr="00000000" w14:paraId="000000A9">
      <w:pPr>
        <w:numPr>
          <w:ilvl w:val="0"/>
          <w:numId w:val="5"/>
        </w:numPr>
        <w:spacing w:after="240" w:before="0" w:beforeAutospacing="0" w:lineRule="auto"/>
        <w:ind w:left="720" w:hanging="360"/>
        <w:jc w:val="both"/>
      </w:pPr>
      <w:r w:rsidDel="00000000" w:rsidR="00000000" w:rsidRPr="00000000">
        <w:rPr>
          <w:b w:val="1"/>
          <w:rtl w:val="0"/>
        </w:rPr>
        <w:t xml:space="preserve">Tiranía</w:t>
      </w:r>
      <w:r w:rsidDel="00000000" w:rsidR="00000000" w:rsidRPr="00000000">
        <w:rPr>
          <w:rtl w:val="0"/>
        </w:rPr>
        <w:t xml:space="preserve">: goberno dun ditador. É o peor dos gobernos e o máis corrupto. Platón afirma que o tirano se esforza por dominar e empobrecer mental e materialmente o pobo.</w:t>
        <w:br w:type="textWrapping"/>
      </w:r>
    </w:p>
    <w:p w:rsidR="00000000" w:rsidDel="00000000" w:rsidP="00000000" w:rsidRDefault="00000000" w:rsidRPr="00000000" w14:paraId="000000AA">
      <w:pPr>
        <w:spacing w:after="240" w:before="240" w:lineRule="auto"/>
        <w:jc w:val="both"/>
        <w:rPr/>
      </w:pPr>
      <w:r w:rsidDel="00000000" w:rsidR="00000000" w:rsidRPr="00000000">
        <w:rPr>
          <w:rtl w:val="0"/>
        </w:rPr>
        <w:t xml:space="preserve">Platón é aristócrata. Para el, o mellor goberno é a monarquía aristocrática absoluta, e o peor, a tiranía. Non é demócrata porque non acepta o principio básico da igualdade de todos os seres humanos: uns serven para gobernar, outros para defender e outros para obedecer.</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pStyle w:val="Heading3"/>
        <w:keepNext w:val="0"/>
        <w:keepLines w:val="0"/>
        <w:spacing w:before="280" w:lineRule="auto"/>
        <w:jc w:val="both"/>
        <w:rPr>
          <w:b w:val="1"/>
          <w:color w:val="000000"/>
          <w:sz w:val="26"/>
          <w:szCs w:val="26"/>
        </w:rPr>
      </w:pPr>
      <w:bookmarkStart w:colFirst="0" w:colLast="0" w:name="_lbb4vst01d8y" w:id="28"/>
      <w:bookmarkEnd w:id="28"/>
      <w:r w:rsidDel="00000000" w:rsidR="00000000" w:rsidRPr="00000000">
        <w:rPr>
          <w:b w:val="1"/>
          <w:color w:val="000000"/>
          <w:sz w:val="26"/>
          <w:szCs w:val="26"/>
          <w:rtl w:val="0"/>
        </w:rPr>
        <w:t xml:space="preserve">3. Influencia de Platón na historia do pensamento</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Platón (427-347 a. C.) e Aristóteles (384-322 a. C.) crearon os dous primeiros grandes sistemas completos de filosofía: o idealismo e o realismo.</w:t>
      </w:r>
    </w:p>
    <w:p w:rsidR="00000000" w:rsidDel="00000000" w:rsidP="00000000" w:rsidRDefault="00000000" w:rsidRPr="00000000" w14:paraId="000000AE">
      <w:pPr>
        <w:numPr>
          <w:ilvl w:val="0"/>
          <w:numId w:val="7"/>
        </w:numPr>
        <w:spacing w:after="0" w:afterAutospacing="0" w:before="240" w:lineRule="auto"/>
        <w:ind w:left="720" w:hanging="360"/>
        <w:jc w:val="both"/>
      </w:pPr>
      <w:r w:rsidDel="00000000" w:rsidR="00000000" w:rsidRPr="00000000">
        <w:rPr>
          <w:rtl w:val="0"/>
        </w:rPr>
        <w:t xml:space="preserve">O </w:t>
      </w:r>
      <w:r w:rsidDel="00000000" w:rsidR="00000000" w:rsidRPr="00000000">
        <w:rPr>
          <w:b w:val="1"/>
          <w:rtl w:val="0"/>
        </w:rPr>
        <w:t xml:space="preserve">idealismo de Platón</w:t>
      </w:r>
      <w:r w:rsidDel="00000000" w:rsidR="00000000" w:rsidRPr="00000000">
        <w:rPr>
          <w:rtl w:val="0"/>
        </w:rPr>
        <w:t xml:space="preserve"> defende que o ser auténtico, a verdadeira realidade, é a realidade das ideas (formas, eidos, esencias).</w:t>
        <w:br w:type="textWrapping"/>
      </w:r>
    </w:p>
    <w:p w:rsidR="00000000" w:rsidDel="00000000" w:rsidP="00000000" w:rsidRDefault="00000000" w:rsidRPr="00000000" w14:paraId="000000AF">
      <w:pPr>
        <w:numPr>
          <w:ilvl w:val="0"/>
          <w:numId w:val="7"/>
        </w:numPr>
        <w:spacing w:after="240" w:before="0" w:beforeAutospacing="0" w:lineRule="auto"/>
        <w:ind w:left="720" w:hanging="360"/>
        <w:jc w:val="both"/>
      </w:pPr>
      <w:r w:rsidDel="00000000" w:rsidR="00000000" w:rsidRPr="00000000">
        <w:rPr>
          <w:rtl w:val="0"/>
        </w:rPr>
        <w:t xml:space="preserve">O </w:t>
      </w:r>
      <w:r w:rsidDel="00000000" w:rsidR="00000000" w:rsidRPr="00000000">
        <w:rPr>
          <w:b w:val="1"/>
          <w:rtl w:val="0"/>
        </w:rPr>
        <w:t xml:space="preserve">realismo de Aristóteles</w:t>
      </w:r>
      <w:r w:rsidDel="00000000" w:rsidR="00000000" w:rsidRPr="00000000">
        <w:rPr>
          <w:rtl w:val="0"/>
        </w:rPr>
        <w:t xml:space="preserve"> afirma que a verdadeira realidade, o ser en sentido propio, son as cousas concretas que existen en si mesmas, como esta persoa, este can ou esta árbore.</w:t>
        <w:br w:type="textWrapping"/>
      </w:r>
    </w:p>
    <w:p w:rsidR="00000000" w:rsidDel="00000000" w:rsidP="00000000" w:rsidRDefault="00000000" w:rsidRPr="00000000" w14:paraId="000000B0">
      <w:pPr>
        <w:spacing w:after="240" w:before="240" w:lineRule="auto"/>
        <w:jc w:val="both"/>
        <w:rPr/>
      </w:pPr>
      <w:r w:rsidDel="00000000" w:rsidR="00000000" w:rsidRPr="00000000">
        <w:rPr>
          <w:rtl w:val="0"/>
        </w:rPr>
        <w:t xml:space="preserve">Sen perder de vista estes dous sistemas, construíronse todos os grandes sistemas filosóficos posteriores.</w:t>
      </w:r>
    </w:p>
    <w:p w:rsidR="00000000" w:rsidDel="00000000" w:rsidP="00000000" w:rsidRDefault="00000000" w:rsidRPr="00000000" w14:paraId="000000B1">
      <w:pPr>
        <w:pStyle w:val="Heading4"/>
        <w:keepNext w:val="0"/>
        <w:keepLines w:val="0"/>
        <w:spacing w:after="40" w:before="240" w:lineRule="auto"/>
        <w:jc w:val="both"/>
        <w:rPr>
          <w:b w:val="1"/>
          <w:color w:val="000000"/>
          <w:sz w:val="22"/>
          <w:szCs w:val="22"/>
        </w:rPr>
      </w:pPr>
      <w:bookmarkStart w:colFirst="0" w:colLast="0" w:name="_w3ukt2xsgk66" w:id="29"/>
      <w:bookmarkEnd w:id="29"/>
      <w:r w:rsidDel="00000000" w:rsidR="00000000" w:rsidRPr="00000000">
        <w:rPr>
          <w:b w:val="1"/>
          <w:color w:val="000000"/>
          <w:sz w:val="22"/>
          <w:szCs w:val="22"/>
          <w:rtl w:val="0"/>
        </w:rPr>
        <w:t xml:space="preserve">3.1. Supervivencia do platonismo na filosofía posterior</w:t>
      </w:r>
    </w:p>
    <w:p w:rsidR="00000000" w:rsidDel="00000000" w:rsidP="00000000" w:rsidRDefault="00000000" w:rsidRPr="00000000" w14:paraId="000000B2">
      <w:pPr>
        <w:spacing w:after="240" w:before="240" w:lineRule="auto"/>
        <w:jc w:val="both"/>
        <w:rPr/>
      </w:pPr>
      <w:r w:rsidDel="00000000" w:rsidR="00000000" w:rsidRPr="00000000">
        <w:rPr>
          <w:rtl w:val="0"/>
        </w:rPr>
        <w:t xml:space="preserve">Nos primeiros tempos despois da morte de Platón, a Academia continuou investigando sobre metafísica, lóxica e matemáticas seguindo o estilo do fundador. Despois, durante un breve período, abrazou o escepticismo, mais cara á metade do século I d. C. abandonouse o escepticismo e cultivouse unha síntese de platonismo, estoicismo e aristotelismo. A Academia seguiu funcionando ata o ano 529, cando foi clausurada polo emperador Xustiniano.</w:t>
      </w:r>
    </w:p>
    <w:p w:rsidR="00000000" w:rsidDel="00000000" w:rsidP="00000000" w:rsidRDefault="00000000" w:rsidRPr="00000000" w14:paraId="000000B3">
      <w:pPr>
        <w:spacing w:after="240" w:before="240" w:lineRule="auto"/>
        <w:jc w:val="both"/>
        <w:rPr/>
      </w:pPr>
      <w:r w:rsidDel="00000000" w:rsidR="00000000" w:rsidRPr="00000000">
        <w:rPr>
          <w:rtl w:val="0"/>
        </w:rPr>
        <w:t xml:space="preserve">A marxe da Academia, o último período da filosofía grega, que abrangue do século I ao III d. C., caracterízase por un forte sentimento místico e un profundo desexo de salvación relixiosa. Sobresaen nesta época dous filósofos influídos polo platonismo:</w:t>
      </w:r>
    </w:p>
    <w:p w:rsidR="00000000" w:rsidDel="00000000" w:rsidP="00000000" w:rsidRDefault="00000000" w:rsidRPr="00000000" w14:paraId="000000B4">
      <w:pPr>
        <w:numPr>
          <w:ilvl w:val="0"/>
          <w:numId w:val="11"/>
        </w:numPr>
        <w:spacing w:after="0" w:afterAutospacing="0" w:before="240" w:lineRule="auto"/>
        <w:ind w:left="720" w:hanging="360"/>
      </w:pPr>
      <w:r w:rsidDel="00000000" w:rsidR="00000000" w:rsidRPr="00000000">
        <w:rPr>
          <w:b w:val="1"/>
          <w:rtl w:val="0"/>
        </w:rPr>
        <w:t xml:space="preserve">Filón de Alexandría</w:t>
      </w:r>
      <w:r w:rsidDel="00000000" w:rsidR="00000000" w:rsidRPr="00000000">
        <w:rPr>
          <w:rtl w:val="0"/>
        </w:rPr>
        <w:t xml:space="preserve">, que combinou o platonismo co xudaísmo</w:t>
        <w:br w:type="textWrapping"/>
      </w:r>
    </w:p>
    <w:p w:rsidR="00000000" w:rsidDel="00000000" w:rsidP="00000000" w:rsidRDefault="00000000" w:rsidRPr="00000000" w14:paraId="000000B5">
      <w:pPr>
        <w:numPr>
          <w:ilvl w:val="0"/>
          <w:numId w:val="11"/>
        </w:numPr>
        <w:spacing w:after="240" w:before="0" w:beforeAutospacing="0" w:lineRule="auto"/>
        <w:ind w:left="720" w:hanging="360"/>
      </w:pPr>
      <w:r w:rsidDel="00000000" w:rsidR="00000000" w:rsidRPr="00000000">
        <w:rPr>
          <w:b w:val="1"/>
          <w:rtl w:val="0"/>
        </w:rPr>
        <w:t xml:space="preserve">Plotino</w:t>
      </w:r>
      <w:r w:rsidDel="00000000" w:rsidR="00000000" w:rsidRPr="00000000">
        <w:rPr>
          <w:rtl w:val="0"/>
        </w:rPr>
        <w:t xml:space="preserve"> (século III), considerado o fundador do neoplatonismo, que influirá decisivamente en Agostiño de Hipona</w:t>
        <w:br w:type="textWrapping"/>
      </w:r>
    </w:p>
    <w:p w:rsidR="00000000" w:rsidDel="00000000" w:rsidP="00000000" w:rsidRDefault="00000000" w:rsidRPr="00000000" w14:paraId="000000B6">
      <w:pPr>
        <w:spacing w:after="240" w:before="240" w:lineRule="auto"/>
        <w:jc w:val="both"/>
        <w:rPr/>
      </w:pPr>
      <w:r w:rsidDel="00000000" w:rsidR="00000000" w:rsidRPr="00000000">
        <w:rPr>
          <w:rtl w:val="0"/>
        </w:rPr>
        <w:t xml:space="preserve">A aparición do cristianismo e a necesidade de expresar os seus contidos doutrinais en terminoloxía filosófica deu unha oportunidade de ouro á expansión do platonismo, pola aparente similitude de certas ideas: existencia dun mundo diferente do mundo físico, composición do home de alma e corpo, presenza dunha culpa orixinal, necesidade de purificación, inmortalidade da alma, etc.</w:t>
      </w:r>
    </w:p>
    <w:p w:rsidR="00000000" w:rsidDel="00000000" w:rsidP="00000000" w:rsidRDefault="00000000" w:rsidRPr="00000000" w14:paraId="000000B7">
      <w:pPr>
        <w:spacing w:after="240" w:before="240" w:lineRule="auto"/>
        <w:jc w:val="both"/>
        <w:rPr/>
      </w:pPr>
      <w:r w:rsidDel="00000000" w:rsidR="00000000" w:rsidRPr="00000000">
        <w:rPr>
          <w:rtl w:val="0"/>
        </w:rPr>
        <w:t xml:space="preserve">Agostiño de Hipona, lendo as </w:t>
      </w:r>
      <w:r w:rsidDel="00000000" w:rsidR="00000000" w:rsidRPr="00000000">
        <w:rPr>
          <w:i w:val="1"/>
          <w:rtl w:val="0"/>
        </w:rPr>
        <w:t xml:space="preserve">Enéadas</w:t>
      </w:r>
      <w:r w:rsidDel="00000000" w:rsidR="00000000" w:rsidRPr="00000000">
        <w:rPr>
          <w:rtl w:val="0"/>
        </w:rPr>
        <w:t xml:space="preserve"> de Plotino, descubriu a filosofía platónica no ano 383 d. C. A través de Agostiño, o neoplatonismo penetróu na cristiandade medieval e perdurou ata o século XII.</w:t>
      </w:r>
    </w:p>
    <w:p w:rsidR="00000000" w:rsidDel="00000000" w:rsidP="00000000" w:rsidRDefault="00000000" w:rsidRPr="00000000" w14:paraId="000000B8">
      <w:pPr>
        <w:spacing w:after="240" w:before="240" w:lineRule="auto"/>
        <w:jc w:val="both"/>
        <w:rPr/>
      </w:pPr>
      <w:r w:rsidDel="00000000" w:rsidR="00000000" w:rsidRPr="00000000">
        <w:rPr>
          <w:rtl w:val="0"/>
        </w:rPr>
        <w:t xml:space="preserve">O platonismo recupérase de novo durante o Renacemento. No ano 1440, fúndase unha Academia platónica en Florencia baixo o mecenado dos Médici, co propósito de crear unha nova síntese entre platonismo e cristianismo. O cardeal Basilio Bessarión instalouse en Roma e defendeu un neoplatonismo antagónico ao aristotelismo. Entre os seguidores italianos sobresaen Marsilio Ficino e Pico della Mirandola, autor da obra </w:t>
      </w:r>
      <w:r w:rsidDel="00000000" w:rsidR="00000000" w:rsidRPr="00000000">
        <w:rPr>
          <w:i w:val="1"/>
          <w:rtl w:val="0"/>
        </w:rPr>
        <w:t xml:space="preserve">Sobre a dignidade do ser humano</w:t>
      </w:r>
      <w:r w:rsidDel="00000000" w:rsidR="00000000" w:rsidRPr="00000000">
        <w:rPr>
          <w:rtl w:val="0"/>
        </w:rPr>
        <w:t xml:space="preserve">.</w:t>
      </w:r>
    </w:p>
    <w:p w:rsidR="00000000" w:rsidDel="00000000" w:rsidP="00000000" w:rsidRDefault="00000000" w:rsidRPr="00000000" w14:paraId="000000B9">
      <w:pPr>
        <w:spacing w:after="240" w:before="240" w:lineRule="auto"/>
        <w:jc w:val="both"/>
        <w:rPr/>
      </w:pPr>
      <w:r w:rsidDel="00000000" w:rsidR="00000000" w:rsidRPr="00000000">
        <w:rPr>
          <w:rtl w:val="0"/>
        </w:rPr>
        <w:t xml:space="preserve">Na filosofía moderna e contemporánea pódense citar varios autores nos que se nota a pegada de Platón, como Leibniz, Kant ou Hegel. Este último atribuíalle a Platón un sistema tripartito: dialéctica, filosofía da natureza e filosofía do espírito.</w:t>
      </w:r>
    </w:p>
    <w:p w:rsidR="00000000" w:rsidDel="00000000" w:rsidP="00000000" w:rsidRDefault="00000000" w:rsidRPr="00000000" w14:paraId="000000BA">
      <w:pPr>
        <w:pStyle w:val="Heading3"/>
        <w:keepNext w:val="0"/>
        <w:keepLines w:val="0"/>
        <w:spacing w:before="280" w:lineRule="auto"/>
        <w:jc w:val="both"/>
        <w:rPr>
          <w:b w:val="1"/>
          <w:color w:val="000000"/>
          <w:sz w:val="26"/>
          <w:szCs w:val="26"/>
        </w:rPr>
      </w:pPr>
      <w:bookmarkStart w:colFirst="0" w:colLast="0" w:name="_m0wesbs4g31l" w:id="30"/>
      <w:bookmarkEnd w:id="30"/>
      <w:r w:rsidDel="00000000" w:rsidR="00000000" w:rsidRPr="00000000">
        <w:rPr>
          <w:b w:val="1"/>
          <w:color w:val="000000"/>
          <w:sz w:val="26"/>
          <w:szCs w:val="26"/>
          <w:rtl w:val="0"/>
        </w:rPr>
        <w:t xml:space="preserve">3.2. Valoración do pensamento de Platón</w:t>
      </w:r>
    </w:p>
    <w:p w:rsidR="00000000" w:rsidDel="00000000" w:rsidP="00000000" w:rsidRDefault="00000000" w:rsidRPr="00000000" w14:paraId="000000BB">
      <w:pPr>
        <w:spacing w:after="240" w:before="240" w:lineRule="auto"/>
        <w:jc w:val="both"/>
        <w:rPr/>
      </w:pPr>
      <w:r w:rsidDel="00000000" w:rsidR="00000000" w:rsidRPr="00000000">
        <w:rPr>
          <w:rtl w:val="0"/>
        </w:rPr>
        <w:t xml:space="preserve">Platón ten moitos aliados e moitos críticos, pero todos coinciden en que a súa obra contén o embrión de toda a filosofía occidental. Destacamos tres puntos capitais do seu sistema filosófico:</w:t>
      </w:r>
    </w:p>
    <w:p w:rsidR="00000000" w:rsidDel="00000000" w:rsidP="00000000" w:rsidRDefault="00000000" w:rsidRPr="00000000" w14:paraId="000000BC">
      <w:pPr>
        <w:numPr>
          <w:ilvl w:val="0"/>
          <w:numId w:val="17"/>
        </w:numPr>
        <w:spacing w:after="0" w:afterAutospacing="0" w:before="240" w:lineRule="auto"/>
        <w:ind w:left="720" w:hanging="360"/>
      </w:pPr>
      <w:r w:rsidDel="00000000" w:rsidR="00000000" w:rsidRPr="00000000">
        <w:rPr>
          <w:b w:val="1"/>
          <w:rtl w:val="0"/>
        </w:rPr>
        <w:t xml:space="preserve">Teoría da realidade</w:t>
        <w:br w:type="textWrapping"/>
      </w:r>
      <w:r w:rsidDel="00000000" w:rsidR="00000000" w:rsidRPr="00000000">
        <w:rPr>
          <w:rtl w:val="0"/>
        </w:rPr>
        <w:t xml:space="preserve"> Platón duplica o mundo: mundo das ideas e mundo sensible.</w:t>
        <w:br w:type="textWrapping"/>
      </w:r>
    </w:p>
    <w:p w:rsidR="00000000" w:rsidDel="00000000" w:rsidP="00000000" w:rsidRDefault="00000000" w:rsidRPr="00000000" w14:paraId="000000BD">
      <w:pPr>
        <w:numPr>
          <w:ilvl w:val="1"/>
          <w:numId w:val="17"/>
        </w:numPr>
        <w:spacing w:after="0" w:afterAutospacing="0" w:before="0" w:beforeAutospacing="0" w:lineRule="auto"/>
        <w:ind w:left="1440" w:hanging="360"/>
        <w:jc w:val="both"/>
      </w:pPr>
      <w:r w:rsidDel="00000000" w:rsidR="00000000" w:rsidRPr="00000000">
        <w:rPr>
          <w:rtl w:val="0"/>
        </w:rPr>
        <w:t xml:space="preserve">O mundo das ideas é o mundo da realidade auténtica. As ideas son substancias inmateriais, inmutables e eternas que existen fóra do noso mundo.</w:t>
        <w:br w:type="textWrapping"/>
      </w:r>
    </w:p>
    <w:p w:rsidR="00000000" w:rsidDel="00000000" w:rsidP="00000000" w:rsidRDefault="00000000" w:rsidRPr="00000000" w14:paraId="000000BE">
      <w:pPr>
        <w:numPr>
          <w:ilvl w:val="1"/>
          <w:numId w:val="17"/>
        </w:numPr>
        <w:spacing w:after="0" w:afterAutospacing="0" w:before="0" w:beforeAutospacing="0" w:lineRule="auto"/>
        <w:ind w:left="1440" w:hanging="360"/>
        <w:jc w:val="both"/>
      </w:pPr>
      <w:r w:rsidDel="00000000" w:rsidR="00000000" w:rsidRPr="00000000">
        <w:rPr>
          <w:rtl w:val="0"/>
        </w:rPr>
        <w:t xml:space="preserve">O mundo sensible é un mundo de aparencias, copias e imitacións imperfectas das ideas, que son as esencias das cousas. Así, a esencia das cousas do mundo sensible está fóra das propias cousas. Resulta difícil entender que isto sexa posible.</w:t>
        <w:br w:type="textWrapping"/>
      </w:r>
    </w:p>
    <w:p w:rsidR="00000000" w:rsidDel="00000000" w:rsidP="00000000" w:rsidRDefault="00000000" w:rsidRPr="00000000" w14:paraId="000000BF">
      <w:pPr>
        <w:numPr>
          <w:ilvl w:val="0"/>
          <w:numId w:val="17"/>
        </w:numPr>
        <w:spacing w:after="0" w:afterAutospacing="0" w:before="0" w:beforeAutospacing="0" w:lineRule="auto"/>
        <w:ind w:left="720" w:hanging="360"/>
      </w:pPr>
      <w:r w:rsidDel="00000000" w:rsidR="00000000" w:rsidRPr="00000000">
        <w:rPr>
          <w:b w:val="1"/>
          <w:rtl w:val="0"/>
        </w:rPr>
        <w:t xml:space="preserve">Teoría do coñecemento</w:t>
        <w:br w:type="textWrapping"/>
      </w:r>
      <w:r w:rsidDel="00000000" w:rsidR="00000000" w:rsidRPr="00000000">
        <w:rPr>
          <w:rtl w:val="0"/>
        </w:rPr>
        <w:t xml:space="preserve"> Platón infravalora o coñecemento sensible. O verdadeiro coñecemento e a verdadeira ciencia teñen por obxecto as ideas, que son universais, necesarias, eternas e inmutables.</w:t>
        <w:br w:type="textWrapping"/>
      </w:r>
    </w:p>
    <w:p w:rsidR="00000000" w:rsidDel="00000000" w:rsidP="00000000" w:rsidRDefault="00000000" w:rsidRPr="00000000" w14:paraId="000000C0">
      <w:pPr>
        <w:numPr>
          <w:ilvl w:val="1"/>
          <w:numId w:val="17"/>
        </w:numPr>
        <w:spacing w:after="0" w:afterAutospacing="0" w:before="0" w:beforeAutospacing="0" w:lineRule="auto"/>
        <w:ind w:left="1440" w:hanging="360"/>
        <w:jc w:val="both"/>
      </w:pPr>
      <w:r w:rsidDel="00000000" w:rsidR="00000000" w:rsidRPr="00000000">
        <w:rPr>
          <w:rtl w:val="0"/>
        </w:rPr>
        <w:t xml:space="preserve">Das cousas sensibles, que nacen e perecen, só podemos ter opinións (dóxa), pero non ciencia.</w:t>
        <w:br w:type="textWrapping"/>
      </w:r>
    </w:p>
    <w:p w:rsidR="00000000" w:rsidDel="00000000" w:rsidP="00000000" w:rsidRDefault="00000000" w:rsidRPr="00000000" w14:paraId="000000C1">
      <w:pPr>
        <w:numPr>
          <w:ilvl w:val="1"/>
          <w:numId w:val="17"/>
        </w:numPr>
        <w:spacing w:after="0" w:afterAutospacing="0" w:before="0" w:beforeAutospacing="0" w:lineRule="auto"/>
        <w:ind w:left="1440" w:hanging="360"/>
        <w:jc w:val="both"/>
      </w:pPr>
      <w:r w:rsidDel="00000000" w:rsidR="00000000" w:rsidRPr="00000000">
        <w:rPr>
          <w:rtl w:val="0"/>
        </w:rPr>
        <w:t xml:space="preserve">Para Platón, non é posible a ciencia empírica. Rexeita o valor do coñecemento sensible porque o verdadeiro coñecemento é reminiscencia: recordar o que xa se coñecía nunha vida anterior no mundo das ideas. É máis realista defender que, no momento do nacemento, a mente está en branco.</w:t>
        <w:br w:type="textWrapping"/>
      </w:r>
    </w:p>
    <w:p w:rsidR="00000000" w:rsidDel="00000000" w:rsidP="00000000" w:rsidRDefault="00000000" w:rsidRPr="00000000" w14:paraId="000000C2">
      <w:pPr>
        <w:numPr>
          <w:ilvl w:val="0"/>
          <w:numId w:val="17"/>
        </w:numPr>
        <w:spacing w:after="0" w:afterAutospacing="0" w:before="0" w:beforeAutospacing="0" w:lineRule="auto"/>
        <w:ind w:left="720" w:hanging="360"/>
      </w:pPr>
      <w:r w:rsidDel="00000000" w:rsidR="00000000" w:rsidRPr="00000000">
        <w:rPr>
          <w:b w:val="1"/>
          <w:rtl w:val="0"/>
        </w:rPr>
        <w:t xml:space="preserve">Teoría da sociedade</w:t>
        <w:br w:type="textWrapping"/>
      </w:r>
      <w:r w:rsidDel="00000000" w:rsidR="00000000" w:rsidRPr="00000000">
        <w:rPr>
          <w:rtl w:val="0"/>
        </w:rPr>
        <w:t xml:space="preserve">Platón defende un modelo de sociedade estático, clasista, conservador dos privilexios das clases superiores, utópico e totalitario, baseado na xustiza entendida como harmonía entre as partes e non como igualdade entre todos os homes.</w:t>
        <w:br w:type="textWrapping"/>
      </w:r>
    </w:p>
    <w:p w:rsidR="00000000" w:rsidDel="00000000" w:rsidP="00000000" w:rsidRDefault="00000000" w:rsidRPr="00000000" w14:paraId="000000C3">
      <w:pPr>
        <w:numPr>
          <w:ilvl w:val="1"/>
          <w:numId w:val="17"/>
        </w:numPr>
        <w:spacing w:after="0" w:afterAutospacing="0" w:before="0" w:beforeAutospacing="0" w:lineRule="auto"/>
        <w:ind w:left="1440" w:hanging="360"/>
        <w:jc w:val="both"/>
      </w:pPr>
      <w:r w:rsidDel="00000000" w:rsidR="00000000" w:rsidRPr="00000000">
        <w:rPr>
          <w:rtl w:val="0"/>
        </w:rPr>
        <w:t xml:space="preserve">O seu modelo supedita os intereses individuais e familiares ao interese común do corpo social.</w:t>
        <w:br w:type="textWrapping"/>
      </w:r>
    </w:p>
    <w:p w:rsidR="00000000" w:rsidDel="00000000" w:rsidP="00000000" w:rsidRDefault="00000000" w:rsidRPr="00000000" w14:paraId="000000C4">
      <w:pPr>
        <w:numPr>
          <w:ilvl w:val="1"/>
          <w:numId w:val="17"/>
        </w:numPr>
        <w:spacing w:after="0" w:afterAutospacing="0" w:before="0" w:beforeAutospacing="0" w:lineRule="auto"/>
        <w:ind w:left="1440" w:hanging="360"/>
        <w:jc w:val="both"/>
      </w:pPr>
      <w:r w:rsidDel="00000000" w:rsidR="00000000" w:rsidRPr="00000000">
        <w:rPr>
          <w:rtl w:val="0"/>
        </w:rPr>
        <w:t xml:space="preserve">Non contan os dereitos individuais fronte ás pretensións do “todo”, cuxa harmonía é o máis importante.</w:t>
        <w:br w:type="textWrapping"/>
      </w:r>
    </w:p>
    <w:p w:rsidR="00000000" w:rsidDel="00000000" w:rsidP="00000000" w:rsidRDefault="00000000" w:rsidRPr="00000000" w14:paraId="000000C5">
      <w:pPr>
        <w:numPr>
          <w:ilvl w:val="1"/>
          <w:numId w:val="17"/>
        </w:numPr>
        <w:spacing w:after="240" w:before="0" w:beforeAutospacing="0" w:lineRule="auto"/>
        <w:ind w:left="1440" w:hanging="360"/>
        <w:jc w:val="both"/>
      </w:pPr>
      <w:r w:rsidDel="00000000" w:rsidR="00000000" w:rsidRPr="00000000">
        <w:rPr>
          <w:rtl w:val="0"/>
        </w:rPr>
        <w:t xml:space="preserve">A presunción platónica de que os gobernantes filósofos serán tan amantes da verdade que nunca abusarán do seu poder é inxenuamente optimista. Karl Popper, filósofo austríaco, define a Platón como inimigo da “sociedade aberta” e acúsao de ser o inspirador de todos os totalitarismos.</w:t>
        <w:br w:type="textWrapping"/>
      </w:r>
    </w:p>
    <w:p w:rsidR="00000000" w:rsidDel="00000000" w:rsidP="00000000" w:rsidRDefault="00000000" w:rsidRPr="00000000" w14:paraId="000000C6">
      <w:pPr>
        <w:spacing w:after="240" w:before="240" w:lineRule="auto"/>
        <w:jc w:val="both"/>
        <w:rPr/>
      </w:pPr>
      <w:r w:rsidDel="00000000" w:rsidR="00000000" w:rsidRPr="00000000">
        <w:rPr>
          <w:rtl w:val="0"/>
        </w:rPr>
        <w:t xml:space="preserve">No diálogo </w:t>
      </w:r>
      <w:r w:rsidDel="00000000" w:rsidR="00000000" w:rsidRPr="00000000">
        <w:rPr>
          <w:i w:val="1"/>
          <w:rtl w:val="0"/>
        </w:rPr>
        <w:t xml:space="preserve">A República</w:t>
      </w:r>
      <w:r w:rsidDel="00000000" w:rsidR="00000000" w:rsidRPr="00000000">
        <w:rPr>
          <w:rtl w:val="0"/>
        </w:rPr>
        <w:t xml:space="preserve">, Platón presenta o que sería para el a sociedade ideal. Intentou implantala tres veces en Siracusa, sen éxito.</w:t>
      </w:r>
    </w:p>
    <w:p w:rsidR="00000000" w:rsidDel="00000000" w:rsidP="00000000" w:rsidRDefault="00000000" w:rsidRPr="00000000" w14:paraId="000000C7">
      <w:pPr>
        <w:spacing w:after="240" w:before="240" w:lineRule="auto"/>
        <w:jc w:val="both"/>
        <w:rPr/>
      </w:pPr>
      <w:r w:rsidDel="00000000" w:rsidR="00000000" w:rsidRPr="00000000">
        <w:rPr>
          <w:rtl w:val="0"/>
        </w:rPr>
        <w:t xml:space="preserve">Destacan en Platón, pola súa actualidade, os pensamentos sobre a educación: a formación e a educación das persoas que deberán ocupar os cargos de responsabilidade na dirección política dun pobo. Deste xeito, fai virtude da política e elimina a ecuación que equipara a actividade política coa corrupción, o trato de favor e a falta de valores. Canto máis educados estean os gobernantes, mellor procurarán o ben común dos cidadáns e máis afastados estarán das malas prácticas.</w:t>
      </w:r>
    </w:p>
    <w:p w:rsidR="00000000" w:rsidDel="00000000" w:rsidP="00000000" w:rsidRDefault="00000000" w:rsidRPr="00000000" w14:paraId="000000C8">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JDz4HMu8VYc" TargetMode="Externa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