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BB" w:rsidRPr="00793DBB" w:rsidRDefault="00793DBB" w:rsidP="00793DBB">
      <w:pPr>
        <w:pStyle w:val="Ttulo1"/>
        <w:shd w:val="clear" w:color="auto" w:fill="2E74B5" w:themeFill="accent1" w:themeFillShade="BF"/>
        <w:spacing w:before="120" w:after="120" w:line="240" w:lineRule="auto"/>
        <w:ind w:left="76"/>
        <w:jc w:val="both"/>
        <w:rPr>
          <w:rFonts w:ascii="Ebrima" w:hAnsi="Ebrima"/>
          <w:color w:val="FFFFFF" w:themeColor="background1"/>
          <w:sz w:val="28"/>
          <w:lang w:val="en-GB"/>
        </w:rPr>
      </w:pPr>
      <w:r w:rsidRPr="00793DBB">
        <w:rPr>
          <w:rFonts w:ascii="Ebrima" w:hAnsi="Ebrima"/>
          <w:color w:val="FFFFFF" w:themeColor="background1"/>
          <w:sz w:val="28"/>
          <w:lang w:val="en-GB"/>
        </w:rPr>
        <w:t>Relative clauses - defining or non-defining?</w:t>
      </w:r>
      <w:r>
        <w:rPr>
          <w:rFonts w:ascii="Ebrima" w:hAnsi="Ebrima"/>
          <w:color w:val="FFFFFF" w:themeColor="background1"/>
          <w:sz w:val="28"/>
          <w:lang w:val="en-GB"/>
        </w:rPr>
        <w:t xml:space="preserve"> – Extra practice</w:t>
      </w:r>
    </w:p>
    <w:p w:rsidR="00793DBB" w:rsidRPr="00793DBB" w:rsidRDefault="00793DBB" w:rsidP="00793DBB">
      <w:pPr>
        <w:pStyle w:val="Prrafodelista"/>
        <w:numPr>
          <w:ilvl w:val="0"/>
          <w:numId w:val="4"/>
        </w:numPr>
        <w:spacing w:before="120" w:after="120" w:line="360" w:lineRule="auto"/>
        <w:ind w:left="284" w:hanging="284"/>
        <w:contextualSpacing w:val="0"/>
        <w:jc w:val="both"/>
        <w:rPr>
          <w:rFonts w:ascii="Ebrima" w:hAnsi="Ebrima"/>
          <w:b/>
          <w:lang w:val="en-GB"/>
        </w:rPr>
      </w:pPr>
      <w:r w:rsidRPr="00793DBB">
        <w:rPr>
          <w:rFonts w:ascii="Ebrima" w:hAnsi="Ebrima"/>
          <w:b/>
          <w:lang w:val="en-GB"/>
        </w:rPr>
        <w:t>Study the situations and then decide whether the following relative clauses are defining or non-defining.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I have three brothers.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brother who lives in Sidney came to see me last month.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brother, who lives in Sidney, came to see me last month.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I have one sister.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sister who is 25 years old spent her holiday in France.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sister, who is 25 years old, spent her holiday in France.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Bob's mum has lost her keys.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Bob's mum who is a musician has lost her car keys.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Bob's mum, who is a musician, has lost her car keys.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My friend Jane moved to Canada.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friend Jane whose husband is Canadian moved to Canada last week.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My friend Jane, whose husband is Canadian, moved to Canada last week.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I am a shoe fanatic.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The shoes which I bought yesterday are very comfortable.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The shoes, which I bought yesterday, are very comfortable.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proofErr w:type="spellStart"/>
      <w:r w:rsidRPr="00793DBB">
        <w:rPr>
          <w:rFonts w:ascii="Ebrima" w:hAnsi="Ebrima"/>
          <w:sz w:val="20"/>
        </w:rPr>
        <w:t>Mr</w:t>
      </w:r>
      <w:proofErr w:type="spellEnd"/>
      <w:r w:rsidRPr="00793DBB">
        <w:rPr>
          <w:rFonts w:ascii="Ebrima" w:hAnsi="Ebrima"/>
          <w:sz w:val="20"/>
        </w:rPr>
        <w:t xml:space="preserve"> Robinson is very famous.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</w:t>
      </w:r>
      <w:proofErr w:type="spellStart"/>
      <w:r w:rsidRPr="00793DBB">
        <w:rPr>
          <w:rFonts w:ascii="Ebrima" w:hAnsi="Ebrima"/>
          <w:sz w:val="20"/>
        </w:rPr>
        <w:t>Mr</w:t>
      </w:r>
      <w:proofErr w:type="spellEnd"/>
      <w:r w:rsidRPr="00793DBB">
        <w:rPr>
          <w:rFonts w:ascii="Ebrima" w:hAnsi="Ebrima"/>
          <w:sz w:val="20"/>
        </w:rPr>
        <w:t xml:space="preserve"> Robinson whom I met at the trade fair is a famous inventor.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</w:t>
      </w:r>
      <w:proofErr w:type="spellStart"/>
      <w:r w:rsidRPr="00793DBB">
        <w:rPr>
          <w:rFonts w:ascii="Ebrima" w:hAnsi="Ebrima"/>
          <w:sz w:val="20"/>
        </w:rPr>
        <w:t>Mr</w:t>
      </w:r>
      <w:proofErr w:type="spellEnd"/>
      <w:r w:rsidRPr="00793DBB">
        <w:rPr>
          <w:rFonts w:ascii="Ebrima" w:hAnsi="Ebrima"/>
          <w:sz w:val="20"/>
        </w:rPr>
        <w:t xml:space="preserve"> Robinson, whom I met at the trade fair, is a famous inventor.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Tamara has two cats. Both of them are black.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Tamara's two cats which can play outside are black.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Tamara's two cats, which can play outside, are black.</w:t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Kevin has four cats. Two of them are black.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Kevin's two cats which are black can play outside.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Kevin's two cats, which are black, can play outside.</w:t>
      </w:r>
    </w:p>
    <w:p w:rsidR="00793DBB" w:rsidRDefault="00793DBB">
      <w:pPr>
        <w:rPr>
          <w:rFonts w:ascii="Ebrima" w:hAnsi="Ebrima"/>
          <w:sz w:val="20"/>
        </w:rPr>
      </w:pPr>
      <w:r>
        <w:rPr>
          <w:rFonts w:ascii="Ebrima" w:hAnsi="Ebrima"/>
          <w:sz w:val="20"/>
        </w:rPr>
        <w:br w:type="page"/>
      </w:r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We are on holiday. Yesterday we visited a church.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The church which we visited yesterday is very old.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The church, which we visited yesterday, is very old.</w:t>
      </w:r>
      <w:bookmarkStart w:id="0" w:name="_GoBack"/>
      <w:bookmarkEnd w:id="0"/>
    </w:p>
    <w:p w:rsidR="00793DBB" w:rsidRPr="00793DBB" w:rsidRDefault="00793DBB" w:rsidP="00793DBB">
      <w:pPr>
        <w:pStyle w:val="Prrafodelista"/>
        <w:numPr>
          <w:ilvl w:val="0"/>
          <w:numId w:val="19"/>
        </w:numPr>
        <w:spacing w:before="120" w:after="120" w:line="360" w:lineRule="auto"/>
        <w:ind w:left="641" w:hanging="357"/>
        <w:contextualSpacing w:val="0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We are on holiday. Yesterday we visited a church. 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St. Mary's Church which we visited yesterday is very old.</w:t>
      </w:r>
    </w:p>
    <w:p w:rsidR="00793DBB" w:rsidRPr="00793DBB" w:rsidRDefault="00793DBB" w:rsidP="00793DBB">
      <w:pPr>
        <w:ind w:left="641"/>
        <w:rPr>
          <w:rFonts w:ascii="Ebrima" w:hAnsi="Ebrima"/>
          <w:sz w:val="20"/>
        </w:rPr>
      </w:pPr>
      <w:r w:rsidRPr="00793DBB">
        <w:rPr>
          <w:rFonts w:ascii="Ebrima" w:hAnsi="Ebrima"/>
          <w:sz w:val="20"/>
        </w:rPr>
        <w:t xml:space="preserve"> St. Mary's Church, which we visited yesterday, is very old.</w:t>
      </w:r>
    </w:p>
    <w:p w:rsidR="00793DBB" w:rsidRDefault="00793DBB" w:rsidP="00793DBB">
      <w:pPr>
        <w:rPr>
          <w:rFonts w:ascii="Ebrima" w:hAnsi="Ebrima"/>
        </w:rPr>
      </w:pPr>
    </w:p>
    <w:p w:rsidR="00793DBB" w:rsidRDefault="00793DBB" w:rsidP="00793DBB">
      <w:pPr>
        <w:rPr>
          <w:rFonts w:ascii="Ebrima" w:hAnsi="Ebrima"/>
        </w:rPr>
      </w:pPr>
    </w:p>
    <w:p w:rsidR="00793DBB" w:rsidRPr="00793DBB" w:rsidRDefault="00793DBB" w:rsidP="00793DBB">
      <w:pPr>
        <w:ind w:left="641"/>
        <w:rPr>
          <w:rFonts w:ascii="Ebrima" w:hAnsi="Ebrima"/>
        </w:rPr>
      </w:pPr>
    </w:p>
    <w:sectPr w:rsidR="00793DBB" w:rsidRPr="00793DBB" w:rsidSect="000A2C8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9A" w:rsidRDefault="00605A9A" w:rsidP="00053F4F">
      <w:pPr>
        <w:spacing w:after="0" w:line="240" w:lineRule="auto"/>
      </w:pPr>
      <w:r>
        <w:separator/>
      </w:r>
    </w:p>
  </w:endnote>
  <w:endnote w:type="continuationSeparator" w:id="0">
    <w:p w:rsidR="00605A9A" w:rsidRDefault="00605A9A" w:rsidP="0005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ritishRailLightNormal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4F" w:rsidRPr="005E533A" w:rsidRDefault="0078647F" w:rsidP="0078647F">
    <w:pPr>
      <w:pStyle w:val="Encabezado"/>
      <w:tabs>
        <w:tab w:val="clear" w:pos="8504"/>
        <w:tab w:val="right" w:pos="9072"/>
      </w:tabs>
      <w:ind w:left="-284"/>
      <w:rPr>
        <w:rFonts w:ascii="BritishRailLightNormal" w:hAnsi="BritishRailLightNormal"/>
        <w:sz w:val="18"/>
        <w:lang w:val="es-ES"/>
      </w:rPr>
    </w:pPr>
    <w:r>
      <w:rPr>
        <w:rFonts w:ascii="BritishRailLightNormal" w:hAnsi="BritishRailLightNormal"/>
        <w:noProof/>
        <w:sz w:val="18"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-172085</wp:posOffset>
              </wp:positionH>
              <wp:positionV relativeFrom="paragraph">
                <wp:posOffset>-134620</wp:posOffset>
              </wp:positionV>
              <wp:extent cx="6686721" cy="45719"/>
              <wp:effectExtent l="19050" t="19050" r="19050" b="311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721" cy="45719"/>
                        <a:chOff x="0" y="0"/>
                        <a:chExt cx="6496050" cy="40944"/>
                      </a:xfrm>
                    </wpg:grpSpPr>
                    <wps:wsp>
                      <wps:cNvPr id="1" name="Conector recto 1"/>
                      <wps:cNvCnPr/>
                      <wps:spPr>
                        <a:xfrm flipH="1" flipV="1">
                          <a:off x="0" y="40944"/>
                          <a:ext cx="64960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onector recto 2"/>
                      <wps:cNvCnPr/>
                      <wps:spPr>
                        <a:xfrm flipH="1"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96AC8" id="Grupo 3" o:spid="_x0000_s1026" style="position:absolute;margin-left:-13.55pt;margin-top:-10.6pt;width:526.5pt;height:3.6pt;z-index:251661312;mso-width-relative:margin;mso-height-relative:margin" coordsize="6496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">
              <v:line id="Conector recto 1" o:spid="_x0000_s1027" style="position:absolute;flip:x y;visibility:visible;mso-wrap-style:square" from="0,409" to="64960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7+scIAAADaAAAADwAAAGRycy9kb3ducmV2LnhtbERPS2vCQBC+F/wPywi91Y1aRKIbEaXQ&#10;Q0NpLKTHMTt5tNnZkN3G9N93BcHT8PE9Z7sbTSsG6l1jWcF8FoEgLqxuuFLweXp5WoNwHllja5kU&#10;/JGDXTJ52GKs7YU/aMh8JUIIuxgV1N53sZSuqMmgm9mOOHCl7Q36APtK6h4vIdy0chFFK2mw4dBQ&#10;Y0eHmoqf7NcoeHs/5GWeHXlIv76r59Qtz2m3VOpxOu43IDyN/i6+uV91mA/XV65XJ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7+scIAAADaAAAADwAAAAAAAAAAAAAA&#10;AAChAgAAZHJzL2Rvd25yZXYueG1sUEsFBgAAAAAEAAQA+QAAAJADAAAAAA==&#10;" strokecolor="red" strokeweight="4.5pt">
                <v:stroke joinstyle="miter"/>
              </v:line>
              <v:line id="Conector recto 2" o:spid="_x0000_s1028" style="position:absolute;flip:x y;visibility:visible;mso-wrap-style:square" from="0,0" to="649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YrnsUAAADaAAAADwAAAGRycy9kb3ducmV2LnhtbESPQWvCQBSE74X+h+UJXkrdVLBImlVs&#10;QVE82MbW8yP73ASzb0N2jdFf7xYKPQ4z8w2TzXtbi45aXzlW8DJKQBAXTldsFHzvl89TED4ga6wd&#10;k4IreZjPHh8yTLW78Bd1eTAiQtinqKAMoUml9EVJFv3INcTRO7rWYoiyNVK3eIlwW8txkrxKixXH&#10;hRIb+iipOOVnq2B3u05OW7M6/1Td52aZv5vJ08EoNRz0izcQgfrwH/5rr7WCMfxeiT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YrnsUAAADaAAAADwAAAAAAAAAA&#10;AAAAAAChAgAAZHJzL2Rvd25yZXYueG1sUEsFBgAAAAAEAAQA+QAAAJMDAAAAAA==&#10;" strokecolor="#f60" strokeweight="2.25pt">
                <v:stroke joinstyle="miter"/>
              </v:line>
            </v:group>
          </w:pict>
        </mc:Fallback>
      </mc:AlternateContent>
    </w:r>
    <w:r w:rsidR="00053F4F" w:rsidRPr="005E533A">
      <w:rPr>
        <w:rFonts w:ascii="BritishRailLightNormal" w:hAnsi="BritishRailLightNormal"/>
        <w:sz w:val="18"/>
        <w:lang w:val="es-ES"/>
      </w:rPr>
      <w:t xml:space="preserve">IES </w:t>
    </w:r>
    <w:r w:rsidR="000A2C88" w:rsidRPr="005E533A">
      <w:rPr>
        <w:rFonts w:ascii="BritishRailLightNormal" w:hAnsi="BritishRailLightNormal"/>
        <w:sz w:val="18"/>
        <w:lang w:val="es-ES"/>
      </w:rPr>
      <w:t>Afonso X o Sabio</w:t>
    </w:r>
    <w:r w:rsidR="005E533A" w:rsidRPr="005E533A">
      <w:rPr>
        <w:rFonts w:ascii="BritishRailLightNormal" w:hAnsi="BritishRailLightNormal"/>
        <w:sz w:val="18"/>
        <w:lang w:val="es-ES"/>
      </w:rPr>
      <w:t xml:space="preserve"> - Cambre</w:t>
    </w:r>
    <w:r w:rsidR="00053F4F" w:rsidRPr="005E533A">
      <w:rPr>
        <w:rFonts w:ascii="BritishRailLightNormal" w:hAnsi="BritishRailLightNormal"/>
        <w:sz w:val="18"/>
        <w:lang w:val="es-ES"/>
      </w:rPr>
      <w:tab/>
    </w:r>
    <w:r w:rsidR="005E533A" w:rsidRPr="005E533A">
      <w:rPr>
        <w:rFonts w:ascii="BritishRailLightNormal" w:hAnsi="BritishRailLightNormal"/>
        <w:sz w:val="18"/>
        <w:lang w:val="es-ES"/>
      </w:rPr>
      <w:fldChar w:fldCharType="begin"/>
    </w:r>
    <w:r w:rsidR="005E533A" w:rsidRPr="005E533A">
      <w:rPr>
        <w:rFonts w:ascii="BritishRailLightNormal" w:hAnsi="BritishRailLightNormal"/>
        <w:sz w:val="18"/>
        <w:lang w:val="es-ES"/>
      </w:rPr>
      <w:instrText>PAGE   \* MERGEFORMAT</w:instrText>
    </w:r>
    <w:r w:rsidR="005E533A" w:rsidRPr="005E533A">
      <w:rPr>
        <w:rFonts w:ascii="BritishRailLightNormal" w:hAnsi="BritishRailLightNormal"/>
        <w:sz w:val="18"/>
        <w:lang w:val="es-ES"/>
      </w:rPr>
      <w:fldChar w:fldCharType="separate"/>
    </w:r>
    <w:r w:rsidR="00793DBB">
      <w:rPr>
        <w:rFonts w:ascii="BritishRailLightNormal" w:hAnsi="BritishRailLightNormal"/>
        <w:noProof/>
        <w:sz w:val="18"/>
        <w:lang w:val="es-ES"/>
      </w:rPr>
      <w:t>2</w:t>
    </w:r>
    <w:r w:rsidR="005E533A" w:rsidRPr="005E533A">
      <w:rPr>
        <w:rFonts w:ascii="BritishRailLightNormal" w:hAnsi="BritishRailLightNormal"/>
        <w:sz w:val="18"/>
        <w:lang w:val="es-ES"/>
      </w:rPr>
      <w:fldChar w:fldCharType="end"/>
    </w:r>
    <w:r w:rsidR="005E533A" w:rsidRPr="005E533A">
      <w:rPr>
        <w:rFonts w:ascii="BritishRailLightNormal" w:hAnsi="BritishRailLightNormal"/>
        <w:sz w:val="18"/>
        <w:lang w:val="es-ES"/>
      </w:rPr>
      <w:tab/>
    </w:r>
    <w:r w:rsidR="00053F4F" w:rsidRPr="005E533A">
      <w:rPr>
        <w:rFonts w:ascii="BritishRailLightNormal" w:hAnsi="BritishRailLightNormal"/>
        <w:sz w:val="18"/>
        <w:lang w:val="es-ES"/>
      </w:rPr>
      <w:t>School year 201</w:t>
    </w:r>
    <w:r w:rsidR="005E533A" w:rsidRPr="005E533A">
      <w:rPr>
        <w:rFonts w:ascii="BritishRailLightNormal" w:hAnsi="BritishRailLightNormal"/>
        <w:sz w:val="18"/>
        <w:lang w:val="es-ES"/>
      </w:rPr>
      <w:t>8</w:t>
    </w:r>
    <w:r w:rsidR="00053F4F" w:rsidRPr="005E533A">
      <w:rPr>
        <w:rFonts w:ascii="BritishRailLightNormal" w:hAnsi="BritishRailLightNormal"/>
        <w:sz w:val="18"/>
        <w:lang w:val="es-ES"/>
      </w:rPr>
      <w:t xml:space="preserve"> - 201</w:t>
    </w:r>
    <w:r w:rsidR="005E533A">
      <w:rPr>
        <w:rFonts w:ascii="BritishRailLightNormal" w:hAnsi="BritishRailLightNormal"/>
        <w:sz w:val="18"/>
        <w:lang w:val="es-ES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9A" w:rsidRDefault="00605A9A" w:rsidP="00053F4F">
      <w:pPr>
        <w:spacing w:after="0" w:line="240" w:lineRule="auto"/>
      </w:pPr>
      <w:r>
        <w:separator/>
      </w:r>
    </w:p>
  </w:footnote>
  <w:footnote w:type="continuationSeparator" w:id="0">
    <w:p w:rsidR="00605A9A" w:rsidRDefault="00605A9A" w:rsidP="0005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F4F" w:rsidRPr="00F52113" w:rsidRDefault="00F52113" w:rsidP="00F52113">
    <w:pPr>
      <w:pStyle w:val="Encabezado"/>
      <w:shd w:val="clear" w:color="auto" w:fill="0070C0"/>
      <w:tabs>
        <w:tab w:val="clear" w:pos="8504"/>
        <w:tab w:val="right" w:pos="9072"/>
      </w:tabs>
      <w:spacing w:before="240" w:after="240"/>
      <w:ind w:left="-1559"/>
      <w:jc w:val="right"/>
      <w:rPr>
        <w:color w:val="FFFFFF" w:themeColor="background1"/>
        <w:spacing w:val="40"/>
      </w:rPr>
    </w:pPr>
    <w:r w:rsidRPr="00F52113">
      <w:rPr>
        <w:color w:val="FFFFFF" w:themeColor="background1"/>
        <w:spacing w:val="40"/>
      </w:rPr>
      <w:t xml:space="preserve">English Test Autumn Term 2018 – </w:t>
    </w:r>
    <w:proofErr w:type="gramStart"/>
    <w:r w:rsidRPr="00F52113">
      <w:rPr>
        <w:color w:val="FFFFFF" w:themeColor="background1"/>
        <w:spacing w:val="40"/>
      </w:rPr>
      <w:t xml:space="preserve">2019  </w:t>
    </w:r>
    <w:r w:rsidR="0045541C">
      <w:rPr>
        <w:color w:val="FFFFFF" w:themeColor="background1"/>
        <w:spacing w:val="40"/>
      </w:rPr>
      <w:t>4th</w:t>
    </w:r>
    <w:proofErr w:type="gramEnd"/>
    <w:r w:rsidR="00053F4F" w:rsidRPr="0078647F">
      <w:rPr>
        <w:color w:val="FFFFFF" w:themeColor="background1"/>
        <w:spacing w:val="40"/>
      </w:rPr>
      <w:t xml:space="preserve"> year </w:t>
    </w:r>
    <w:r w:rsidR="0045541C">
      <w:rPr>
        <w:color w:val="FFFFFF" w:themeColor="background1"/>
        <w:spacing w:val="40"/>
      </w:rPr>
      <w:t>ESO</w:t>
    </w:r>
    <w:r w:rsidR="0078647F">
      <w:rPr>
        <w:color w:val="FFFFFF" w:themeColor="background1"/>
        <w:spacing w:val="4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8E4"/>
    <w:multiLevelType w:val="hybridMultilevel"/>
    <w:tmpl w:val="59ACB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4D2"/>
    <w:multiLevelType w:val="hybridMultilevel"/>
    <w:tmpl w:val="73C81ACC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DD7048"/>
    <w:multiLevelType w:val="hybridMultilevel"/>
    <w:tmpl w:val="9BCC78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E9C"/>
    <w:multiLevelType w:val="hybridMultilevel"/>
    <w:tmpl w:val="42D2DB9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01CF"/>
    <w:multiLevelType w:val="hybridMultilevel"/>
    <w:tmpl w:val="3222C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3150"/>
    <w:multiLevelType w:val="hybridMultilevel"/>
    <w:tmpl w:val="9DF43EDC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CD578D"/>
    <w:multiLevelType w:val="hybridMultilevel"/>
    <w:tmpl w:val="F13A06D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25D16"/>
    <w:multiLevelType w:val="hybridMultilevel"/>
    <w:tmpl w:val="45541A88"/>
    <w:lvl w:ilvl="0" w:tplc="539E6B5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760162"/>
    <w:multiLevelType w:val="hybridMultilevel"/>
    <w:tmpl w:val="57C22E4A"/>
    <w:lvl w:ilvl="0" w:tplc="7486A8B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0AF367A"/>
    <w:multiLevelType w:val="hybridMultilevel"/>
    <w:tmpl w:val="16F63F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6A86061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62DF"/>
    <w:multiLevelType w:val="hybridMultilevel"/>
    <w:tmpl w:val="9EEC3B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BF9"/>
    <w:multiLevelType w:val="hybridMultilevel"/>
    <w:tmpl w:val="29341970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3F56325A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327F75"/>
    <w:multiLevelType w:val="hybridMultilevel"/>
    <w:tmpl w:val="1ACA0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02B2"/>
    <w:multiLevelType w:val="hybridMultilevel"/>
    <w:tmpl w:val="16F63F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6A86061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84F"/>
    <w:multiLevelType w:val="hybridMultilevel"/>
    <w:tmpl w:val="28ACD5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15457"/>
    <w:multiLevelType w:val="hybridMultilevel"/>
    <w:tmpl w:val="9DF43EDC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17036C"/>
    <w:multiLevelType w:val="hybridMultilevel"/>
    <w:tmpl w:val="04521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51BC9"/>
    <w:multiLevelType w:val="hybridMultilevel"/>
    <w:tmpl w:val="9482C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C270C"/>
    <w:multiLevelType w:val="hybridMultilevel"/>
    <w:tmpl w:val="B1FA6126"/>
    <w:lvl w:ilvl="0" w:tplc="3F6A3F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02712"/>
    <w:multiLevelType w:val="hybridMultilevel"/>
    <w:tmpl w:val="48040D3E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EA30749"/>
    <w:multiLevelType w:val="hybridMultilevel"/>
    <w:tmpl w:val="3BF209AC"/>
    <w:lvl w:ilvl="0" w:tplc="4992F95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17"/>
  </w:num>
  <w:num w:numId="5">
    <w:abstractNumId w:val="4"/>
  </w:num>
  <w:num w:numId="6">
    <w:abstractNumId w:val="7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20"/>
  </w:num>
  <w:num w:numId="18">
    <w:abstractNumId w:val="8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B7"/>
    <w:rsid w:val="00053F4F"/>
    <w:rsid w:val="00055E8C"/>
    <w:rsid w:val="000A2C88"/>
    <w:rsid w:val="001F7A7D"/>
    <w:rsid w:val="00240815"/>
    <w:rsid w:val="003536B8"/>
    <w:rsid w:val="00407E78"/>
    <w:rsid w:val="0045541C"/>
    <w:rsid w:val="005C7D0B"/>
    <w:rsid w:val="005E533A"/>
    <w:rsid w:val="00605A9A"/>
    <w:rsid w:val="0063151D"/>
    <w:rsid w:val="006C7762"/>
    <w:rsid w:val="0078647F"/>
    <w:rsid w:val="00793DBB"/>
    <w:rsid w:val="00956D57"/>
    <w:rsid w:val="00A30172"/>
    <w:rsid w:val="00B258F7"/>
    <w:rsid w:val="00BE06B7"/>
    <w:rsid w:val="00C01A24"/>
    <w:rsid w:val="00C226FD"/>
    <w:rsid w:val="00D12A11"/>
    <w:rsid w:val="00DB203B"/>
    <w:rsid w:val="00F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5EF9297-2470-476B-9C4C-C9F952B7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2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6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3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F4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53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F4F"/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12A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5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5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Galego</dc:creator>
  <cp:keywords/>
  <dc:description/>
  <cp:lastModifiedBy>Pepe Galego</cp:lastModifiedBy>
  <cp:revision>2</cp:revision>
  <dcterms:created xsi:type="dcterms:W3CDTF">2018-12-12T12:01:00Z</dcterms:created>
  <dcterms:modified xsi:type="dcterms:W3CDTF">2018-12-12T12:01:00Z</dcterms:modified>
</cp:coreProperties>
</file>