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8DE78" w14:textId="2B011D39" w:rsidR="00466FAC" w:rsidRPr="00D833BA" w:rsidRDefault="00D833BA" w:rsidP="00D833BA">
      <w:pPr>
        <w:jc w:val="center"/>
        <w:rPr>
          <w:b/>
          <w:bCs/>
        </w:rPr>
      </w:pPr>
      <w:r w:rsidRPr="00D833BA">
        <w:rPr>
          <w:b/>
          <w:bCs/>
        </w:rPr>
        <w:t>COMPOSITION EXAMPLES</w:t>
      </w:r>
    </w:p>
    <w:p w14:paraId="64CAE381" w14:textId="5686B6DC" w:rsidR="00D833BA" w:rsidRDefault="00D833BA"/>
    <w:p w14:paraId="782B4429" w14:textId="2BD0D057" w:rsidR="00D833BA" w:rsidRPr="00D833BA" w:rsidRDefault="00D833BA" w:rsidP="00D833BA">
      <w:pPr>
        <w:spacing w:line="259" w:lineRule="auto"/>
        <w:ind w:left="-284"/>
        <w:rPr>
          <w:rFonts w:ascii="Arial" w:eastAsia="Times New Roman" w:hAnsi="Arial" w:cs="Arial"/>
          <w:sz w:val="20"/>
          <w:szCs w:val="20"/>
        </w:rPr>
      </w:pPr>
      <w:r>
        <w:rPr>
          <w:rFonts w:ascii="Arial" w:eastAsia="Times New Roman" w:hAnsi="Arial" w:cs="Arial"/>
          <w:b/>
          <w:sz w:val="20"/>
          <w:szCs w:val="20"/>
        </w:rPr>
        <w:t xml:space="preserve">     </w:t>
      </w:r>
      <w:r w:rsidRPr="00D833BA">
        <w:rPr>
          <w:rFonts w:ascii="Arial" w:eastAsia="Times New Roman" w:hAnsi="Arial" w:cs="Arial"/>
          <w:b/>
          <w:sz w:val="20"/>
          <w:szCs w:val="20"/>
        </w:rPr>
        <w:t>Write about 150 to 200 words on the following topic.</w:t>
      </w:r>
      <w:r w:rsidRPr="00D833BA">
        <w:rPr>
          <w:rFonts w:ascii="Arial" w:eastAsia="Times New Roman" w:hAnsi="Arial" w:cs="Arial"/>
          <w:sz w:val="20"/>
          <w:szCs w:val="20"/>
        </w:rPr>
        <w:t xml:space="preserve">   </w:t>
      </w:r>
      <w:r w:rsidRPr="00D833BA">
        <w:rPr>
          <w:rFonts w:ascii="Arial" w:eastAsia="Times New Roman" w:hAnsi="Arial" w:cs="Arial"/>
          <w:b/>
          <w:sz w:val="20"/>
          <w:szCs w:val="20"/>
        </w:rPr>
        <w:t>(Maximun score: 3 points)</w:t>
      </w:r>
    </w:p>
    <w:p w14:paraId="2EE2D68D" w14:textId="77777777" w:rsidR="00D833BA" w:rsidRPr="00D833BA" w:rsidRDefault="00D833BA" w:rsidP="00D833BA">
      <w:pPr>
        <w:spacing w:line="259" w:lineRule="auto"/>
        <w:ind w:left="-284"/>
        <w:jc w:val="center"/>
        <w:rPr>
          <w:rFonts w:ascii="Arial" w:eastAsia="Times New Roman" w:hAnsi="Arial" w:cs="Arial"/>
          <w:b/>
          <w:bCs/>
          <w:color w:val="000000" w:themeColor="text1"/>
          <w:sz w:val="20"/>
          <w:szCs w:val="20"/>
        </w:rPr>
      </w:pPr>
      <w:r w:rsidRPr="00D833BA">
        <w:rPr>
          <w:rFonts w:ascii="Arial" w:eastAsia="Times New Roman" w:hAnsi="Arial" w:cs="Arial"/>
          <w:b/>
          <w:bCs/>
          <w:color w:val="000000" w:themeColor="text1"/>
          <w:sz w:val="20"/>
          <w:szCs w:val="20"/>
        </w:rPr>
        <w:t>Would you try speed-dating to meet someone? Why or why not?</w:t>
      </w:r>
    </w:p>
    <w:p w14:paraId="4F4DAA3A" w14:textId="77777777" w:rsidR="00D833BA" w:rsidRPr="00D833BA" w:rsidRDefault="00D833BA" w:rsidP="00D833BA">
      <w:pPr>
        <w:spacing w:line="249" w:lineRule="auto"/>
        <w:ind w:left="-284" w:right="92" w:hanging="9"/>
        <w:jc w:val="both"/>
        <w:rPr>
          <w:rFonts w:ascii="Arial" w:eastAsia="Times New Roman" w:hAnsi="Arial" w:cs="Arial"/>
          <w:sz w:val="20"/>
          <w:szCs w:val="20"/>
        </w:rPr>
      </w:pPr>
    </w:p>
    <w:p w14:paraId="71884617" w14:textId="77777777" w:rsidR="00D833BA" w:rsidRPr="00D833BA" w:rsidRDefault="00D833BA" w:rsidP="00D833BA">
      <w:pPr>
        <w:rPr>
          <w:rFonts w:ascii="Arial" w:hAnsi="Arial" w:cs="Arial"/>
          <w:b/>
          <w:bCs/>
          <w:color w:val="2F5496" w:themeColor="accent1" w:themeShade="BF"/>
          <w:sz w:val="20"/>
          <w:szCs w:val="20"/>
        </w:rPr>
      </w:pPr>
      <w:r w:rsidRPr="00D833BA">
        <w:rPr>
          <w:rFonts w:ascii="Arial" w:hAnsi="Arial" w:cs="Arial"/>
          <w:b/>
          <w:bCs/>
          <w:color w:val="2F5496" w:themeColor="accent1" w:themeShade="BF"/>
          <w:sz w:val="20"/>
          <w:szCs w:val="20"/>
        </w:rPr>
        <w:t>Would I go on a speed-dating meeting if I were single? I would, definitely.</w:t>
      </w:r>
    </w:p>
    <w:p w14:paraId="13F5C417" w14:textId="77777777" w:rsidR="00D833BA" w:rsidRPr="00D833BA" w:rsidRDefault="00D833BA" w:rsidP="00D833BA">
      <w:pPr>
        <w:rPr>
          <w:rFonts w:ascii="Arial" w:hAnsi="Arial" w:cs="Arial"/>
          <w:b/>
          <w:bCs/>
          <w:color w:val="2F5496" w:themeColor="accent1" w:themeShade="BF"/>
          <w:sz w:val="20"/>
          <w:szCs w:val="20"/>
        </w:rPr>
      </w:pPr>
      <w:r w:rsidRPr="00D833BA">
        <w:rPr>
          <w:rFonts w:ascii="Arial" w:hAnsi="Arial" w:cs="Arial"/>
          <w:b/>
          <w:bCs/>
          <w:color w:val="2F5496" w:themeColor="accent1" w:themeShade="BF"/>
          <w:sz w:val="20"/>
          <w:szCs w:val="20"/>
        </w:rPr>
        <w:t>In this virtual , social media- addictive  world, where no one seems to show himself/ herself as he / she really is, the actual experience of a face-to face meeting /conversation could be  a refreshing one.</w:t>
      </w:r>
    </w:p>
    <w:p w14:paraId="567050D7" w14:textId="77777777" w:rsidR="00D833BA" w:rsidRPr="00D833BA" w:rsidRDefault="00D833BA" w:rsidP="00D833BA">
      <w:pPr>
        <w:rPr>
          <w:rFonts w:ascii="Arial" w:hAnsi="Arial" w:cs="Arial"/>
          <w:b/>
          <w:bCs/>
          <w:color w:val="2F5496" w:themeColor="accent1" w:themeShade="BF"/>
          <w:sz w:val="20"/>
          <w:szCs w:val="20"/>
        </w:rPr>
      </w:pPr>
    </w:p>
    <w:p w14:paraId="2DDA2192" w14:textId="77777777" w:rsidR="00D833BA" w:rsidRPr="00D833BA" w:rsidRDefault="00D833BA" w:rsidP="00D833BA">
      <w:pPr>
        <w:rPr>
          <w:rFonts w:ascii="Arial" w:hAnsi="Arial" w:cs="Arial"/>
          <w:b/>
          <w:bCs/>
          <w:color w:val="2F5496" w:themeColor="accent1" w:themeShade="BF"/>
          <w:sz w:val="20"/>
          <w:szCs w:val="20"/>
        </w:rPr>
      </w:pPr>
      <w:r w:rsidRPr="00D833BA">
        <w:rPr>
          <w:rFonts w:ascii="Arial" w:hAnsi="Arial" w:cs="Arial"/>
          <w:b/>
          <w:bCs/>
          <w:color w:val="2F5496" w:themeColor="accent1" w:themeShade="BF"/>
          <w:sz w:val="20"/>
          <w:szCs w:val="20"/>
        </w:rPr>
        <w:t>Of course, I wouldn’t expect a completely honest/ insightful 3 minute conversation with a stranger , but it should be enough to notice if you feel some kind of chemistry with that person, whether it’s romantic or not.</w:t>
      </w:r>
    </w:p>
    <w:p w14:paraId="2446B33C" w14:textId="77777777" w:rsidR="00D833BA" w:rsidRPr="00D833BA" w:rsidRDefault="00D833BA" w:rsidP="00D833BA">
      <w:pPr>
        <w:rPr>
          <w:rFonts w:ascii="Arial" w:hAnsi="Arial" w:cs="Arial"/>
          <w:b/>
          <w:bCs/>
          <w:color w:val="2F5496" w:themeColor="accent1" w:themeShade="BF"/>
          <w:sz w:val="20"/>
          <w:szCs w:val="20"/>
        </w:rPr>
      </w:pPr>
    </w:p>
    <w:p w14:paraId="4756CC6E" w14:textId="77777777" w:rsidR="00D833BA" w:rsidRPr="00D833BA" w:rsidRDefault="00D833BA" w:rsidP="00D833BA">
      <w:pPr>
        <w:rPr>
          <w:rFonts w:ascii="Arial" w:hAnsi="Arial" w:cs="Arial"/>
          <w:b/>
          <w:bCs/>
          <w:color w:val="2F5496" w:themeColor="accent1" w:themeShade="BF"/>
          <w:sz w:val="20"/>
          <w:szCs w:val="20"/>
        </w:rPr>
      </w:pPr>
      <w:r w:rsidRPr="00D833BA">
        <w:rPr>
          <w:rFonts w:ascii="Arial" w:hAnsi="Arial" w:cs="Arial"/>
          <w:b/>
          <w:bCs/>
          <w:color w:val="2F5496" w:themeColor="accent1" w:themeShade="BF"/>
          <w:sz w:val="20"/>
          <w:szCs w:val="20"/>
        </w:rPr>
        <w:t>I know many people who despise all kinds of dating applications, whether</w:t>
      </w:r>
    </w:p>
    <w:p w14:paraId="67ED6450" w14:textId="77777777" w:rsidR="00D833BA" w:rsidRPr="00D833BA" w:rsidRDefault="00D833BA" w:rsidP="00D833BA">
      <w:pPr>
        <w:rPr>
          <w:rFonts w:ascii="Arial" w:hAnsi="Arial" w:cs="Arial"/>
          <w:b/>
          <w:bCs/>
          <w:color w:val="2F5496" w:themeColor="accent1" w:themeShade="BF"/>
          <w:sz w:val="20"/>
          <w:szCs w:val="20"/>
        </w:rPr>
      </w:pPr>
      <w:r w:rsidRPr="00D833BA">
        <w:rPr>
          <w:rFonts w:ascii="Arial" w:hAnsi="Arial" w:cs="Arial"/>
          <w:b/>
          <w:bCs/>
          <w:color w:val="2F5496" w:themeColor="accent1" w:themeShade="BF"/>
          <w:sz w:val="20"/>
          <w:szCs w:val="20"/>
        </w:rPr>
        <w:t xml:space="preserve"> they offer the possibility a one-stand night or a more serious kind of relationship. They usually criticize the people who use them for “ not being able “ of chatting up real  people in places like bar or pubs.</w:t>
      </w:r>
    </w:p>
    <w:p w14:paraId="192E2E6D" w14:textId="77777777" w:rsidR="00D833BA" w:rsidRPr="00D833BA" w:rsidRDefault="00D833BA" w:rsidP="00D833BA">
      <w:pPr>
        <w:rPr>
          <w:rFonts w:ascii="Arial" w:hAnsi="Arial" w:cs="Arial"/>
          <w:b/>
          <w:bCs/>
          <w:color w:val="2F5496" w:themeColor="accent1" w:themeShade="BF"/>
          <w:sz w:val="20"/>
          <w:szCs w:val="20"/>
        </w:rPr>
      </w:pPr>
    </w:p>
    <w:p w14:paraId="1BB7CB84" w14:textId="2974CF2C" w:rsidR="00D833BA" w:rsidRPr="00D833BA" w:rsidRDefault="00D833BA" w:rsidP="00D833BA">
      <w:pPr>
        <w:rPr>
          <w:rFonts w:ascii="Arial" w:hAnsi="Arial" w:cs="Arial"/>
          <w:b/>
          <w:bCs/>
          <w:color w:val="2F5496" w:themeColor="accent1" w:themeShade="BF"/>
          <w:sz w:val="20"/>
          <w:szCs w:val="20"/>
        </w:rPr>
      </w:pPr>
      <w:r w:rsidRPr="00D833BA">
        <w:rPr>
          <w:rFonts w:ascii="Arial" w:hAnsi="Arial" w:cs="Arial"/>
          <w:b/>
          <w:bCs/>
          <w:color w:val="2F5496" w:themeColor="accent1" w:themeShade="BF"/>
          <w:sz w:val="20"/>
          <w:szCs w:val="20"/>
        </w:rPr>
        <w:t>Let's be honest , who of us  has ever been  really good at chatting up / flirting?  This is not only about the new ways society is using. It’s also about being lucky enough of having some new  resource for shy, insecure or maybe smart / sociable people who has the opportunity of meeting potential partners in an easy way</w:t>
      </w:r>
    </w:p>
    <w:p w14:paraId="013C8C1A" w14:textId="0AD76F01" w:rsidR="00D833BA" w:rsidRPr="00D833BA" w:rsidRDefault="00D833BA" w:rsidP="00D833BA">
      <w:pPr>
        <w:ind w:left="-284"/>
        <w:rPr>
          <w:rFonts w:ascii="Arial" w:hAnsi="Arial" w:cs="Arial"/>
          <w:b/>
          <w:bCs/>
          <w:color w:val="2F5496" w:themeColor="accent1" w:themeShade="BF"/>
          <w:sz w:val="20"/>
          <w:szCs w:val="20"/>
        </w:rPr>
      </w:pPr>
    </w:p>
    <w:p w14:paraId="05CA3DA1" w14:textId="3AAAF44F" w:rsidR="00D833BA" w:rsidRPr="00D833BA" w:rsidRDefault="00D833BA" w:rsidP="00D833BA">
      <w:pPr>
        <w:ind w:left="-284"/>
        <w:rPr>
          <w:rFonts w:ascii="Arial" w:hAnsi="Arial" w:cs="Arial"/>
          <w:b/>
          <w:bCs/>
          <w:color w:val="2F5496" w:themeColor="accent1" w:themeShade="BF"/>
          <w:sz w:val="20"/>
          <w:szCs w:val="20"/>
        </w:rPr>
      </w:pPr>
    </w:p>
    <w:p w14:paraId="67CD64F0" w14:textId="3A27AD82" w:rsidR="00D833BA" w:rsidRPr="00D833BA" w:rsidRDefault="00D833BA" w:rsidP="00D833BA">
      <w:pPr>
        <w:spacing w:after="48" w:line="247" w:lineRule="auto"/>
        <w:ind w:left="17" w:right="123" w:hanging="10"/>
        <w:rPr>
          <w:rFonts w:ascii="Arial" w:hAnsi="Arial" w:cs="Arial"/>
          <w:sz w:val="20"/>
          <w:szCs w:val="20"/>
        </w:rPr>
      </w:pPr>
      <w:r w:rsidRPr="00D833BA">
        <w:rPr>
          <w:rFonts w:ascii="Arial" w:hAnsi="Arial" w:cs="Arial"/>
          <w:b/>
          <w:sz w:val="20"/>
          <w:szCs w:val="20"/>
        </w:rPr>
        <w:t>Should people be allowed to carry guns in this country? Why / why not? (Approximately 120 words:  3 points)</w:t>
      </w:r>
      <w:r w:rsidRPr="00D833BA">
        <w:rPr>
          <w:rFonts w:ascii="Arial" w:hAnsi="Arial" w:cs="Arial"/>
          <w:sz w:val="20"/>
          <w:szCs w:val="20"/>
        </w:rPr>
        <w:t xml:space="preserve"> </w:t>
      </w:r>
    </w:p>
    <w:p w14:paraId="4B6B6057" w14:textId="77777777" w:rsidR="00D833BA" w:rsidRPr="00D833BA" w:rsidRDefault="00D833BA" w:rsidP="00D833BA">
      <w:pPr>
        <w:ind w:left="-284"/>
        <w:rPr>
          <w:rFonts w:ascii="Arial" w:hAnsi="Arial" w:cs="Arial"/>
          <w:b/>
          <w:bCs/>
          <w:color w:val="2F5496" w:themeColor="accent1" w:themeShade="BF"/>
          <w:sz w:val="20"/>
          <w:szCs w:val="20"/>
        </w:rPr>
      </w:pPr>
    </w:p>
    <w:p w14:paraId="7507381A" w14:textId="77777777" w:rsidR="00D833BA" w:rsidRPr="00D833BA" w:rsidRDefault="00D833BA" w:rsidP="00D833BA">
      <w:pPr>
        <w:rPr>
          <w:rFonts w:ascii="Arial" w:hAnsi="Arial" w:cs="Arial"/>
          <w:b/>
          <w:bCs/>
          <w:color w:val="2F5496" w:themeColor="accent1" w:themeShade="BF"/>
          <w:sz w:val="20"/>
          <w:szCs w:val="20"/>
        </w:rPr>
      </w:pPr>
    </w:p>
    <w:p w14:paraId="310043A5" w14:textId="77777777" w:rsidR="00D833BA" w:rsidRPr="00D833BA" w:rsidRDefault="00D833BA" w:rsidP="00D833BA">
      <w:pPr>
        <w:rPr>
          <w:rFonts w:ascii="Arial" w:hAnsi="Arial" w:cs="Arial"/>
          <w:sz w:val="20"/>
          <w:szCs w:val="20"/>
        </w:rPr>
      </w:pPr>
    </w:p>
    <w:p w14:paraId="6787B218" w14:textId="77777777" w:rsidR="00D833BA" w:rsidRPr="00D833BA" w:rsidRDefault="00D833BA" w:rsidP="00D833BA">
      <w:pPr>
        <w:spacing w:after="48" w:line="360" w:lineRule="auto"/>
        <w:ind w:left="17" w:right="123" w:hanging="10"/>
        <w:rPr>
          <w:rFonts w:ascii="Arial" w:hAnsi="Arial" w:cs="Arial"/>
          <w:color w:val="C45911" w:themeColor="accent2" w:themeShade="BF"/>
          <w:sz w:val="20"/>
          <w:szCs w:val="20"/>
        </w:rPr>
      </w:pPr>
      <w:r w:rsidRPr="00D833BA">
        <w:rPr>
          <w:rFonts w:ascii="Arial" w:hAnsi="Arial" w:cs="Arial"/>
          <w:b/>
          <w:bCs/>
          <w:color w:val="1C3687"/>
          <w:sz w:val="20"/>
          <w:szCs w:val="20"/>
        </w:rPr>
        <w:t>Have you ever seen the critical and commercial succes documentary "Bowling for Columbine"? By showing the infamous shooting massacre comitted by two students in an US High school, the film tries to explore the roots of gun violence and easy access to weapons in America. It finally comes to the conclusion that a mixture of racism, an irrational fear of being attacked and an excessive care for private property are the main  causes of this plague.</w:t>
      </w:r>
    </w:p>
    <w:p w14:paraId="5BC82D0A" w14:textId="23725B3A" w:rsidR="00D833BA" w:rsidRPr="00D833BA" w:rsidRDefault="00D833BA" w:rsidP="00D833BA">
      <w:pPr>
        <w:spacing w:after="48" w:line="360" w:lineRule="auto"/>
        <w:ind w:left="17" w:right="123" w:hanging="10"/>
        <w:rPr>
          <w:rFonts w:ascii="Arial" w:hAnsi="Arial" w:cs="Arial"/>
          <w:color w:val="C45911" w:themeColor="accent2" w:themeShade="BF"/>
          <w:sz w:val="20"/>
          <w:szCs w:val="20"/>
        </w:rPr>
      </w:pPr>
      <w:r w:rsidRPr="00D833BA">
        <w:rPr>
          <w:rFonts w:ascii="Arial" w:hAnsi="Arial" w:cs="Arial"/>
          <w:b/>
          <w:bCs/>
          <w:color w:val="1C3687"/>
          <w:sz w:val="20"/>
          <w:szCs w:val="20"/>
        </w:rPr>
        <w:t>I strongly believe that such behaviour is not possible in Spain. We, Spaniards, are famous for being welcoming to foreigners and a non-racist nation. Also, violence and crime are not distinctive features of our society and although we are willing  to defend our property just like any other people in the world , we are not obssesed with it</w:t>
      </w:r>
      <w:r>
        <w:rPr>
          <w:rFonts w:ascii="Arial" w:hAnsi="Arial" w:cs="Arial"/>
          <w:b/>
          <w:bCs/>
          <w:color w:val="1C3687"/>
          <w:sz w:val="20"/>
          <w:szCs w:val="20"/>
        </w:rPr>
        <w:t xml:space="preserve">, </w:t>
      </w:r>
      <w:r w:rsidRPr="00D833BA">
        <w:rPr>
          <w:rFonts w:ascii="Arial" w:hAnsi="Arial" w:cs="Arial"/>
          <w:b/>
          <w:bCs/>
          <w:color w:val="1C3687"/>
          <w:sz w:val="20"/>
          <w:szCs w:val="20"/>
        </w:rPr>
        <w:t xml:space="preserve"> like Americans are</w:t>
      </w:r>
    </w:p>
    <w:p w14:paraId="0921FE73" w14:textId="1F382381" w:rsidR="00D833BA" w:rsidRPr="00D833BA" w:rsidRDefault="00D833BA">
      <w:pPr>
        <w:rPr>
          <w:rFonts w:ascii="Arial" w:hAnsi="Arial" w:cs="Arial"/>
          <w:sz w:val="20"/>
          <w:szCs w:val="20"/>
        </w:rPr>
      </w:pPr>
    </w:p>
    <w:p w14:paraId="66FF0AAF" w14:textId="77777777" w:rsidR="00D833BA" w:rsidRPr="00D833BA" w:rsidRDefault="00D833BA" w:rsidP="00D833BA">
      <w:pPr>
        <w:spacing w:line="360" w:lineRule="auto"/>
        <w:rPr>
          <w:rFonts w:ascii="Arial" w:hAnsi="Arial" w:cs="Arial"/>
          <w:b/>
          <w:sz w:val="20"/>
          <w:szCs w:val="20"/>
        </w:rPr>
      </w:pPr>
      <w:r w:rsidRPr="00D833BA">
        <w:rPr>
          <w:rFonts w:ascii="Arial" w:hAnsi="Arial" w:cs="Arial"/>
          <w:b/>
          <w:sz w:val="20"/>
          <w:szCs w:val="20"/>
        </w:rPr>
        <w:t>COMPOSITION 1</w:t>
      </w:r>
    </w:p>
    <w:p w14:paraId="6149C273" w14:textId="77777777" w:rsidR="00D833BA" w:rsidRPr="00D833BA" w:rsidRDefault="00D833BA" w:rsidP="00D833BA">
      <w:pPr>
        <w:spacing w:line="360" w:lineRule="auto"/>
        <w:jc w:val="center"/>
        <w:rPr>
          <w:rFonts w:ascii="Arial" w:hAnsi="Arial" w:cs="Arial"/>
          <w:b/>
          <w:bCs/>
          <w:sz w:val="20"/>
          <w:szCs w:val="20"/>
        </w:rPr>
      </w:pPr>
      <w:r w:rsidRPr="00D833BA">
        <w:rPr>
          <w:rFonts w:ascii="Arial" w:hAnsi="Arial" w:cs="Arial"/>
          <w:b/>
          <w:bCs/>
          <w:sz w:val="20"/>
          <w:szCs w:val="20"/>
        </w:rPr>
        <w:t>Do you sometimes read your horoscope? Why/ Why not?</w:t>
      </w:r>
    </w:p>
    <w:p w14:paraId="65B59EAD" w14:textId="77777777" w:rsidR="00D833BA" w:rsidRPr="00D833BA" w:rsidRDefault="00D833BA" w:rsidP="00D833BA">
      <w:pPr>
        <w:spacing w:line="360" w:lineRule="auto"/>
        <w:rPr>
          <w:rFonts w:ascii="Arial" w:hAnsi="Arial" w:cs="Arial"/>
          <w:b/>
          <w:bCs/>
          <w:i/>
          <w:iCs/>
          <w:color w:val="2F5496" w:themeColor="accent1" w:themeShade="BF"/>
          <w:sz w:val="20"/>
          <w:szCs w:val="20"/>
        </w:rPr>
      </w:pPr>
      <w:r w:rsidRPr="00D833BA">
        <w:rPr>
          <w:rFonts w:ascii="Arial" w:hAnsi="Arial" w:cs="Arial"/>
          <w:b/>
          <w:bCs/>
          <w:i/>
          <w:iCs/>
          <w:color w:val="2F5496" w:themeColor="accent1" w:themeShade="BF"/>
          <w:sz w:val="20"/>
          <w:szCs w:val="20"/>
        </w:rPr>
        <w:t xml:space="preserve">I must confess that I used to be one of those people who truly believed that the zodiac sign under which you were born preretermined the course of your future life. I remember watching some youtube videos on the subject as well as reading some  books written by experts on the subject. </w:t>
      </w:r>
    </w:p>
    <w:p w14:paraId="03953814" w14:textId="77777777" w:rsidR="00D833BA" w:rsidRPr="00D833BA" w:rsidRDefault="00D833BA" w:rsidP="00D833BA">
      <w:pPr>
        <w:spacing w:line="360" w:lineRule="auto"/>
        <w:rPr>
          <w:rFonts w:ascii="Arial" w:hAnsi="Arial" w:cs="Arial"/>
          <w:b/>
          <w:bCs/>
          <w:i/>
          <w:iCs/>
          <w:color w:val="2F5496" w:themeColor="accent1" w:themeShade="BF"/>
          <w:sz w:val="20"/>
          <w:szCs w:val="20"/>
        </w:rPr>
      </w:pPr>
      <w:r w:rsidRPr="00D833BA">
        <w:rPr>
          <w:rFonts w:ascii="Arial" w:hAnsi="Arial" w:cs="Arial"/>
          <w:b/>
          <w:bCs/>
          <w:i/>
          <w:iCs/>
          <w:color w:val="2F5496" w:themeColor="accent1" w:themeShade="BF"/>
          <w:sz w:val="20"/>
          <w:szCs w:val="20"/>
        </w:rPr>
        <w:lastRenderedPageBreak/>
        <w:t>I also remember believing firmly that I was destined to have an artistic career  in the theater. All prediction variables told me that I was going to become a famous theater actor/ director and, what's more, my life partner would also be related to that stage world.</w:t>
      </w:r>
    </w:p>
    <w:p w14:paraId="0E9519F5" w14:textId="77777777" w:rsidR="00D833BA" w:rsidRPr="00D833BA" w:rsidRDefault="00D833BA" w:rsidP="00D833BA">
      <w:pPr>
        <w:spacing w:line="360" w:lineRule="auto"/>
        <w:rPr>
          <w:rFonts w:ascii="Arial" w:hAnsi="Arial" w:cs="Arial"/>
          <w:b/>
          <w:bCs/>
          <w:i/>
          <w:iCs/>
          <w:color w:val="2F5496" w:themeColor="accent1" w:themeShade="BF"/>
          <w:sz w:val="20"/>
          <w:szCs w:val="20"/>
        </w:rPr>
      </w:pPr>
      <w:r w:rsidRPr="00D833BA">
        <w:rPr>
          <w:rFonts w:ascii="Arial" w:hAnsi="Arial" w:cs="Arial"/>
          <w:b/>
          <w:bCs/>
          <w:i/>
          <w:iCs/>
          <w:color w:val="2F5496" w:themeColor="accent1" w:themeShade="BF"/>
          <w:sz w:val="20"/>
          <w:szCs w:val="20"/>
        </w:rPr>
        <w:t>Well, both my wife and I have been teachers for a long time, none of my past predictions have actually happened and, what's worse, my sister has recently confessed to me that she was the one behindthe newspaper horoscope I loved to read</w:t>
      </w:r>
    </w:p>
    <w:p w14:paraId="47B6DD16" w14:textId="18288EE8" w:rsidR="00D833BA" w:rsidRPr="00D833BA" w:rsidRDefault="00D833BA" w:rsidP="00D833BA">
      <w:pPr>
        <w:rPr>
          <w:rFonts w:ascii="Arial" w:hAnsi="Arial" w:cs="Arial"/>
          <w:color w:val="2F5496" w:themeColor="accent1" w:themeShade="BF"/>
          <w:sz w:val="20"/>
          <w:szCs w:val="20"/>
        </w:rPr>
      </w:pPr>
    </w:p>
    <w:sectPr w:rsidR="00D833BA" w:rsidRPr="00D833BA" w:rsidSect="00CD0EF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3BA"/>
    <w:rsid w:val="00067315"/>
    <w:rsid w:val="000830A6"/>
    <w:rsid w:val="006804F5"/>
    <w:rsid w:val="00CD0EFA"/>
    <w:rsid w:val="00D833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567C27F"/>
  <w15:chartTrackingRefBased/>
  <w15:docId w15:val="{4299FB71-1091-3045-B610-1273D9D9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471</Words>
  <Characters>2593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ies a basella</dc:creator>
  <cp:keywords/>
  <dc:description/>
  <cp:lastModifiedBy>ies a basella</cp:lastModifiedBy>
  <cp:revision>1</cp:revision>
  <dcterms:created xsi:type="dcterms:W3CDTF">2022-10-10T16:58:00Z</dcterms:created>
  <dcterms:modified xsi:type="dcterms:W3CDTF">2022-10-10T17:06:00Z</dcterms:modified>
</cp:coreProperties>
</file>