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Agora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cabelos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negros,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spellStart"/>
      <w:proofErr w:type="gramStart"/>
      <w:r w:rsidRPr="00EF1036">
        <w:rPr>
          <w:rFonts w:ascii="Bradley Hand ITC" w:hAnsi="Bradley Hand ITC"/>
          <w:b/>
          <w:sz w:val="44"/>
          <w:szCs w:val="44"/>
          <w:lang w:val="es-ES"/>
        </w:rPr>
        <w:t>máis</w:t>
      </w:r>
      <w:proofErr w:type="spellEnd"/>
      <w:proofErr w:type="gram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tarde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cabelos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brancos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>;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spellStart"/>
      <w:proofErr w:type="gramStart"/>
      <w:r w:rsidRPr="00EF1036">
        <w:rPr>
          <w:rFonts w:ascii="Bradley Hand ITC" w:hAnsi="Bradley Hand ITC"/>
          <w:b/>
          <w:sz w:val="44"/>
          <w:szCs w:val="44"/>
          <w:lang w:val="es-ES"/>
        </w:rPr>
        <w:t>agora</w:t>
      </w:r>
      <w:proofErr w:type="spellEnd"/>
      <w:proofErr w:type="gram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dentes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de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prata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>,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spellStart"/>
      <w:proofErr w:type="gramStart"/>
      <w:r w:rsidRPr="00EF1036">
        <w:rPr>
          <w:rFonts w:ascii="Bradley Hand ITC" w:hAnsi="Bradley Hand ITC"/>
          <w:b/>
          <w:sz w:val="44"/>
          <w:szCs w:val="44"/>
          <w:lang w:val="es-ES"/>
        </w:rPr>
        <w:t>mañán</w:t>
      </w:r>
      <w:proofErr w:type="spellEnd"/>
      <w:proofErr w:type="gram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chavellos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querbados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>;</w:t>
      </w:r>
      <w:r w:rsidR="00435619" w:rsidRPr="00EF1036">
        <w:rPr>
          <w:rFonts w:ascii="Bradley Hand ITC" w:eastAsia="Times New Roman" w:hAnsi="Bradley Hand ITC" w:cs="Times New Roman"/>
          <w:b/>
          <w:snapToGrid w:val="0"/>
          <w:color w:val="000000"/>
          <w:w w:val="0"/>
          <w:sz w:val="44"/>
          <w:szCs w:val="4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spellStart"/>
      <w:proofErr w:type="gramStart"/>
      <w:r w:rsidRPr="00EF1036">
        <w:rPr>
          <w:rFonts w:ascii="Bradley Hand ITC" w:hAnsi="Bradley Hand ITC"/>
          <w:b/>
          <w:sz w:val="44"/>
          <w:szCs w:val="44"/>
          <w:lang w:val="es-ES"/>
        </w:rPr>
        <w:t>hoxe</w:t>
      </w:r>
      <w:proofErr w:type="spellEnd"/>
      <w:proofErr w:type="gram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fazulas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de rosas,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spellStart"/>
      <w:proofErr w:type="gramStart"/>
      <w:r w:rsidRPr="00EF1036">
        <w:rPr>
          <w:rFonts w:ascii="Bradley Hand ITC" w:hAnsi="Bradley Hand ITC"/>
          <w:b/>
          <w:sz w:val="44"/>
          <w:szCs w:val="44"/>
          <w:lang w:val="es-ES"/>
        </w:rPr>
        <w:t>mañán</w:t>
      </w:r>
      <w:proofErr w:type="spellEnd"/>
      <w:proofErr w:type="gram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de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coiro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enrugado.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Morte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negra,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morte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negra,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gramStart"/>
      <w:r w:rsidRPr="00EF1036">
        <w:rPr>
          <w:rFonts w:ascii="Bradley Hand ITC" w:hAnsi="Bradley Hand ITC"/>
          <w:b/>
          <w:sz w:val="44"/>
          <w:szCs w:val="44"/>
          <w:lang w:val="es-ES"/>
        </w:rPr>
        <w:t>cura</w:t>
      </w:r>
      <w:proofErr w:type="gram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de dores e engaños: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r w:rsidRPr="00EF1036">
        <w:rPr>
          <w:rFonts w:ascii="Bradley Hand ITC" w:hAnsi="Bradley Hand ITC"/>
          <w:b/>
          <w:sz w:val="44"/>
          <w:szCs w:val="44"/>
          <w:lang w:val="es-ES"/>
        </w:rPr>
        <w:t>¿</w:t>
      </w:r>
      <w:proofErr w:type="gramStart"/>
      <w:r w:rsidRPr="00EF1036">
        <w:rPr>
          <w:rFonts w:ascii="Bradley Hand ITC" w:hAnsi="Bradley Hand ITC"/>
          <w:b/>
          <w:sz w:val="44"/>
          <w:szCs w:val="44"/>
          <w:lang w:val="es-ES"/>
        </w:rPr>
        <w:t>por</w:t>
      </w:r>
      <w:proofErr w:type="gram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qué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non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mata-las mozas</w:t>
      </w:r>
    </w:p>
    <w:p w:rsidR="000572FB" w:rsidRPr="00EF1036" w:rsidRDefault="000572FB" w:rsidP="00435619">
      <w:pPr>
        <w:spacing w:line="240" w:lineRule="auto"/>
        <w:rPr>
          <w:rFonts w:ascii="Bradley Hand ITC" w:hAnsi="Bradley Hand ITC"/>
          <w:b/>
          <w:sz w:val="44"/>
          <w:szCs w:val="44"/>
          <w:lang w:val="es-ES"/>
        </w:rPr>
      </w:pPr>
      <w:proofErr w:type="gramStart"/>
      <w:r w:rsidRPr="00EF1036">
        <w:rPr>
          <w:rFonts w:ascii="Bradley Hand ITC" w:hAnsi="Bradley Hand ITC"/>
          <w:b/>
          <w:sz w:val="44"/>
          <w:szCs w:val="44"/>
          <w:lang w:val="es-ES"/>
        </w:rPr>
        <w:t>antes</w:t>
      </w:r>
      <w:proofErr w:type="gram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que as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manten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 xml:space="preserve"> os </w:t>
      </w:r>
      <w:proofErr w:type="spellStart"/>
      <w:r w:rsidRPr="00EF1036">
        <w:rPr>
          <w:rFonts w:ascii="Bradley Hand ITC" w:hAnsi="Bradley Hand ITC"/>
          <w:b/>
          <w:sz w:val="44"/>
          <w:szCs w:val="44"/>
          <w:lang w:val="es-ES"/>
        </w:rPr>
        <w:t>anos</w:t>
      </w:r>
      <w:proofErr w:type="spellEnd"/>
      <w:r w:rsidRPr="00EF1036">
        <w:rPr>
          <w:rFonts w:ascii="Bradley Hand ITC" w:hAnsi="Bradley Hand ITC"/>
          <w:b/>
          <w:sz w:val="44"/>
          <w:szCs w:val="44"/>
          <w:lang w:val="es-ES"/>
        </w:rPr>
        <w:t>?</w:t>
      </w:r>
    </w:p>
    <w:p w:rsidR="00435619" w:rsidRPr="00EF1036" w:rsidRDefault="00435619" w:rsidP="000572FB">
      <w:pPr>
        <w:rPr>
          <w:rFonts w:ascii="Elephant" w:hAnsi="Elephant"/>
          <w:sz w:val="44"/>
          <w:szCs w:val="44"/>
          <w:lang w:val="es-ES"/>
        </w:rPr>
      </w:pPr>
    </w:p>
    <w:p w:rsidR="00435619" w:rsidRDefault="00435619" w:rsidP="000572FB">
      <w:pPr>
        <w:rPr>
          <w:rFonts w:ascii="Elephant" w:hAnsi="Elephant"/>
          <w:sz w:val="28"/>
          <w:szCs w:val="28"/>
          <w:lang w:val="es-ES"/>
        </w:rPr>
      </w:pPr>
    </w:p>
    <w:p w:rsidR="00435619" w:rsidRDefault="00435619" w:rsidP="000572FB">
      <w:pPr>
        <w:rPr>
          <w:rFonts w:ascii="Elephant" w:hAnsi="Elephant"/>
          <w:sz w:val="28"/>
          <w:szCs w:val="28"/>
          <w:lang w:val="es-ES"/>
        </w:rPr>
      </w:pPr>
    </w:p>
    <w:p w:rsidR="00BC12FF" w:rsidRPr="000572FB" w:rsidRDefault="000572FB" w:rsidP="000572FB">
      <w:pPr>
        <w:rPr>
          <w:rFonts w:ascii="Elephant" w:hAnsi="Elephant"/>
          <w:sz w:val="28"/>
          <w:szCs w:val="28"/>
          <w:lang w:val="es-ES"/>
        </w:rPr>
      </w:pPr>
      <w:r w:rsidRPr="000572FB">
        <w:rPr>
          <w:rFonts w:ascii="Elephant" w:hAnsi="Elephant"/>
          <w:sz w:val="28"/>
          <w:szCs w:val="28"/>
          <w:lang w:val="es-ES"/>
        </w:rPr>
        <w:br/>
      </w:r>
      <w:bookmarkStart w:id="0" w:name="_GoBack"/>
      <w:bookmarkEnd w:id="0"/>
      <w:r w:rsidR="00435619">
        <w:rPr>
          <w:rFonts w:ascii="Elephant" w:hAnsi="Elephant"/>
          <w:noProof/>
          <w:sz w:val="28"/>
          <w:szCs w:val="28"/>
          <w:lang w:val="es-ES" w:eastAsia="es-ES"/>
        </w:rPr>
        <w:drawing>
          <wp:inline distT="0" distB="0" distL="0" distR="0" wp14:anchorId="04F4E89E" wp14:editId="428CA102">
            <wp:extent cx="3981438" cy="2671282"/>
            <wp:effectExtent l="0" t="0" r="635" b="0"/>
            <wp:docPr id="1" name="Imagen 1" descr="C:\Users\Usuario\Desktop\TRASNVERSAIS\Rosalia23Febreiro\Imaxe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RASNVERSAIS\Rosalia23Febreiro\Imaxes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38" cy="26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2FF" w:rsidRPr="000572FB" w:rsidSect="000572FB"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B"/>
    <w:rsid w:val="000572FB"/>
    <w:rsid w:val="00435619"/>
    <w:rsid w:val="00BC12FF"/>
    <w:rsid w:val="00E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619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619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2022-02-09T15:24:00Z</dcterms:created>
  <dcterms:modified xsi:type="dcterms:W3CDTF">2022-02-10T09:17:00Z</dcterms:modified>
</cp:coreProperties>
</file>