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4E" w:rsidRPr="005860C2" w:rsidRDefault="00746F37" w:rsidP="005860C2">
      <w:pPr>
        <w:ind w:right="-56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60C2">
        <w:rPr>
          <w:rFonts w:ascii="Times New Roman" w:hAnsi="Times New Roman" w:cs="Times New Roman"/>
          <w:b/>
          <w:sz w:val="32"/>
          <w:szCs w:val="32"/>
          <w:u w:val="single"/>
        </w:rPr>
        <w:t>SUXEST</w:t>
      </w:r>
      <w:r w:rsidR="005860C2">
        <w:rPr>
          <w:rFonts w:ascii="Times New Roman" w:hAnsi="Times New Roman" w:cs="Times New Roman"/>
          <w:b/>
          <w:sz w:val="32"/>
          <w:szCs w:val="32"/>
          <w:u w:val="single"/>
        </w:rPr>
        <w:t xml:space="preserve">IÓN DE ACTIVIDADES PARA O 23 De </w:t>
      </w:r>
      <w:r w:rsidRPr="005860C2">
        <w:rPr>
          <w:rFonts w:ascii="Times New Roman" w:hAnsi="Times New Roman" w:cs="Times New Roman"/>
          <w:b/>
          <w:sz w:val="32"/>
          <w:szCs w:val="32"/>
          <w:u w:val="single"/>
        </w:rPr>
        <w:t xml:space="preserve">FEBREIRO , </w:t>
      </w:r>
      <w:r w:rsidR="005860C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bookmarkStart w:id="0" w:name="_GoBack"/>
      <w:bookmarkEnd w:id="0"/>
      <w:r w:rsidRPr="005860C2">
        <w:rPr>
          <w:rFonts w:ascii="Times New Roman" w:hAnsi="Times New Roman" w:cs="Times New Roman"/>
          <w:b/>
          <w:sz w:val="32"/>
          <w:szCs w:val="32"/>
          <w:u w:val="single"/>
        </w:rPr>
        <w:t>DÍA DE ROSALÍA DE CASTRO</w:t>
      </w:r>
    </w:p>
    <w:p w:rsidR="005860C2" w:rsidRPr="005860C2" w:rsidRDefault="005860C2" w:rsidP="00E134F4">
      <w:pPr>
        <w:rPr>
          <w:b/>
          <w:i/>
          <w:sz w:val="32"/>
          <w:szCs w:val="32"/>
        </w:rPr>
      </w:pPr>
    </w:p>
    <w:p w:rsidR="00746F37" w:rsidRPr="005860C2" w:rsidRDefault="0017694E" w:rsidP="00E134F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60C2">
        <w:rPr>
          <w:rFonts w:ascii="Times New Roman" w:hAnsi="Times New Roman" w:cs="Times New Roman"/>
          <w:sz w:val="24"/>
          <w:szCs w:val="24"/>
        </w:rPr>
        <w:t xml:space="preserve">A entrada </w:t>
      </w:r>
      <w:r w:rsidR="005860C2" w:rsidRPr="005860C2">
        <w:rPr>
          <w:rFonts w:ascii="Times New Roman" w:hAnsi="Times New Roman" w:cs="Times New Roman"/>
          <w:sz w:val="24"/>
          <w:szCs w:val="24"/>
        </w:rPr>
        <w:t xml:space="preserve">ao Centro </w:t>
      </w:r>
      <w:r w:rsidRPr="005860C2">
        <w:rPr>
          <w:rFonts w:ascii="Times New Roman" w:hAnsi="Times New Roman" w:cs="Times New Roman"/>
          <w:sz w:val="24"/>
          <w:szCs w:val="24"/>
        </w:rPr>
        <w:t>se ofrecerá un poema de Rosalías de Castro a cada alumno/a</w:t>
      </w:r>
    </w:p>
    <w:p w:rsidR="0017694E" w:rsidRPr="005860C2" w:rsidRDefault="0017694E" w:rsidP="00B846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60C2">
        <w:rPr>
          <w:rFonts w:ascii="Times New Roman" w:hAnsi="Times New Roman" w:cs="Times New Roman"/>
          <w:sz w:val="24"/>
          <w:szCs w:val="24"/>
        </w:rPr>
        <w:t xml:space="preserve">Podemos comezar </w:t>
      </w:r>
      <w:r w:rsidR="00746F37" w:rsidRPr="005860C2">
        <w:rPr>
          <w:rFonts w:ascii="Times New Roman" w:hAnsi="Times New Roman" w:cs="Times New Roman"/>
          <w:sz w:val="24"/>
          <w:szCs w:val="24"/>
        </w:rPr>
        <w:t xml:space="preserve"> cada clase recitand</w:t>
      </w:r>
      <w:r w:rsidRPr="005860C2">
        <w:rPr>
          <w:rFonts w:ascii="Times New Roman" w:hAnsi="Times New Roman" w:cs="Times New Roman"/>
          <w:sz w:val="24"/>
          <w:szCs w:val="24"/>
        </w:rPr>
        <w:t>o varios dos poemas que os/as alumnos/as recolleron na porta.</w:t>
      </w:r>
    </w:p>
    <w:p w:rsidR="00746F37" w:rsidRPr="005860C2" w:rsidRDefault="00746F37" w:rsidP="00746F3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60C2">
        <w:rPr>
          <w:rFonts w:ascii="Times New Roman" w:hAnsi="Times New Roman" w:cs="Times New Roman"/>
          <w:sz w:val="24"/>
          <w:szCs w:val="24"/>
        </w:rPr>
        <w:t>Visionado</w:t>
      </w:r>
      <w:proofErr w:type="spellEnd"/>
      <w:r w:rsidRPr="005860C2">
        <w:rPr>
          <w:rFonts w:ascii="Times New Roman" w:hAnsi="Times New Roman" w:cs="Times New Roman"/>
          <w:sz w:val="24"/>
          <w:szCs w:val="24"/>
        </w:rPr>
        <w:t xml:space="preserve"> de vídeos con recitados ou cantigas de poemas ( Atoparedes unha selección de ligazón</w:t>
      </w:r>
      <w:r w:rsidR="00B8460F" w:rsidRPr="005860C2">
        <w:rPr>
          <w:rFonts w:ascii="Times New Roman" w:hAnsi="Times New Roman" w:cs="Times New Roman"/>
          <w:sz w:val="24"/>
          <w:szCs w:val="24"/>
        </w:rPr>
        <w:t>s nesta</w:t>
      </w:r>
      <w:r w:rsidRPr="005860C2">
        <w:rPr>
          <w:rFonts w:ascii="Times New Roman" w:hAnsi="Times New Roman" w:cs="Times New Roman"/>
          <w:sz w:val="24"/>
          <w:szCs w:val="24"/>
        </w:rPr>
        <w:t xml:space="preserve"> </w:t>
      </w:r>
      <w:r w:rsidR="00B8460F" w:rsidRPr="005860C2">
        <w:rPr>
          <w:rFonts w:ascii="Times New Roman" w:hAnsi="Times New Roman" w:cs="Times New Roman"/>
          <w:sz w:val="24"/>
          <w:szCs w:val="24"/>
        </w:rPr>
        <w:t>unidade</w:t>
      </w:r>
      <w:r w:rsidRPr="005860C2">
        <w:rPr>
          <w:rFonts w:ascii="Times New Roman" w:hAnsi="Times New Roman" w:cs="Times New Roman"/>
          <w:sz w:val="24"/>
          <w:szCs w:val="24"/>
        </w:rPr>
        <w:t>). Como veredes nestes ligazón</w:t>
      </w:r>
      <w:r w:rsidR="00B8460F" w:rsidRPr="005860C2">
        <w:rPr>
          <w:rFonts w:ascii="Times New Roman" w:hAnsi="Times New Roman" w:cs="Times New Roman"/>
          <w:sz w:val="24"/>
          <w:szCs w:val="24"/>
        </w:rPr>
        <w:t>s</w:t>
      </w:r>
      <w:r w:rsidRPr="005860C2">
        <w:rPr>
          <w:rFonts w:ascii="Times New Roman" w:hAnsi="Times New Roman" w:cs="Times New Roman"/>
          <w:sz w:val="24"/>
          <w:szCs w:val="24"/>
        </w:rPr>
        <w:t xml:space="preserve"> hai versións</w:t>
      </w:r>
      <w:r w:rsidR="00B8460F" w:rsidRPr="005860C2">
        <w:rPr>
          <w:rFonts w:ascii="Times New Roman" w:hAnsi="Times New Roman" w:cs="Times New Roman"/>
          <w:sz w:val="24"/>
          <w:szCs w:val="24"/>
        </w:rPr>
        <w:t xml:space="preserve"> en galego, castelán, inglés e</w:t>
      </w:r>
      <w:r w:rsidRPr="005860C2">
        <w:rPr>
          <w:rFonts w:ascii="Times New Roman" w:hAnsi="Times New Roman" w:cs="Times New Roman"/>
          <w:sz w:val="24"/>
          <w:szCs w:val="24"/>
        </w:rPr>
        <w:t xml:space="preserve"> francés.  De tal xeito que se pode</w:t>
      </w:r>
      <w:r w:rsidR="00B8460F" w:rsidRPr="005860C2">
        <w:rPr>
          <w:rFonts w:ascii="Times New Roman" w:hAnsi="Times New Roman" w:cs="Times New Roman"/>
          <w:sz w:val="24"/>
          <w:szCs w:val="24"/>
        </w:rPr>
        <w:t>n</w:t>
      </w:r>
      <w:r w:rsidRPr="005860C2">
        <w:rPr>
          <w:rFonts w:ascii="Times New Roman" w:hAnsi="Times New Roman" w:cs="Times New Roman"/>
          <w:sz w:val="24"/>
          <w:szCs w:val="24"/>
        </w:rPr>
        <w:t xml:space="preserve"> empregar en calquera clase de linguas.</w:t>
      </w:r>
    </w:p>
    <w:p w:rsidR="00746F37" w:rsidRPr="005860C2" w:rsidRDefault="00746F37" w:rsidP="00746F3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60C2">
        <w:rPr>
          <w:rFonts w:ascii="Times New Roman" w:hAnsi="Times New Roman" w:cs="Times New Roman"/>
          <w:sz w:val="24"/>
          <w:szCs w:val="24"/>
        </w:rPr>
        <w:t>O profesorado que o desexe poderá pasar pola biblioteca co seu grupo para recitar poemas</w:t>
      </w:r>
      <w:r w:rsidR="00B8460F" w:rsidRPr="005860C2">
        <w:rPr>
          <w:rFonts w:ascii="Times New Roman" w:hAnsi="Times New Roman" w:cs="Times New Roman"/>
          <w:sz w:val="24"/>
          <w:szCs w:val="24"/>
        </w:rPr>
        <w:t xml:space="preserve">, o horario será de mañá </w:t>
      </w:r>
      <w:r w:rsidR="0017694E" w:rsidRPr="005860C2">
        <w:rPr>
          <w:rFonts w:ascii="Times New Roman" w:hAnsi="Times New Roman" w:cs="Times New Roman"/>
          <w:sz w:val="24"/>
          <w:szCs w:val="24"/>
        </w:rPr>
        <w:t>entre 10</w:t>
      </w:r>
      <w:r w:rsidR="00B8460F" w:rsidRPr="005860C2">
        <w:rPr>
          <w:rFonts w:ascii="Times New Roman" w:hAnsi="Times New Roman" w:cs="Times New Roman"/>
          <w:sz w:val="24"/>
          <w:szCs w:val="24"/>
        </w:rPr>
        <w:t>.</w:t>
      </w:r>
      <w:r w:rsidR="0017694E" w:rsidRPr="005860C2">
        <w:rPr>
          <w:rFonts w:ascii="Times New Roman" w:hAnsi="Times New Roman" w:cs="Times New Roman"/>
          <w:sz w:val="24"/>
          <w:szCs w:val="24"/>
        </w:rPr>
        <w:t>30</w:t>
      </w:r>
      <w:r w:rsidR="00B8460F" w:rsidRPr="005860C2">
        <w:rPr>
          <w:rFonts w:ascii="Times New Roman" w:hAnsi="Times New Roman" w:cs="Times New Roman"/>
          <w:sz w:val="24"/>
          <w:szCs w:val="24"/>
        </w:rPr>
        <w:t>h</w:t>
      </w:r>
      <w:r w:rsidR="0017694E" w:rsidRPr="005860C2">
        <w:rPr>
          <w:rFonts w:ascii="Times New Roman" w:hAnsi="Times New Roman" w:cs="Times New Roman"/>
          <w:sz w:val="24"/>
          <w:szCs w:val="24"/>
        </w:rPr>
        <w:t xml:space="preserve"> e 12</w:t>
      </w:r>
      <w:r w:rsidR="00B8460F" w:rsidRPr="005860C2">
        <w:rPr>
          <w:rFonts w:ascii="Times New Roman" w:hAnsi="Times New Roman" w:cs="Times New Roman"/>
          <w:sz w:val="24"/>
          <w:szCs w:val="24"/>
        </w:rPr>
        <w:t>.</w:t>
      </w:r>
      <w:r w:rsidR="0017694E" w:rsidRPr="005860C2">
        <w:rPr>
          <w:rFonts w:ascii="Times New Roman" w:hAnsi="Times New Roman" w:cs="Times New Roman"/>
          <w:sz w:val="24"/>
          <w:szCs w:val="24"/>
        </w:rPr>
        <w:t>30</w:t>
      </w:r>
      <w:r w:rsidR="00B8460F" w:rsidRPr="005860C2">
        <w:rPr>
          <w:rFonts w:ascii="Times New Roman" w:hAnsi="Times New Roman" w:cs="Times New Roman"/>
          <w:sz w:val="24"/>
          <w:szCs w:val="24"/>
        </w:rPr>
        <w:t>h</w:t>
      </w:r>
      <w:r w:rsidR="0017694E" w:rsidRPr="005860C2">
        <w:rPr>
          <w:rFonts w:ascii="Times New Roman" w:hAnsi="Times New Roman" w:cs="Times New Roman"/>
          <w:sz w:val="24"/>
          <w:szCs w:val="24"/>
        </w:rPr>
        <w:t xml:space="preserve"> e pola tarde de 18 h a 20h</w:t>
      </w:r>
      <w:r w:rsidRPr="005860C2">
        <w:rPr>
          <w:rFonts w:ascii="Times New Roman" w:hAnsi="Times New Roman" w:cs="Times New Roman"/>
          <w:sz w:val="24"/>
          <w:szCs w:val="24"/>
        </w:rPr>
        <w:t xml:space="preserve">. </w:t>
      </w:r>
      <w:r w:rsidR="00B8460F" w:rsidRPr="005860C2">
        <w:rPr>
          <w:rFonts w:ascii="Times New Roman" w:hAnsi="Times New Roman" w:cs="Times New Roman"/>
          <w:sz w:val="24"/>
          <w:szCs w:val="24"/>
        </w:rPr>
        <w:t>Si o vedes procedente sería interesante facer gravación dos recitados dos participantes.</w:t>
      </w:r>
    </w:p>
    <w:p w:rsidR="00746F37" w:rsidRPr="005860C2" w:rsidRDefault="0017694E" w:rsidP="00746F3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60C2">
        <w:rPr>
          <w:rFonts w:ascii="Times New Roman" w:hAnsi="Times New Roman" w:cs="Times New Roman"/>
          <w:sz w:val="24"/>
          <w:szCs w:val="24"/>
        </w:rPr>
        <w:t>Na biblioteca</w:t>
      </w:r>
      <w:r w:rsidR="00B8460F" w:rsidRPr="005860C2">
        <w:rPr>
          <w:rFonts w:ascii="Times New Roman" w:hAnsi="Times New Roman" w:cs="Times New Roman"/>
          <w:sz w:val="24"/>
          <w:szCs w:val="24"/>
        </w:rPr>
        <w:t xml:space="preserve"> , durante o tempo restante, serán</w:t>
      </w:r>
      <w:r w:rsidRPr="005860C2">
        <w:rPr>
          <w:rFonts w:ascii="Times New Roman" w:hAnsi="Times New Roman" w:cs="Times New Roman"/>
          <w:sz w:val="24"/>
          <w:szCs w:val="24"/>
        </w:rPr>
        <w:t xml:space="preserve"> </w:t>
      </w:r>
      <w:r w:rsidR="00B8460F" w:rsidRPr="005860C2">
        <w:rPr>
          <w:rFonts w:ascii="Times New Roman" w:hAnsi="Times New Roman" w:cs="Times New Roman"/>
          <w:sz w:val="24"/>
          <w:szCs w:val="24"/>
        </w:rPr>
        <w:t>emitidos vídeos con esta temática</w:t>
      </w:r>
    </w:p>
    <w:p w:rsidR="005860C2" w:rsidRPr="005860C2" w:rsidRDefault="005860C2" w:rsidP="00746F3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60C2">
        <w:rPr>
          <w:rFonts w:ascii="Times New Roman" w:hAnsi="Times New Roman" w:cs="Times New Roman"/>
          <w:sz w:val="24"/>
          <w:szCs w:val="24"/>
        </w:rPr>
        <w:t xml:space="preserve">Tamén achegamos un  deseño de unidade didáctica. Autora: Cristina </w:t>
      </w:r>
      <w:proofErr w:type="spellStart"/>
      <w:r w:rsidRPr="005860C2">
        <w:rPr>
          <w:rFonts w:ascii="Times New Roman" w:hAnsi="Times New Roman" w:cs="Times New Roman"/>
          <w:sz w:val="24"/>
          <w:szCs w:val="24"/>
        </w:rPr>
        <w:t>Corral</w:t>
      </w:r>
      <w:proofErr w:type="spellEnd"/>
    </w:p>
    <w:p w:rsidR="00746F37" w:rsidRDefault="00746F37" w:rsidP="00746F37">
      <w:pPr>
        <w:pStyle w:val="Prrafodelista"/>
      </w:pPr>
    </w:p>
    <w:sectPr w:rsidR="00746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4F6D"/>
    <w:multiLevelType w:val="hybridMultilevel"/>
    <w:tmpl w:val="332EB476"/>
    <w:lvl w:ilvl="0" w:tplc="08921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67A2C"/>
    <w:multiLevelType w:val="hybridMultilevel"/>
    <w:tmpl w:val="B5E6B378"/>
    <w:lvl w:ilvl="0" w:tplc="605C3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F4"/>
    <w:rsid w:val="0017694E"/>
    <w:rsid w:val="005860C2"/>
    <w:rsid w:val="00746F37"/>
    <w:rsid w:val="008F1383"/>
    <w:rsid w:val="00B8460F"/>
    <w:rsid w:val="00BC12FF"/>
    <w:rsid w:val="00D81E9C"/>
    <w:rsid w:val="00E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2022-02-07T17:51:00Z</cp:lastPrinted>
  <dcterms:created xsi:type="dcterms:W3CDTF">2022-02-07T17:52:00Z</dcterms:created>
  <dcterms:modified xsi:type="dcterms:W3CDTF">2022-02-10T10:11:00Z</dcterms:modified>
</cp:coreProperties>
</file>