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Writing a report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 report is a very specific text type that requires certain sections and generally purports to be  a synthetic review of the results of a research project or occasionally aims to diagnose and solve a problematic situation.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Section 1 - Abstract (unrequired in the context of an exam)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This should be a brief summary of all the sections contained in the document. Occasionally key words are included for database search purposes and for discarding papers when preparing a literature review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Section 2 - Introduction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Notional background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Commission circumstances (if applicable)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Purpose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Section 3 - Materials and methods (unrequired in the context of an exam)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This should explain how data was collected and processed.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Section 4 - Results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Raw, unprocessed results should not be included but suitably crunched. Classify and compare.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Section 5 - Discussion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Look out for trends, unexpected results. Suggest possible explanations and deduce potential consequences.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Section 6 - Suggestions and recommendations (if applicable)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If this a problem-solving report, it is necessary to present suggestions and recommendations that could contribute to a prompter resolution (hedging!)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Section 7 - Conclusion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Quick summary of key findings and recommendations. Do not include new information.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Useful phrases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shd w:fill="ffffff" w:val="clear"/>
        <w:spacing w:after="40" w:before="240" w:line="288" w:lineRule="auto"/>
        <w:rPr>
          <w:b w:val="1"/>
          <w:color w:val="1f1f1f"/>
          <w:sz w:val="22"/>
          <w:szCs w:val="22"/>
        </w:rPr>
      </w:pPr>
      <w:bookmarkStart w:colFirst="0" w:colLast="0" w:name="_heading=h.e7vr772sglfa" w:id="0"/>
      <w:bookmarkEnd w:id="0"/>
      <w:r w:rsidDel="00000000" w:rsidR="00000000" w:rsidRPr="00000000">
        <w:rPr>
          <w:b w:val="1"/>
          <w:color w:val="1f1f1f"/>
          <w:sz w:val="22"/>
          <w:szCs w:val="22"/>
          <w:rtl w:val="0"/>
        </w:rPr>
        <w:t xml:space="preserve">Introduction:</w:t>
      </w:r>
    </w:p>
    <w:p w:rsidR="00000000" w:rsidDel="00000000" w:rsidP="00000000" w:rsidRDefault="00000000" w:rsidRPr="00000000" w14:paraId="00000027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 purpose/aim of this report is to….</w:t>
      </w:r>
    </w:p>
    <w:p w:rsidR="00000000" w:rsidDel="00000000" w:rsidP="00000000" w:rsidRDefault="00000000" w:rsidRPr="00000000" w14:paraId="00000028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This report sets out to…</w:t>
      </w:r>
    </w:p>
    <w:p w:rsidR="00000000" w:rsidDel="00000000" w:rsidP="00000000" w:rsidRDefault="00000000" w:rsidRPr="00000000" w14:paraId="00000029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 report will comment on…</w:t>
      </w:r>
    </w:p>
    <w:p w:rsidR="00000000" w:rsidDel="00000000" w:rsidP="00000000" w:rsidRDefault="00000000" w:rsidRPr="00000000" w14:paraId="0000002A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Below is an explanation of…</w:t>
      </w:r>
    </w:p>
    <w:p w:rsidR="00000000" w:rsidDel="00000000" w:rsidP="00000000" w:rsidRDefault="00000000" w:rsidRPr="00000000" w14:paraId="0000002B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 focus of this report is…</w:t>
      </w:r>
    </w:p>
    <w:p w:rsidR="00000000" w:rsidDel="00000000" w:rsidP="00000000" w:rsidRDefault="00000000" w:rsidRPr="00000000" w14:paraId="0000002C">
      <w:pPr>
        <w:keepLines w:val="1"/>
        <w:numPr>
          <w:ilvl w:val="0"/>
          <w:numId w:val="2"/>
        </w:numPr>
        <w:shd w:fill="ffffff" w:val="clear"/>
        <w:spacing w:after="72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This report will offer an in-depth critique of…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Lines w:val="1"/>
        <w:shd w:fill="ffffff" w:val="clear"/>
        <w:spacing w:after="720" w:line="276" w:lineRule="auto"/>
        <w:ind w:left="720" w:firstLine="0"/>
        <w:rPr>
          <w:color w:val="1f1f1f"/>
          <w:sz w:val="12"/>
          <w:szCs w:val="12"/>
        </w:rPr>
      </w:pPr>
      <w:r w:rsidDel="00000000" w:rsidR="00000000" w:rsidRPr="00000000">
        <w:rPr>
          <w:b w:val="1"/>
          <w:color w:val="1f1f1f"/>
          <w:sz w:val="22"/>
          <w:szCs w:val="22"/>
          <w:rtl w:val="0"/>
        </w:rPr>
        <w:t xml:space="preserve">Comparing and Contrasting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There is a world of difference between… and…</w:t>
      </w:r>
    </w:p>
    <w:p w:rsidR="00000000" w:rsidDel="00000000" w:rsidP="00000000" w:rsidRDefault="00000000" w:rsidRPr="00000000" w14:paraId="0000002F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… and… are fundamentally similar</w:t>
      </w:r>
    </w:p>
    <w:p w:rsidR="00000000" w:rsidDel="00000000" w:rsidP="00000000" w:rsidRDefault="00000000" w:rsidRPr="00000000" w14:paraId="00000030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… and… bear little resemblance to each other</w:t>
      </w:r>
    </w:p>
    <w:p w:rsidR="00000000" w:rsidDel="00000000" w:rsidP="00000000" w:rsidRDefault="00000000" w:rsidRPr="00000000" w14:paraId="00000031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There is a clear distinction between… and…</w:t>
      </w:r>
    </w:p>
    <w:p w:rsidR="00000000" w:rsidDel="00000000" w:rsidP="00000000" w:rsidRDefault="00000000" w:rsidRPr="00000000" w14:paraId="00000032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…compares favourably with…</w:t>
      </w:r>
    </w:p>
    <w:p w:rsidR="00000000" w:rsidDel="00000000" w:rsidP="00000000" w:rsidRDefault="00000000" w:rsidRPr="00000000" w14:paraId="00000033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… and… are polar opposites</w:t>
      </w:r>
    </w:p>
    <w:p w:rsidR="00000000" w:rsidDel="00000000" w:rsidP="00000000" w:rsidRDefault="00000000" w:rsidRPr="00000000" w14:paraId="00000034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There is a yawning gap between… and…</w:t>
      </w:r>
    </w:p>
    <w:p w:rsidR="00000000" w:rsidDel="00000000" w:rsidP="00000000" w:rsidRDefault="00000000" w:rsidRPr="00000000" w14:paraId="00000035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There is a subtle difference between… and…</w:t>
      </w:r>
    </w:p>
    <w:p w:rsidR="00000000" w:rsidDel="00000000" w:rsidP="00000000" w:rsidRDefault="00000000" w:rsidRPr="00000000" w14:paraId="00000036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There is a growing disparity between rich and poor.</w:t>
      </w:r>
    </w:p>
    <w:p w:rsidR="00000000" w:rsidDel="00000000" w:rsidP="00000000" w:rsidRDefault="00000000" w:rsidRPr="00000000" w14:paraId="00000037">
      <w:pPr>
        <w:keepLines w:val="1"/>
        <w:numPr>
          <w:ilvl w:val="0"/>
          <w:numId w:val="2"/>
        </w:numPr>
        <w:shd w:fill="ffffff" w:val="clear"/>
        <w:spacing w:after="72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… is strikingly different to</w:t>
      </w:r>
    </w:p>
    <w:p w:rsidR="00000000" w:rsidDel="00000000" w:rsidP="00000000" w:rsidRDefault="00000000" w:rsidRPr="00000000" w14:paraId="00000038">
      <w:pPr>
        <w:pStyle w:val="Heading4"/>
        <w:keepNext w:val="0"/>
        <w:keepLines w:val="1"/>
        <w:shd w:fill="ffffff" w:val="clear"/>
        <w:spacing w:after="40" w:before="240" w:line="276" w:lineRule="auto"/>
        <w:ind w:left="0" w:firstLine="720"/>
        <w:rPr>
          <w:b w:val="1"/>
          <w:color w:val="1f1f1f"/>
          <w:sz w:val="22"/>
          <w:szCs w:val="22"/>
        </w:rPr>
      </w:pPr>
      <w:bookmarkStart w:colFirst="0" w:colLast="0" w:name="_heading=h.8k3kps7w2j5h" w:id="1"/>
      <w:bookmarkEnd w:id="1"/>
      <w:r w:rsidDel="00000000" w:rsidR="00000000" w:rsidRPr="00000000">
        <w:rPr>
          <w:b w:val="1"/>
          <w:color w:val="1f1f1f"/>
          <w:sz w:val="22"/>
          <w:szCs w:val="22"/>
          <w:rtl w:val="0"/>
        </w:rPr>
        <w:t xml:space="preserve">Giving Recommendations:</w:t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In light of the above, we believe the following</w:t>
      </w:r>
    </w:p>
    <w:p w:rsidR="00000000" w:rsidDel="00000000" w:rsidP="00000000" w:rsidRDefault="00000000" w:rsidRPr="00000000" w14:paraId="0000003B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measures should be adopted…</w:t>
      </w:r>
    </w:p>
    <w:p w:rsidR="00000000" w:rsidDel="00000000" w:rsidP="00000000" w:rsidRDefault="00000000" w:rsidRPr="00000000" w14:paraId="0000003C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In the short/long term, we suggest you should consider…</w:t>
      </w:r>
    </w:p>
    <w:p w:rsidR="00000000" w:rsidDel="00000000" w:rsidP="00000000" w:rsidRDefault="00000000" w:rsidRPr="00000000" w14:paraId="0000003D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My recommendations are as follows:…</w:t>
      </w:r>
    </w:p>
    <w:p w:rsidR="00000000" w:rsidDel="00000000" w:rsidP="00000000" w:rsidRDefault="00000000" w:rsidRPr="00000000" w14:paraId="0000003E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In my view, in future, we should…</w:t>
      </w:r>
    </w:p>
    <w:p w:rsidR="00000000" w:rsidDel="00000000" w:rsidP="00000000" w:rsidRDefault="00000000" w:rsidRPr="00000000" w14:paraId="0000003F">
      <w:pPr>
        <w:keepLines w:val="1"/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To improve the situation, we recommend…</w:t>
      </w:r>
    </w:p>
    <w:p w:rsidR="00000000" w:rsidDel="00000000" w:rsidP="00000000" w:rsidRDefault="00000000" w:rsidRPr="00000000" w14:paraId="00000040">
      <w:pPr>
        <w:keepLines w:val="1"/>
        <w:numPr>
          <w:ilvl w:val="0"/>
          <w:numId w:val="2"/>
        </w:numPr>
        <w:shd w:fill="ffffff" w:val="clear"/>
        <w:spacing w:after="720" w:line="276" w:lineRule="auto"/>
        <w:ind w:left="720" w:hanging="360"/>
        <w:rPr>
          <w:i w:val="1"/>
          <w:color w:val="1f1f1f"/>
          <w:sz w:val="20"/>
          <w:szCs w:val="20"/>
          <w:u w:val="none"/>
        </w:rPr>
      </w:pPr>
      <w:r w:rsidDel="00000000" w:rsidR="00000000" w:rsidRPr="00000000">
        <w:rPr>
          <w:i w:val="1"/>
          <w:color w:val="1f1f1f"/>
          <w:sz w:val="20"/>
          <w:szCs w:val="20"/>
          <w:rtl w:val="0"/>
        </w:rPr>
        <w:t xml:space="preserve">It is recommended that…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oJVPnfpgzKH8gwMS3KUtvYXiWA==">AMUW2mV4MUEbQuIsYiZezTNWyzOTsQ3IeaaaM+KovsBUHxEh3+SYUBIOfxlYJKmIZPKnMmx8I0S9VhbZqVoskD7fGXxipCk7t3oDdNm4T1GKQm00mX73BEywfHUOOyPS9BlVcJ4rGEF6Eb5Ll+S0pkovOoBhFa6jTQ==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2019-10-23T16:22:00Z</dcterms:created>
  <dc:creator>Ana</dc:creator>
</cp:coreProperties>
</file>