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F589" w14:textId="320711D1" w:rsidR="00E060E3" w:rsidRPr="00E060E3" w:rsidRDefault="00E060E3" w:rsidP="009E2A5F">
      <w:pPr>
        <w:jc w:val="both"/>
        <w:rPr>
          <w:color w:val="BFBFBF" w:themeColor="background1" w:themeShade="BF"/>
          <w:lang w:val="fr-FR"/>
        </w:rPr>
      </w:pPr>
      <w:r w:rsidRPr="00E060E3">
        <w:rPr>
          <w:i/>
          <w:iCs/>
          <w:color w:val="BFBFBF" w:themeColor="background1" w:themeShade="BF"/>
          <w:lang w:val="fr-FR"/>
        </w:rPr>
        <w:t>Introduction</w:t>
      </w:r>
    </w:p>
    <w:p w14:paraId="64368C9B" w14:textId="2C66E2A1" w:rsidR="009E2A5F" w:rsidRDefault="009E2A5F" w:rsidP="00E060E3">
      <w:pPr>
        <w:ind w:firstLine="708"/>
        <w:jc w:val="both"/>
        <w:rPr>
          <w:lang w:val="fr-FR"/>
        </w:rPr>
      </w:pPr>
      <w:r w:rsidRPr="009E2A5F">
        <w:rPr>
          <w:highlight w:val="cyan"/>
          <w:lang w:val="fr-FR"/>
        </w:rPr>
        <w:t>Parmi</w:t>
      </w:r>
      <w:r w:rsidRPr="009E2A5F">
        <w:rPr>
          <w:lang w:val="fr-FR"/>
        </w:rPr>
        <w:t xml:space="preserve"> les possibilités de vacances q</w:t>
      </w:r>
      <w:r>
        <w:rPr>
          <w:lang w:val="fr-FR"/>
        </w:rPr>
        <w:t>ui s’offrent à nous, il y a l’option de</w:t>
      </w:r>
      <w:r w:rsidR="00691F48">
        <w:rPr>
          <w:lang w:val="fr-FR"/>
        </w:rPr>
        <w:t xml:space="preserve"> belles</w:t>
      </w:r>
      <w:r>
        <w:rPr>
          <w:lang w:val="fr-FR"/>
        </w:rPr>
        <w:t xml:space="preserve"> croisières</w:t>
      </w:r>
      <w:r w:rsidR="00691F48">
        <w:rPr>
          <w:lang w:val="fr-FR"/>
        </w:rPr>
        <w:t xml:space="preserve"> dans la Méditerranée</w:t>
      </w:r>
      <w:r>
        <w:rPr>
          <w:lang w:val="fr-FR"/>
        </w:rPr>
        <w:t xml:space="preserve">. </w:t>
      </w:r>
      <w:r w:rsidRPr="009E2A5F">
        <w:rPr>
          <w:highlight w:val="cyan"/>
          <w:lang w:val="fr-FR"/>
        </w:rPr>
        <w:t>Mais</w:t>
      </w:r>
      <w:r>
        <w:rPr>
          <w:lang w:val="fr-FR"/>
        </w:rPr>
        <w:t xml:space="preserve"> aujourd’hui elles suscitent un profond débat autour de questions écologiques, économiques, sociales et touristiques. Nous verrons </w:t>
      </w:r>
      <w:r w:rsidRPr="009E2A5F">
        <w:rPr>
          <w:highlight w:val="cyan"/>
          <w:lang w:val="fr-FR"/>
        </w:rPr>
        <w:t>donc</w:t>
      </w:r>
      <w:r>
        <w:rPr>
          <w:lang w:val="fr-FR"/>
        </w:rPr>
        <w:t xml:space="preserve"> </w:t>
      </w:r>
      <w:r w:rsidR="00691F48">
        <w:rPr>
          <w:lang w:val="fr-FR"/>
        </w:rPr>
        <w:t xml:space="preserve">à continuation </w:t>
      </w:r>
      <w:r>
        <w:rPr>
          <w:lang w:val="fr-FR"/>
        </w:rPr>
        <w:t>des arguments favorables et contraires à cette manière de voyager.</w:t>
      </w:r>
    </w:p>
    <w:p w14:paraId="50A85564" w14:textId="77777777" w:rsidR="00E060E3" w:rsidRDefault="00E060E3" w:rsidP="00E060E3">
      <w:pPr>
        <w:jc w:val="both"/>
        <w:rPr>
          <w:i/>
          <w:iCs/>
          <w:color w:val="BFBFBF" w:themeColor="background1" w:themeShade="BF"/>
          <w:lang w:val="fr-FR"/>
        </w:rPr>
      </w:pPr>
      <w:r>
        <w:rPr>
          <w:i/>
          <w:iCs/>
          <w:color w:val="BFBFBF" w:themeColor="background1" w:themeShade="BF"/>
          <w:lang w:val="fr-FR"/>
        </w:rPr>
        <w:t>Développement</w:t>
      </w:r>
    </w:p>
    <w:p w14:paraId="7BB932C7" w14:textId="3CA315F7" w:rsidR="00E060E3" w:rsidRPr="00E060E3" w:rsidRDefault="00E060E3" w:rsidP="00E060E3">
      <w:pPr>
        <w:ind w:firstLine="708"/>
        <w:jc w:val="both"/>
        <w:rPr>
          <w:color w:val="BFBFBF" w:themeColor="background1" w:themeShade="BF"/>
          <w:lang w:val="fr-FR"/>
        </w:rPr>
      </w:pPr>
      <w:r>
        <w:rPr>
          <w:i/>
          <w:iCs/>
          <w:color w:val="BFBFBF" w:themeColor="background1" w:themeShade="BF"/>
          <w:lang w:val="fr-FR"/>
        </w:rPr>
        <w:t>Position A</w:t>
      </w:r>
    </w:p>
    <w:p w14:paraId="244EEC22" w14:textId="386B1136" w:rsidR="001505E7" w:rsidRDefault="009E2A5F" w:rsidP="009E2A5F">
      <w:pPr>
        <w:jc w:val="both"/>
        <w:rPr>
          <w:lang w:val="fr-FR"/>
        </w:rPr>
      </w:pPr>
      <w:r>
        <w:rPr>
          <w:lang w:val="fr-FR"/>
        </w:rPr>
        <w:tab/>
      </w:r>
      <w:r w:rsidRPr="001505E7">
        <w:rPr>
          <w:highlight w:val="cyan"/>
          <w:lang w:val="fr-FR"/>
        </w:rPr>
        <w:t>D’une part</w:t>
      </w:r>
      <w:r>
        <w:rPr>
          <w:lang w:val="fr-FR"/>
        </w:rPr>
        <w:t xml:space="preserve">, </w:t>
      </w:r>
      <w:r w:rsidR="001505E7">
        <w:rPr>
          <w:lang w:val="fr-FR"/>
        </w:rPr>
        <w:t>les aspects négatifs sont la pollution, la surexploitation des employés</w:t>
      </w:r>
      <w:r w:rsidR="00691F48">
        <w:rPr>
          <w:lang w:val="fr-FR"/>
        </w:rPr>
        <w:t xml:space="preserve"> travaillant dans ces paquebots</w:t>
      </w:r>
      <w:r w:rsidR="001505E7">
        <w:rPr>
          <w:lang w:val="fr-FR"/>
        </w:rPr>
        <w:t xml:space="preserve"> et la massification du tourisme dans certaines villes. </w:t>
      </w:r>
      <w:r w:rsidR="001505E7" w:rsidRPr="000240B5">
        <w:rPr>
          <w:highlight w:val="cyan"/>
          <w:lang w:val="fr-FR"/>
        </w:rPr>
        <w:t>En effet</w:t>
      </w:r>
      <w:r w:rsidR="001505E7">
        <w:rPr>
          <w:lang w:val="fr-FR"/>
        </w:rPr>
        <w:t xml:space="preserve">, </w:t>
      </w:r>
      <w:r w:rsidR="000240B5">
        <w:rPr>
          <w:lang w:val="fr-FR"/>
        </w:rPr>
        <w:t xml:space="preserve">l’émission de particules fines d’un navire équivaut à celle d’un million de voitures. </w:t>
      </w:r>
      <w:r w:rsidR="000240B5" w:rsidRPr="000240B5">
        <w:rPr>
          <w:highlight w:val="cyan"/>
          <w:lang w:val="fr-FR"/>
        </w:rPr>
        <w:t>Quant a</w:t>
      </w:r>
      <w:r w:rsidR="000240B5">
        <w:rPr>
          <w:lang w:val="fr-FR"/>
        </w:rPr>
        <w:t xml:space="preserve">ux conditions de travail du personnel, elles ne respectent pas les normes européennes. </w:t>
      </w:r>
      <w:r w:rsidR="000240B5" w:rsidRPr="000240B5">
        <w:rPr>
          <w:highlight w:val="cyan"/>
          <w:lang w:val="fr-FR"/>
        </w:rPr>
        <w:t>Finalement</w:t>
      </w:r>
      <w:r w:rsidR="000240B5">
        <w:rPr>
          <w:lang w:val="fr-FR"/>
        </w:rPr>
        <w:t xml:space="preserve">, </w:t>
      </w:r>
      <w:r w:rsidR="00E73DDA">
        <w:rPr>
          <w:lang w:val="fr-FR"/>
        </w:rPr>
        <w:t>les prix compétitifs de ces croisières favorisent le tourisme de masse.</w:t>
      </w:r>
    </w:p>
    <w:p w14:paraId="619DA15E" w14:textId="03310959" w:rsidR="00E060E3" w:rsidRPr="00E060E3" w:rsidRDefault="00E060E3" w:rsidP="00E060E3">
      <w:pPr>
        <w:ind w:firstLine="708"/>
        <w:jc w:val="both"/>
        <w:rPr>
          <w:color w:val="BFBFBF" w:themeColor="background1" w:themeShade="BF"/>
          <w:lang w:val="fr-FR"/>
        </w:rPr>
      </w:pPr>
      <w:r>
        <w:rPr>
          <w:i/>
          <w:iCs/>
          <w:color w:val="BFBFBF" w:themeColor="background1" w:themeShade="BF"/>
          <w:lang w:val="fr-FR"/>
        </w:rPr>
        <w:t xml:space="preserve">Position </w:t>
      </w:r>
      <w:r>
        <w:rPr>
          <w:i/>
          <w:iCs/>
          <w:color w:val="BFBFBF" w:themeColor="background1" w:themeShade="BF"/>
          <w:lang w:val="fr-FR"/>
        </w:rPr>
        <w:t>B</w:t>
      </w:r>
    </w:p>
    <w:p w14:paraId="48E8EB24" w14:textId="12455E61" w:rsidR="009E2A5F" w:rsidRDefault="000240B5" w:rsidP="00154C56">
      <w:pPr>
        <w:ind w:firstLine="708"/>
        <w:jc w:val="both"/>
        <w:rPr>
          <w:lang w:val="fr-FR"/>
        </w:rPr>
      </w:pPr>
      <w:r w:rsidRPr="000240B5">
        <w:rPr>
          <w:highlight w:val="cyan"/>
          <w:lang w:val="fr-FR"/>
        </w:rPr>
        <w:t>D’autre part</w:t>
      </w:r>
      <w:r>
        <w:rPr>
          <w:lang w:val="fr-FR"/>
        </w:rPr>
        <w:t xml:space="preserve">, </w:t>
      </w:r>
      <w:r w:rsidR="00A45EEE">
        <w:rPr>
          <w:lang w:val="fr-FR"/>
        </w:rPr>
        <w:t xml:space="preserve">on compte aussi des avantages. </w:t>
      </w:r>
      <w:r w:rsidR="00A45EEE" w:rsidRPr="00A45EEE">
        <w:rPr>
          <w:highlight w:val="cyan"/>
          <w:lang w:val="fr-FR"/>
        </w:rPr>
        <w:t>Si</w:t>
      </w:r>
      <w:r w:rsidR="00A45EEE">
        <w:rPr>
          <w:lang w:val="fr-FR"/>
        </w:rPr>
        <w:t xml:space="preserve"> la pollution produite par les paquebots n’est pas négligeable, elle ne représente que 1% du transport maritime</w:t>
      </w:r>
      <w:r w:rsidR="00691F48">
        <w:rPr>
          <w:lang w:val="fr-FR"/>
        </w:rPr>
        <w:t xml:space="preserve"> et est bien moindre que celle de la route</w:t>
      </w:r>
      <w:r w:rsidR="00A45EEE">
        <w:rPr>
          <w:lang w:val="fr-FR"/>
        </w:rPr>
        <w:t xml:space="preserve">. </w:t>
      </w:r>
      <w:r w:rsidR="00A45EEE" w:rsidRPr="00154C56">
        <w:rPr>
          <w:highlight w:val="cyan"/>
          <w:lang w:val="fr-FR"/>
        </w:rPr>
        <w:t>De plus</w:t>
      </w:r>
      <w:r w:rsidR="00A45EEE">
        <w:rPr>
          <w:lang w:val="fr-FR"/>
        </w:rPr>
        <w:t>, l’industrie navale a permis la création de 6000 postes de travail à Saint-Nazaire</w:t>
      </w:r>
      <w:r w:rsidR="00691F48">
        <w:rPr>
          <w:lang w:val="fr-FR"/>
        </w:rPr>
        <w:t xml:space="preserve"> pour répondre à une demande de fabrication de 14 bateaux</w:t>
      </w:r>
      <w:r w:rsidR="00154C56">
        <w:rPr>
          <w:lang w:val="fr-FR"/>
        </w:rPr>
        <w:t xml:space="preserve">. </w:t>
      </w:r>
      <w:r w:rsidR="00154C56" w:rsidRPr="00154C56">
        <w:rPr>
          <w:highlight w:val="cyan"/>
          <w:lang w:val="fr-FR"/>
        </w:rPr>
        <w:t>En fin</w:t>
      </w:r>
      <w:r w:rsidR="00154C56">
        <w:rPr>
          <w:lang w:val="fr-FR"/>
        </w:rPr>
        <w:t>, pour seulement 400€/semaine</w:t>
      </w:r>
      <w:r w:rsidR="00691F48">
        <w:rPr>
          <w:lang w:val="fr-FR"/>
        </w:rPr>
        <w:t xml:space="preserve"> tout inclus</w:t>
      </w:r>
      <w:r w:rsidR="00154C56">
        <w:rPr>
          <w:lang w:val="fr-FR"/>
        </w:rPr>
        <w:t xml:space="preserve"> en basse saison, quiconque peut s’offrir une croisière : c’est </w:t>
      </w:r>
      <w:r w:rsidR="001505E7">
        <w:rPr>
          <w:lang w:val="fr-FR"/>
        </w:rPr>
        <w:t>la démocratisation des voyages</w:t>
      </w:r>
      <w:r w:rsidR="00154C56">
        <w:rPr>
          <w:lang w:val="fr-FR"/>
        </w:rPr>
        <w:t>.</w:t>
      </w:r>
    </w:p>
    <w:p w14:paraId="3D9AA72F" w14:textId="2A1239CD" w:rsidR="00E060E3" w:rsidRPr="00E060E3" w:rsidRDefault="00E060E3" w:rsidP="00E060E3">
      <w:pPr>
        <w:jc w:val="both"/>
        <w:rPr>
          <w:color w:val="BFBFBF" w:themeColor="background1" w:themeShade="BF"/>
          <w:lang w:val="fr-FR"/>
        </w:rPr>
      </w:pPr>
      <w:r>
        <w:rPr>
          <w:i/>
          <w:iCs/>
          <w:color w:val="BFBFBF" w:themeColor="background1" w:themeShade="BF"/>
          <w:lang w:val="fr-FR"/>
        </w:rPr>
        <w:t>Conclusion</w:t>
      </w:r>
    </w:p>
    <w:p w14:paraId="30B3980B" w14:textId="7108A5BB" w:rsidR="00154C56" w:rsidRDefault="00154C56" w:rsidP="00154C56">
      <w:pPr>
        <w:ind w:firstLine="708"/>
        <w:jc w:val="both"/>
        <w:rPr>
          <w:lang w:val="fr-FR"/>
        </w:rPr>
      </w:pPr>
      <w:r w:rsidRPr="00154C56">
        <w:rPr>
          <w:highlight w:val="cyan"/>
          <w:lang w:val="fr-FR"/>
        </w:rPr>
        <w:t>En conclusion</w:t>
      </w:r>
      <w:r>
        <w:rPr>
          <w:lang w:val="fr-FR"/>
        </w:rPr>
        <w:t xml:space="preserve">, malgré les arguments contraires et favorables, </w:t>
      </w:r>
      <w:r w:rsidRPr="00E060E3">
        <w:rPr>
          <w:highlight w:val="green"/>
          <w:lang w:val="fr-FR"/>
        </w:rPr>
        <w:t>force est de reconnaître que</w:t>
      </w:r>
      <w:r w:rsidR="00691F48">
        <w:rPr>
          <w:lang w:val="fr-FR"/>
        </w:rPr>
        <w:t xml:space="preserve"> les voyages nous permettent de connaître d’autres cultures et, peut-être, nous rendre plus tolérants les uns envers les autres. Faudrait-il alors, aux fins d’une meilleure cohabitation mondiale, promouvoir les voyages ?</w:t>
      </w:r>
    </w:p>
    <w:p w14:paraId="47B5831E" w14:textId="77777777" w:rsidR="009E2A5F" w:rsidRPr="009E2A5F" w:rsidRDefault="009E2A5F" w:rsidP="009E2A5F">
      <w:pPr>
        <w:jc w:val="both"/>
        <w:rPr>
          <w:lang w:val="fr-FR"/>
        </w:rPr>
      </w:pPr>
    </w:p>
    <w:sectPr w:rsidR="009E2A5F" w:rsidRPr="009E2A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5F"/>
    <w:rsid w:val="000240B5"/>
    <w:rsid w:val="001505E7"/>
    <w:rsid w:val="00154C56"/>
    <w:rsid w:val="001C1410"/>
    <w:rsid w:val="0043448C"/>
    <w:rsid w:val="005336CD"/>
    <w:rsid w:val="00535D94"/>
    <w:rsid w:val="00691F48"/>
    <w:rsid w:val="009E2A5F"/>
    <w:rsid w:val="00A45EEE"/>
    <w:rsid w:val="00BD015E"/>
    <w:rsid w:val="00D00295"/>
    <w:rsid w:val="00E060E3"/>
    <w:rsid w:val="00E7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302B"/>
  <w15:chartTrackingRefBased/>
  <w15:docId w15:val="{933D29E3-7D4D-44D0-AAB0-9FC7D388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2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2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A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2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2A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2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2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2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2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2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2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A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2A5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2A5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2A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2A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2A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2A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2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2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2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2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2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2A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2A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2A5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2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2A5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2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Departamento06</dc:creator>
  <cp:keywords/>
  <dc:description/>
  <cp:lastModifiedBy>Departamento06</cp:lastModifiedBy>
  <cp:revision>2</cp:revision>
  <dcterms:created xsi:type="dcterms:W3CDTF">2026-04-13T16:08:00Z</dcterms:created>
  <dcterms:modified xsi:type="dcterms:W3CDTF">2026-04-13T17:26:00Z</dcterms:modified>
</cp:coreProperties>
</file>