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B538A" w14:textId="77777777" w:rsidR="005D547F" w:rsidRDefault="005D547F">
      <w:pPr>
        <w:spacing w:line="240" w:lineRule="auto"/>
        <w:jc w:val="center"/>
        <w:rPr>
          <w:b/>
          <w:sz w:val="24"/>
          <w:szCs w:val="24"/>
        </w:rPr>
      </w:pPr>
    </w:p>
    <w:p w14:paraId="7800C539" w14:textId="77777777" w:rsidR="005D547F" w:rsidRDefault="00BC1FDC">
      <w:pPr>
        <w:spacing w:line="240" w:lineRule="auto"/>
        <w:jc w:val="center"/>
      </w:pPr>
      <w:r>
        <w:rPr>
          <w:b/>
          <w:sz w:val="24"/>
          <w:szCs w:val="24"/>
        </w:rPr>
        <w:t>Proba de ALEMÁN – B2</w:t>
      </w:r>
    </w:p>
    <w:p w14:paraId="509B11B8" w14:textId="77777777" w:rsidR="005D547F" w:rsidRDefault="00BC1FDC">
      <w:pPr>
        <w:spacing w:line="240" w:lineRule="auto"/>
        <w:jc w:val="center"/>
      </w:pPr>
      <w:r>
        <w:rPr>
          <w:b/>
          <w:sz w:val="24"/>
          <w:szCs w:val="24"/>
        </w:rPr>
        <w:t>Convocatoria ORDINARIA</w:t>
      </w:r>
    </w:p>
    <w:p w14:paraId="68039CFA" w14:textId="77777777" w:rsidR="005D547F" w:rsidRDefault="00BC1FDC">
      <w:pPr>
        <w:spacing w:line="240" w:lineRule="auto"/>
        <w:jc w:val="center"/>
      </w:pPr>
      <w:r>
        <w:rPr>
          <w:b/>
          <w:sz w:val="24"/>
          <w:szCs w:val="24"/>
        </w:rPr>
        <w:t>27.05.2026, 10:00</w:t>
      </w:r>
    </w:p>
    <w:p w14:paraId="6DAA1A8E" w14:textId="77777777" w:rsidR="005D547F" w:rsidRDefault="005D547F">
      <w:pPr>
        <w:spacing w:line="240" w:lineRule="auto"/>
        <w:jc w:val="both"/>
        <w:rPr>
          <w:b/>
          <w:sz w:val="24"/>
          <w:szCs w:val="24"/>
        </w:rPr>
      </w:pPr>
    </w:p>
    <w:p w14:paraId="31C99D77" w14:textId="77777777" w:rsidR="005D547F" w:rsidRDefault="00BC1FDC">
      <w:pPr>
        <w:spacing w:line="240" w:lineRule="auto"/>
        <w:jc w:val="both"/>
      </w:pPr>
      <w:r>
        <w:rPr>
          <w:noProof/>
          <w:lang w:val="es-ES" w:eastAsia="es-ES"/>
        </w:rPr>
        <w:drawing>
          <wp:anchor distT="0" distB="0" distL="114300" distR="114300" simplePos="0" relativeHeight="7" behindDoc="0" locked="0" layoutInCell="0" allowOverlap="1" wp14:anchorId="3C68659F" wp14:editId="0C0F535D">
            <wp:simplePos x="0" y="0"/>
            <wp:positionH relativeFrom="column">
              <wp:posOffset>2933065</wp:posOffset>
            </wp:positionH>
            <wp:positionV relativeFrom="paragraph">
              <wp:posOffset>254000</wp:posOffset>
            </wp:positionV>
            <wp:extent cx="4127500" cy="3429000"/>
            <wp:effectExtent l="0" t="0" r="0" b="0"/>
            <wp:wrapSquare wrapText="bothSides"/>
            <wp:docPr id="1" name="image2.png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Diagra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454" b="8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Alumnado oficial / libre</w:t>
      </w:r>
    </w:p>
    <w:p w14:paraId="1EAABD04" w14:textId="77777777" w:rsidR="005D547F" w:rsidRDefault="00BC1FDC">
      <w:pPr>
        <w:spacing w:line="240" w:lineRule="auto"/>
        <w:jc w:val="both"/>
      </w:pPr>
      <w:r>
        <w:rPr>
          <w:sz w:val="24"/>
          <w:szCs w:val="24"/>
        </w:rPr>
        <w:t xml:space="preserve">As persoas candidatas deben estar presentes no centro con 10 minutos de antelación e accederán polas entradas indicadas na fotografía, segundo a aula que lles </w:t>
      </w:r>
      <w:r>
        <w:rPr>
          <w:sz w:val="24"/>
          <w:szCs w:val="24"/>
        </w:rPr>
        <w:t>corresponda.</w:t>
      </w:r>
    </w:p>
    <w:p w14:paraId="172213AE" w14:textId="77777777" w:rsidR="005D547F" w:rsidRDefault="005D547F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1159A9CB" w14:textId="77777777" w:rsidR="005D547F" w:rsidRDefault="00BC1FDC">
      <w:pPr>
        <w:spacing w:after="0" w:line="240" w:lineRule="auto"/>
        <w:jc w:val="both"/>
      </w:pPr>
      <w:r>
        <w:rPr>
          <w:b/>
          <w:color w:val="000000"/>
          <w:sz w:val="24"/>
          <w:szCs w:val="24"/>
        </w:rPr>
        <w:t>DISTRIBUCIÓN DE ALUMNADO POR AULAS</w:t>
      </w:r>
    </w:p>
    <w:p w14:paraId="37D39156" w14:textId="77777777" w:rsidR="005D547F" w:rsidRDefault="005D547F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tbl>
      <w:tblPr>
        <w:tblW w:w="4390" w:type="dxa"/>
        <w:tblLayout w:type="fixed"/>
        <w:tblLook w:val="0400" w:firstRow="0" w:lastRow="0" w:firstColumn="0" w:lastColumn="0" w:noHBand="0" w:noVBand="1"/>
      </w:tblPr>
      <w:tblGrid>
        <w:gridCol w:w="955"/>
        <w:gridCol w:w="3435"/>
      </w:tblGrid>
      <w:tr w:rsidR="005D547F" w14:paraId="14C12C33" w14:textId="77777777"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</w:tcPr>
          <w:p w14:paraId="4A7B59BF" w14:textId="77777777" w:rsidR="005D547F" w:rsidRDefault="00BC1FDC">
            <w:pPr>
              <w:spacing w:line="240" w:lineRule="auto"/>
              <w:jc w:val="center"/>
            </w:pPr>
            <w:r>
              <w:rPr>
                <w:b/>
                <w:color w:val="000000"/>
                <w:sz w:val="24"/>
                <w:szCs w:val="24"/>
              </w:rPr>
              <w:t>AULA</w:t>
            </w:r>
          </w:p>
        </w:tc>
        <w:tc>
          <w:tcPr>
            <w:tcW w:w="3435" w:type="dxa"/>
            <w:tcBorders>
              <w:left w:val="single" w:sz="4" w:space="0" w:color="000000"/>
              <w:bottom w:val="single" w:sz="4" w:space="0" w:color="000000"/>
            </w:tcBorders>
          </w:tcPr>
          <w:p w14:paraId="792ED57E" w14:textId="77777777" w:rsidR="005D547F" w:rsidRDefault="00BC1FDC">
            <w:pPr>
              <w:spacing w:line="240" w:lineRule="auto"/>
              <w:jc w:val="both"/>
            </w:pPr>
            <w:r>
              <w:rPr>
                <w:b/>
                <w:color w:val="000000"/>
                <w:sz w:val="24"/>
                <w:szCs w:val="24"/>
              </w:rPr>
              <w:t xml:space="preserve">ALUMNADO </w:t>
            </w:r>
            <w:r>
              <w:rPr>
                <w:b/>
                <w:color w:val="000000"/>
                <w:sz w:val="22"/>
                <w:szCs w:val="22"/>
              </w:rPr>
              <w:t>(orde alfabética)</w:t>
            </w:r>
          </w:p>
        </w:tc>
      </w:tr>
      <w:tr w:rsidR="005D547F" w14:paraId="29FC06BC" w14:textId="77777777">
        <w:tc>
          <w:tcPr>
            <w:tcW w:w="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69E2" w14:textId="77777777" w:rsidR="005D547F" w:rsidRDefault="00BC1FDC">
            <w:pPr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FD646" w14:textId="77777777" w:rsidR="005D547F" w:rsidRDefault="00BC1FDC">
            <w:pPr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</w:rPr>
              <w:t>De</w:t>
            </w:r>
            <w:r>
              <w:rPr>
                <w:b/>
                <w:color w:val="000000"/>
                <w:sz w:val="24"/>
                <w:szCs w:val="24"/>
              </w:rPr>
              <w:t xml:space="preserve"> Amaro 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b/>
                <w:color w:val="000000"/>
                <w:sz w:val="24"/>
                <w:szCs w:val="24"/>
              </w:rPr>
              <w:t xml:space="preserve"> Vicandi</w:t>
            </w:r>
          </w:p>
        </w:tc>
      </w:tr>
    </w:tbl>
    <w:p w14:paraId="449B22D4" w14:textId="77777777" w:rsidR="005D547F" w:rsidRDefault="005D547F">
      <w:pPr>
        <w:spacing w:line="240" w:lineRule="auto"/>
        <w:rPr>
          <w:sz w:val="24"/>
          <w:szCs w:val="24"/>
        </w:rPr>
      </w:pPr>
    </w:p>
    <w:p w14:paraId="0E93F244" w14:textId="77777777" w:rsidR="005D547F" w:rsidRDefault="005D547F">
      <w:pPr>
        <w:spacing w:line="240" w:lineRule="auto"/>
        <w:rPr>
          <w:sz w:val="24"/>
          <w:szCs w:val="24"/>
        </w:rPr>
      </w:pPr>
    </w:p>
    <w:p w14:paraId="5CC1C69C" w14:textId="77777777" w:rsidR="005D547F" w:rsidRDefault="005D547F">
      <w:pPr>
        <w:spacing w:line="240" w:lineRule="auto"/>
        <w:rPr>
          <w:sz w:val="24"/>
          <w:szCs w:val="24"/>
        </w:rPr>
      </w:pPr>
    </w:p>
    <w:p w14:paraId="10ED3973" w14:textId="77777777" w:rsidR="005D547F" w:rsidRDefault="005D547F">
      <w:pPr>
        <w:spacing w:line="240" w:lineRule="auto"/>
        <w:rPr>
          <w:sz w:val="24"/>
          <w:szCs w:val="24"/>
        </w:rPr>
      </w:pPr>
    </w:p>
    <w:p w14:paraId="77C19E08" w14:textId="77777777" w:rsidR="005D547F" w:rsidRDefault="005D547F">
      <w:pPr>
        <w:spacing w:line="240" w:lineRule="auto"/>
        <w:rPr>
          <w:sz w:val="24"/>
          <w:szCs w:val="24"/>
        </w:rPr>
      </w:pPr>
    </w:p>
    <w:tbl>
      <w:tblPr>
        <w:tblW w:w="10300" w:type="dxa"/>
        <w:tblInd w:w="442" w:type="dxa"/>
        <w:tblLayout w:type="fixed"/>
        <w:tblLook w:val="0400" w:firstRow="0" w:lastRow="0" w:firstColumn="0" w:lastColumn="0" w:noHBand="0" w:noVBand="1"/>
      </w:tblPr>
      <w:tblGrid>
        <w:gridCol w:w="2032"/>
        <w:gridCol w:w="8268"/>
      </w:tblGrid>
      <w:tr w:rsidR="005D547F" w14:paraId="512017E9" w14:textId="77777777">
        <w:tc>
          <w:tcPr>
            <w:tcW w:w="2032" w:type="dxa"/>
            <w:tcBorders>
              <w:bottom w:val="single" w:sz="4" w:space="0" w:color="000000"/>
              <w:right w:val="single" w:sz="4" w:space="0" w:color="000000"/>
            </w:tcBorders>
          </w:tcPr>
          <w:p w14:paraId="59D88E05" w14:textId="77777777" w:rsidR="005D547F" w:rsidRDefault="00BC1FDC">
            <w:pPr>
              <w:tabs>
                <w:tab w:val="left" w:pos="4500"/>
              </w:tabs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8268" w:type="dxa"/>
            <w:tcBorders>
              <w:left w:val="single" w:sz="4" w:space="0" w:color="000000"/>
              <w:bottom w:val="single" w:sz="4" w:space="0" w:color="000000"/>
            </w:tcBorders>
          </w:tcPr>
          <w:p w14:paraId="63CD2C0F" w14:textId="77777777" w:rsidR="005D547F" w:rsidRDefault="00BC1FDC">
            <w:pPr>
              <w:tabs>
                <w:tab w:val="left" w:pos="4500"/>
              </w:tabs>
              <w:spacing w:line="240" w:lineRule="auto"/>
              <w:jc w:val="both"/>
            </w:pPr>
            <w:r>
              <w:rPr>
                <w:b/>
                <w:color w:val="000000"/>
                <w:sz w:val="24"/>
                <w:szCs w:val="24"/>
              </w:rPr>
              <w:t>DURACIÓN DA PROBA ESCRITA</w:t>
            </w:r>
          </w:p>
        </w:tc>
      </w:tr>
      <w:tr w:rsidR="005D547F" w14:paraId="73DC6D24" w14:textId="77777777">
        <w:tc>
          <w:tcPr>
            <w:tcW w:w="20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2507" w14:textId="77777777" w:rsidR="005D547F" w:rsidRDefault="00BC1FDC">
            <w:pPr>
              <w:tabs>
                <w:tab w:val="left" w:pos="4500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36027" w14:textId="77777777" w:rsidR="005D547F" w:rsidRDefault="00BC1FDC">
            <w:pPr>
              <w:tabs>
                <w:tab w:val="left" w:pos="4500"/>
              </w:tabs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</w:rPr>
              <w:t>Entrada das persoas candidatas á aula asignada</w:t>
            </w:r>
          </w:p>
        </w:tc>
      </w:tr>
      <w:tr w:rsidR="005D547F" w14:paraId="048F41A0" w14:textId="77777777">
        <w:tc>
          <w:tcPr>
            <w:tcW w:w="20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E806" w14:textId="77777777" w:rsidR="005D547F" w:rsidRDefault="00BC1FDC">
            <w:pPr>
              <w:tabs>
                <w:tab w:val="left" w:pos="4500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10:10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92864" w14:textId="77777777" w:rsidR="005D547F" w:rsidRDefault="00BC1FDC">
            <w:pPr>
              <w:tabs>
                <w:tab w:val="left" w:pos="4500"/>
              </w:tabs>
              <w:spacing w:line="240" w:lineRule="auto"/>
              <w:jc w:val="both"/>
            </w:pPr>
            <w:r>
              <w:rPr>
                <w:b/>
                <w:color w:val="000000"/>
                <w:sz w:val="24"/>
                <w:szCs w:val="24"/>
              </w:rPr>
              <w:t>Comprensión de textos escritos</w:t>
            </w:r>
            <w:r>
              <w:rPr>
                <w:color w:val="000000"/>
                <w:sz w:val="24"/>
                <w:szCs w:val="24"/>
              </w:rPr>
              <w:t xml:space="preserve"> (60 minutos)</w:t>
            </w:r>
          </w:p>
        </w:tc>
      </w:tr>
      <w:tr w:rsidR="005D547F" w14:paraId="27694D30" w14:textId="77777777">
        <w:tc>
          <w:tcPr>
            <w:tcW w:w="20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3A92" w14:textId="77777777" w:rsidR="005D547F" w:rsidRDefault="00BC1FDC">
            <w:pPr>
              <w:tabs>
                <w:tab w:val="left" w:pos="4500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11:10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4A34B" w14:textId="77777777" w:rsidR="005D547F" w:rsidRDefault="00BC1FDC">
            <w:pPr>
              <w:tabs>
                <w:tab w:val="left" w:pos="4500"/>
              </w:tabs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</w:rPr>
              <w:t>Pausa (10 minutos)</w:t>
            </w:r>
          </w:p>
        </w:tc>
      </w:tr>
      <w:tr w:rsidR="005D547F" w14:paraId="1CCB2F99" w14:textId="77777777">
        <w:tc>
          <w:tcPr>
            <w:tcW w:w="20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F538" w14:textId="77777777" w:rsidR="005D547F" w:rsidRDefault="00BC1FDC">
            <w:pPr>
              <w:tabs>
                <w:tab w:val="left" w:pos="4500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11:20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62376" w14:textId="77777777" w:rsidR="005D547F" w:rsidRDefault="00BC1FDC">
            <w:pPr>
              <w:tabs>
                <w:tab w:val="left" w:pos="4500"/>
              </w:tabs>
              <w:spacing w:line="240" w:lineRule="auto"/>
              <w:jc w:val="both"/>
            </w:pPr>
            <w:r>
              <w:rPr>
                <w:b/>
                <w:color w:val="000000"/>
                <w:sz w:val="24"/>
                <w:szCs w:val="24"/>
              </w:rPr>
              <w:t>Produción, coprodución e mediación de textos escritos</w:t>
            </w:r>
            <w:r>
              <w:rPr>
                <w:color w:val="000000"/>
                <w:sz w:val="24"/>
                <w:szCs w:val="24"/>
              </w:rPr>
              <w:t xml:space="preserve"> (100 minutos)</w:t>
            </w:r>
          </w:p>
        </w:tc>
      </w:tr>
      <w:tr w:rsidR="005D547F" w14:paraId="6902868A" w14:textId="77777777">
        <w:tc>
          <w:tcPr>
            <w:tcW w:w="20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D03B" w14:textId="77777777" w:rsidR="005D547F" w:rsidRDefault="00BC1FDC">
            <w:pPr>
              <w:tabs>
                <w:tab w:val="left" w:pos="4500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A447E" w14:textId="77777777" w:rsidR="005D547F" w:rsidRDefault="00BC1FDC">
            <w:pPr>
              <w:tabs>
                <w:tab w:val="left" w:pos="4500"/>
              </w:tabs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</w:rPr>
              <w:t>Pausa (10 minutos)</w:t>
            </w:r>
          </w:p>
        </w:tc>
      </w:tr>
      <w:tr w:rsidR="005D547F" w14:paraId="0451599C" w14:textId="77777777">
        <w:tc>
          <w:tcPr>
            <w:tcW w:w="20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4436" w14:textId="77777777" w:rsidR="005D547F" w:rsidRDefault="00BC1FDC">
            <w:pPr>
              <w:tabs>
                <w:tab w:val="left" w:pos="4500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13:10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58A8F" w14:textId="77777777" w:rsidR="005D547F" w:rsidRDefault="00BC1FDC">
            <w:pPr>
              <w:tabs>
                <w:tab w:val="left" w:pos="4500"/>
              </w:tabs>
              <w:spacing w:line="240" w:lineRule="auto"/>
              <w:jc w:val="both"/>
            </w:pPr>
            <w:r>
              <w:rPr>
                <w:b/>
                <w:color w:val="000000"/>
                <w:sz w:val="24"/>
                <w:szCs w:val="24"/>
              </w:rPr>
              <w:t>Comprensión de textos orais</w:t>
            </w:r>
            <w:r>
              <w:rPr>
                <w:color w:val="000000"/>
                <w:sz w:val="24"/>
                <w:szCs w:val="24"/>
              </w:rPr>
              <w:t xml:space="preserve"> (10 minutos)</w:t>
            </w:r>
          </w:p>
        </w:tc>
      </w:tr>
      <w:tr w:rsidR="005D547F" w14:paraId="678470BF" w14:textId="77777777">
        <w:tc>
          <w:tcPr>
            <w:tcW w:w="2032" w:type="dxa"/>
            <w:tcBorders>
              <w:top w:val="single" w:sz="4" w:space="0" w:color="000000"/>
              <w:right w:val="single" w:sz="4" w:space="0" w:color="000000"/>
            </w:tcBorders>
          </w:tcPr>
          <w:p w14:paraId="3FE757FD" w14:textId="77777777" w:rsidR="005D547F" w:rsidRDefault="00BC1FDC">
            <w:pPr>
              <w:tabs>
                <w:tab w:val="left" w:pos="4500"/>
              </w:tabs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13:50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</w:tcBorders>
          </w:tcPr>
          <w:p w14:paraId="29276618" w14:textId="77777777" w:rsidR="005D547F" w:rsidRDefault="00BC1FDC">
            <w:pPr>
              <w:tabs>
                <w:tab w:val="left" w:pos="4500"/>
              </w:tabs>
              <w:spacing w:line="240" w:lineRule="auto"/>
              <w:jc w:val="both"/>
            </w:pPr>
            <w:r>
              <w:rPr>
                <w:color w:val="000000"/>
                <w:sz w:val="24"/>
                <w:szCs w:val="24"/>
              </w:rPr>
              <w:t>Fin da proba</w:t>
            </w:r>
          </w:p>
        </w:tc>
      </w:tr>
    </w:tbl>
    <w:p w14:paraId="5EE63AE8" w14:textId="77777777" w:rsidR="005D547F" w:rsidRDefault="005D547F">
      <w:pPr>
        <w:tabs>
          <w:tab w:val="left" w:pos="4500"/>
        </w:tabs>
        <w:spacing w:after="0" w:line="240" w:lineRule="auto"/>
        <w:jc w:val="center"/>
        <w:rPr>
          <w:color w:val="000000"/>
          <w:sz w:val="24"/>
          <w:szCs w:val="24"/>
        </w:rPr>
      </w:pPr>
    </w:p>
    <w:p w14:paraId="416EC939" w14:textId="77777777" w:rsidR="005D547F" w:rsidRDefault="00BC1FDC">
      <w:pPr>
        <w:spacing w:after="0" w:line="240" w:lineRule="auto"/>
      </w:pPr>
      <w:r>
        <w:rPr>
          <w:color w:val="000000"/>
          <w:sz w:val="24"/>
          <w:szCs w:val="24"/>
        </w:rPr>
        <w:t xml:space="preserve"> </w:t>
      </w:r>
    </w:p>
    <w:p w14:paraId="522A5B9C" w14:textId="77777777" w:rsidR="005D547F" w:rsidRDefault="005D547F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E094996" w14:textId="77777777" w:rsidR="005D547F" w:rsidRDefault="00BC1FDC">
      <w:pPr>
        <w:spacing w:after="0" w:line="240" w:lineRule="auto"/>
        <w:jc w:val="center"/>
      </w:pPr>
      <w:r>
        <w:rPr>
          <w:b/>
          <w:color w:val="000000"/>
          <w:sz w:val="24"/>
          <w:szCs w:val="24"/>
        </w:rPr>
        <w:t>Data de publicación de notas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en CentrosNet</w:t>
      </w:r>
      <w:r>
        <w:rPr>
          <w:color w:val="000000"/>
          <w:sz w:val="24"/>
          <w:szCs w:val="24"/>
        </w:rPr>
        <w:t>: 05</w:t>
      </w:r>
      <w:r>
        <w:rPr>
          <w:color w:val="000000"/>
          <w:sz w:val="24"/>
          <w:szCs w:val="24"/>
        </w:rPr>
        <w:t>.06</w:t>
      </w:r>
      <w:bookmarkStart w:id="0" w:name="_GoBack"/>
      <w:bookmarkEnd w:id="0"/>
      <w:r>
        <w:rPr>
          <w:color w:val="000000"/>
          <w:sz w:val="24"/>
          <w:szCs w:val="24"/>
        </w:rPr>
        <w:t>.2026, 14:00</w:t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Revisión de exames</w:t>
      </w:r>
      <w:r>
        <w:rPr>
          <w:color w:val="000000"/>
          <w:sz w:val="24"/>
          <w:szCs w:val="24"/>
        </w:rPr>
        <w:t>: consultar co</w:t>
      </w:r>
      <w:r>
        <w:rPr>
          <w:sz w:val="24"/>
          <w:szCs w:val="24"/>
        </w:rPr>
        <w:t xml:space="preserve"> profesorado</w:t>
      </w:r>
      <w:r>
        <w:rPr>
          <w:color w:val="000000"/>
          <w:sz w:val="24"/>
          <w:szCs w:val="24"/>
        </w:rPr>
        <w:t xml:space="preserve"> / LIBRES</w:t>
      </w:r>
      <w:r>
        <w:rPr>
          <w:color w:val="000000"/>
          <w:sz w:val="24"/>
          <w:szCs w:val="24"/>
        </w:rPr>
        <w:br/>
      </w:r>
    </w:p>
    <w:p w14:paraId="0558D823" w14:textId="77777777" w:rsidR="005D547F" w:rsidRDefault="005D547F">
      <w:pPr>
        <w:spacing w:line="240" w:lineRule="auto"/>
        <w:rPr>
          <w:sz w:val="24"/>
          <w:szCs w:val="24"/>
        </w:rPr>
      </w:pPr>
    </w:p>
    <w:sectPr w:rsidR="005D547F">
      <w:headerReference w:type="even" r:id="rId9"/>
      <w:headerReference w:type="default" r:id="rId10"/>
      <w:headerReference w:type="first" r:id="rId11"/>
      <w:pgSz w:w="11906" w:h="16838"/>
      <w:pgMar w:top="766" w:right="567" w:bottom="567" w:left="567" w:header="709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06D9C" w14:textId="77777777" w:rsidR="00000000" w:rsidRDefault="00BC1FDC">
      <w:pPr>
        <w:spacing w:after="0" w:line="240" w:lineRule="auto"/>
      </w:pPr>
      <w:r>
        <w:separator/>
      </w:r>
    </w:p>
  </w:endnote>
  <w:endnote w:type="continuationSeparator" w:id="0">
    <w:p w14:paraId="11352394" w14:textId="77777777" w:rsidR="00000000" w:rsidRDefault="00BC1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Cambria"/>
    <w:charset w:val="00"/>
    <w:family w:val="roman"/>
    <w:pitch w:val="default"/>
    <w:sig w:usb0="E4002EFF" w:usb1="C000247B" w:usb2="00000009" w:usb3="00000000" w:csb0="2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FDDF04" w14:textId="77777777" w:rsidR="00000000" w:rsidRDefault="00BC1FDC">
      <w:pPr>
        <w:spacing w:after="0" w:line="240" w:lineRule="auto"/>
      </w:pPr>
      <w:r>
        <w:separator/>
      </w:r>
    </w:p>
  </w:footnote>
  <w:footnote w:type="continuationSeparator" w:id="0">
    <w:p w14:paraId="56996631" w14:textId="77777777" w:rsidR="00000000" w:rsidRDefault="00BC1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F268E" w14:textId="77777777" w:rsidR="005D547F" w:rsidRDefault="005D547F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02818" w14:textId="77777777" w:rsidR="005D547F" w:rsidRDefault="00BC1FDC"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57408ED" wp14:editId="6F871FCC">
              <wp:simplePos x="0" y="0"/>
              <wp:positionH relativeFrom="column">
                <wp:posOffset>2753360</wp:posOffset>
              </wp:positionH>
              <wp:positionV relativeFrom="paragraph">
                <wp:posOffset>-344805</wp:posOffset>
              </wp:positionV>
              <wp:extent cx="45720" cy="579120"/>
              <wp:effectExtent l="0" t="0" r="0" b="0"/>
              <wp:wrapNone/>
              <wp:docPr id="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720" cy="579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AC7464" w14:textId="77777777" w:rsidR="005D547F" w:rsidRDefault="005D547F">
                          <w:pPr>
                            <w:pStyle w:val="Contidodomarcouser"/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5"/>
                              <w:szCs w:val="15"/>
                              <w:lang w:val="es-ES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216.8pt;margin-top:-27.15pt;width:3.55pt;height:45.55pt;flip:x;mso-wrap-style:none;v-text-anchor:middle" wp14:anchorId="28EF5D9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user"/>
                      <w:spacing w:lineRule="auto" w:line="240" w:before="0" w:after="0"/>
                      <w:jc w:val="both"/>
                      <w:rPr>
                        <w:rFonts w:ascii="Times New Roman" w:hAnsi="Times New Roman"/>
                        <w:sz w:val="15"/>
                        <w:szCs w:val="15"/>
                        <w:lang w:val="es-ES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5"/>
                        <w:szCs w:val="15"/>
                        <w:lang w:val="es-ES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es-ES" w:eastAsia="es-ES"/>
      </w:rPr>
      <w:drawing>
        <wp:anchor distT="0" distB="0" distL="0" distR="0" simplePos="0" relativeHeight="251657216" behindDoc="1" locked="0" layoutInCell="1" allowOverlap="1" wp14:anchorId="2DDBBBB0" wp14:editId="61BC1C09">
          <wp:simplePos x="0" y="0"/>
          <wp:positionH relativeFrom="column">
            <wp:posOffset>4867910</wp:posOffset>
          </wp:positionH>
          <wp:positionV relativeFrom="paragraph">
            <wp:posOffset>-290830</wp:posOffset>
          </wp:positionV>
          <wp:extent cx="2220595" cy="552450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2059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088C81F4" wp14:editId="11622AB6">
          <wp:simplePos x="0" y="0"/>
          <wp:positionH relativeFrom="column">
            <wp:posOffset>-30480</wp:posOffset>
          </wp:positionH>
          <wp:positionV relativeFrom="paragraph">
            <wp:posOffset>-99695</wp:posOffset>
          </wp:positionV>
          <wp:extent cx="2895600" cy="360045"/>
          <wp:effectExtent l="0" t="0" r="0" b="0"/>
          <wp:wrapTight wrapText="bothSides">
            <wp:wrapPolygon edited="0">
              <wp:start x="-2" y="0"/>
              <wp:lineTo x="-2" y="20569"/>
              <wp:lineTo x="10372" y="20569"/>
              <wp:lineTo x="20887" y="20569"/>
              <wp:lineTo x="20602" y="18284"/>
              <wp:lineTo x="21456" y="7999"/>
              <wp:lineTo x="21456" y="0"/>
              <wp:lineTo x="20887" y="0"/>
              <wp:lineTo x="-2" y="0"/>
            </wp:wrapPolygon>
          </wp:wrapTight>
          <wp:docPr id="4" name="Imagen 3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1BB94" w14:textId="77777777" w:rsidR="005D547F" w:rsidRDefault="00BC1FDC"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E0D3D03" wp14:editId="5CEAA56F">
              <wp:simplePos x="0" y="0"/>
              <wp:positionH relativeFrom="column">
                <wp:posOffset>2753360</wp:posOffset>
              </wp:positionH>
              <wp:positionV relativeFrom="paragraph">
                <wp:posOffset>-344805</wp:posOffset>
              </wp:positionV>
              <wp:extent cx="45720" cy="579120"/>
              <wp:effectExtent l="0" t="0" r="0" b="0"/>
              <wp:wrapNone/>
              <wp:docPr id="5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720" cy="579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774D55" w14:textId="77777777" w:rsidR="005D547F" w:rsidRDefault="005D547F">
                          <w:pPr>
                            <w:pStyle w:val="Contidodomarcouser"/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5"/>
                              <w:szCs w:val="15"/>
                              <w:lang w:val="es-ES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216.8pt;margin-top:-27.15pt;width:3.55pt;height:45.55pt;flip:x;mso-wrap-style:none;v-text-anchor:middle" wp14:anchorId="28EF5D9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idodomarcouser"/>
                      <w:spacing w:lineRule="auto" w:line="240" w:before="0" w:after="0"/>
                      <w:jc w:val="both"/>
                      <w:rPr>
                        <w:rFonts w:ascii="Times New Roman" w:hAnsi="Times New Roman"/>
                        <w:sz w:val="15"/>
                        <w:szCs w:val="15"/>
                        <w:lang w:val="es-ES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5"/>
                        <w:szCs w:val="15"/>
                        <w:lang w:val="es-ES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lang w:val="es-ES" w:eastAsia="es-ES"/>
      </w:rPr>
      <w:drawing>
        <wp:anchor distT="0" distB="0" distL="0" distR="0" simplePos="0" relativeHeight="251658240" behindDoc="1" locked="0" layoutInCell="1" allowOverlap="1" wp14:anchorId="30D96B37" wp14:editId="1FF2F94B">
          <wp:simplePos x="0" y="0"/>
          <wp:positionH relativeFrom="column">
            <wp:posOffset>4867910</wp:posOffset>
          </wp:positionH>
          <wp:positionV relativeFrom="paragraph">
            <wp:posOffset>-290830</wp:posOffset>
          </wp:positionV>
          <wp:extent cx="2220595" cy="552450"/>
          <wp:effectExtent l="0" t="0" r="0" b="0"/>
          <wp:wrapNone/>
          <wp:docPr id="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2059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0" allowOverlap="1" wp14:anchorId="475283B1" wp14:editId="43930826">
          <wp:simplePos x="0" y="0"/>
          <wp:positionH relativeFrom="column">
            <wp:posOffset>-30480</wp:posOffset>
          </wp:positionH>
          <wp:positionV relativeFrom="paragraph">
            <wp:posOffset>-99695</wp:posOffset>
          </wp:positionV>
          <wp:extent cx="2895600" cy="360045"/>
          <wp:effectExtent l="0" t="0" r="0" b="0"/>
          <wp:wrapTight wrapText="bothSides">
            <wp:wrapPolygon edited="0">
              <wp:start x="-2" y="0"/>
              <wp:lineTo x="-2" y="20569"/>
              <wp:lineTo x="10372" y="20569"/>
              <wp:lineTo x="20887" y="20569"/>
              <wp:lineTo x="20602" y="18284"/>
              <wp:lineTo x="21456" y="7999"/>
              <wp:lineTo x="21456" y="0"/>
              <wp:lineTo x="20887" y="0"/>
              <wp:lineTo x="-2" y="0"/>
            </wp:wrapPolygon>
          </wp:wrapTight>
          <wp:docPr id="7" name="Imagen 3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3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47F"/>
    <w:rsid w:val="005D547F"/>
    <w:rsid w:val="00BC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28E4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gl-ES" w:eastAsia="gl-E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760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0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0D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0D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0D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0D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0D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0D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0D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760D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760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760DE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760DE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760DE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760D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760D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760D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760DE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qFormat/>
    <w:rsid w:val="00760DE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760D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Fuentedeprrafopredeter"/>
    <w:link w:val="Cita"/>
    <w:uiPriority w:val="29"/>
    <w:qFormat/>
    <w:rsid w:val="00760DEA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760DEA"/>
    <w:rPr>
      <w:i/>
      <w:iCs/>
      <w:color w:val="2F5496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qFormat/>
    <w:rsid w:val="00760DE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0DEA"/>
    <w:rPr>
      <w:b/>
      <w:bCs/>
      <w:smallCaps/>
      <w:color w:val="2F5496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qFormat/>
    <w:rsid w:val="00624ED1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24ED1"/>
  </w:style>
  <w:style w:type="paragraph" w:styleId="Ttulo">
    <w:name w:val="Title"/>
    <w:basedOn w:val="Normal"/>
    <w:next w:val="Textodecuerpo"/>
    <w:link w:val="TtuloCar"/>
    <w:uiPriority w:val="10"/>
    <w:qFormat/>
    <w:rsid w:val="00760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odecuerpo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Textodecuerp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styleId="Subttulo">
    <w:name w:val="Subtitle"/>
    <w:basedOn w:val="Normal"/>
    <w:next w:val="Normal"/>
    <w:link w:val="SubttuloCar"/>
    <w:uiPriority w:val="11"/>
    <w:qFormat/>
    <w:rPr>
      <w:rFonts w:ascii="Calibri" w:eastAsia="Calibri" w:hAnsi="Calibri" w:cs="Calibri"/>
      <w:color w:val="595959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0DEA"/>
    <w:pPr>
      <w:spacing w:before="160"/>
      <w:jc w:val="center"/>
    </w:pPr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0DEA"/>
    <w:pPr>
      <w:ind w:left="720"/>
      <w:contextualSpacing/>
    </w:pPr>
  </w:style>
  <w:style w:type="paragraph" w:styleId="Citaintensa">
    <w:name w:val="Intense Quote"/>
    <w:basedOn w:val="Normal"/>
    <w:next w:val="Normal"/>
    <w:link w:val="CitaintensaCar"/>
    <w:uiPriority w:val="30"/>
    <w:qFormat/>
    <w:rsid w:val="00760D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Body">
    <w:name w:val="Body"/>
    <w:qFormat/>
    <w:rsid w:val="009F2594"/>
    <w:rPr>
      <w:rFonts w:ascii="Times New Roman" w:eastAsia="Arial Unicode MS" w:hAnsi="Times New Roman" w:cs="Arial Unicode MS"/>
      <w:color w:val="000000"/>
      <w:sz w:val="24"/>
      <w:szCs w:val="24"/>
      <w:u w:color="000000"/>
      <w:lang w:val="es-ES" w:eastAsia="es-ES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qFormat/>
    <w:rsid w:val="009F2594"/>
    <w:rPr>
      <w:rFonts w:ascii="Times New Roman" w:eastAsia="Arial Unicode MS" w:hAnsi="Times New Roman" w:cs="Arial Unicode MS"/>
      <w:color w:val="000000"/>
      <w:sz w:val="24"/>
      <w:szCs w:val="24"/>
      <w:u w:color="000000"/>
      <w:lang w:val="es-ES_tradnl" w:eastAsia="es-ES"/>
    </w:rPr>
  </w:style>
  <w:style w:type="paragraph" w:customStyle="1" w:styleId="Cabeceiraerodapuser">
    <w:name w:val="Cabeceira e rodapé (user)"/>
    <w:basedOn w:val="Normal"/>
    <w:qFormat/>
  </w:style>
  <w:style w:type="paragraph" w:customStyle="1" w:styleId="Cabeceiraerodap">
    <w:name w:val="Cabeceira e rodapé"/>
    <w:basedOn w:val="Normal"/>
    <w:qFormat/>
  </w:style>
  <w:style w:type="paragraph" w:styleId="Encabezado">
    <w:name w:val="header"/>
    <w:basedOn w:val="Normal"/>
    <w:link w:val="EncabezadoCar"/>
    <w:unhideWhenUsed/>
    <w:rsid w:val="00624ED1"/>
    <w:pPr>
      <w:tabs>
        <w:tab w:val="center" w:pos="4513"/>
        <w:tab w:val="right" w:pos="9026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624ED1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Contidodomarcouser">
    <w:name w:val="Contido do marco (user)"/>
    <w:basedOn w:val="Normal"/>
    <w:qFormat/>
  </w:style>
  <w:style w:type="paragraph" w:customStyle="1" w:styleId="Contidodomarco">
    <w:name w:val="Contido do marco"/>
    <w:basedOn w:val="Normal"/>
    <w:qFormat/>
  </w:style>
  <w:style w:type="numbering" w:customStyle="1" w:styleId="Senlistauser">
    <w:name w:val="Sen lista (user)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F2594"/>
    <w:rPr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973E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gl-ES" w:eastAsia="gl-E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760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0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0D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0D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0D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0D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0D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0D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0D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760D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760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760DE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760DE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760DE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760D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760D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760D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760DE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qFormat/>
    <w:rsid w:val="00760DE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760D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Fuentedeprrafopredeter"/>
    <w:link w:val="Cita"/>
    <w:uiPriority w:val="29"/>
    <w:qFormat/>
    <w:rsid w:val="00760DEA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760DEA"/>
    <w:rPr>
      <w:i/>
      <w:iCs/>
      <w:color w:val="2F5496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qFormat/>
    <w:rsid w:val="00760DE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0DEA"/>
    <w:rPr>
      <w:b/>
      <w:bCs/>
      <w:smallCaps/>
      <w:color w:val="2F5496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qFormat/>
    <w:rsid w:val="00624ED1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24ED1"/>
  </w:style>
  <w:style w:type="paragraph" w:styleId="Ttulo">
    <w:name w:val="Title"/>
    <w:basedOn w:val="Normal"/>
    <w:next w:val="Textodecuerpo"/>
    <w:link w:val="TtuloCar"/>
    <w:uiPriority w:val="10"/>
    <w:qFormat/>
    <w:rsid w:val="00760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odecuerpo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Textodecuerp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styleId="Subttulo">
    <w:name w:val="Subtitle"/>
    <w:basedOn w:val="Normal"/>
    <w:next w:val="Normal"/>
    <w:link w:val="SubttuloCar"/>
    <w:uiPriority w:val="11"/>
    <w:qFormat/>
    <w:rPr>
      <w:rFonts w:ascii="Calibri" w:eastAsia="Calibri" w:hAnsi="Calibri" w:cs="Calibri"/>
      <w:color w:val="595959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0DEA"/>
    <w:pPr>
      <w:spacing w:before="160"/>
      <w:jc w:val="center"/>
    </w:pPr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0DEA"/>
    <w:pPr>
      <w:ind w:left="720"/>
      <w:contextualSpacing/>
    </w:pPr>
  </w:style>
  <w:style w:type="paragraph" w:styleId="Citaintensa">
    <w:name w:val="Intense Quote"/>
    <w:basedOn w:val="Normal"/>
    <w:next w:val="Normal"/>
    <w:link w:val="CitaintensaCar"/>
    <w:uiPriority w:val="30"/>
    <w:qFormat/>
    <w:rsid w:val="00760D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Body">
    <w:name w:val="Body"/>
    <w:qFormat/>
    <w:rsid w:val="009F2594"/>
    <w:rPr>
      <w:rFonts w:ascii="Times New Roman" w:eastAsia="Arial Unicode MS" w:hAnsi="Times New Roman" w:cs="Arial Unicode MS"/>
      <w:color w:val="000000"/>
      <w:sz w:val="24"/>
      <w:szCs w:val="24"/>
      <w:u w:color="000000"/>
      <w:lang w:val="es-ES" w:eastAsia="es-ES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qFormat/>
    <w:rsid w:val="009F2594"/>
    <w:rPr>
      <w:rFonts w:ascii="Times New Roman" w:eastAsia="Arial Unicode MS" w:hAnsi="Times New Roman" w:cs="Arial Unicode MS"/>
      <w:color w:val="000000"/>
      <w:sz w:val="24"/>
      <w:szCs w:val="24"/>
      <w:u w:color="000000"/>
      <w:lang w:val="es-ES_tradnl" w:eastAsia="es-ES"/>
    </w:rPr>
  </w:style>
  <w:style w:type="paragraph" w:customStyle="1" w:styleId="Cabeceiraerodapuser">
    <w:name w:val="Cabeceira e rodapé (user)"/>
    <w:basedOn w:val="Normal"/>
    <w:qFormat/>
  </w:style>
  <w:style w:type="paragraph" w:customStyle="1" w:styleId="Cabeceiraerodap">
    <w:name w:val="Cabeceira e rodapé"/>
    <w:basedOn w:val="Normal"/>
    <w:qFormat/>
  </w:style>
  <w:style w:type="paragraph" w:styleId="Encabezado">
    <w:name w:val="header"/>
    <w:basedOn w:val="Normal"/>
    <w:link w:val="EncabezadoCar"/>
    <w:unhideWhenUsed/>
    <w:rsid w:val="00624ED1"/>
    <w:pPr>
      <w:tabs>
        <w:tab w:val="center" w:pos="4513"/>
        <w:tab w:val="right" w:pos="9026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624ED1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Contidodomarcouser">
    <w:name w:val="Contido do marco (user)"/>
    <w:basedOn w:val="Normal"/>
    <w:qFormat/>
  </w:style>
  <w:style w:type="paragraph" w:customStyle="1" w:styleId="Contidodomarco">
    <w:name w:val="Contido do marco"/>
    <w:basedOn w:val="Normal"/>
    <w:qFormat/>
  </w:style>
  <w:style w:type="numbering" w:customStyle="1" w:styleId="Senlistauser">
    <w:name w:val="Sen lista (user)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F2594"/>
    <w:rPr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973E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B5hJprR4h6TiwQUSJ77iutldMPQ==">CgMxLjA4AHIhMTBnYnQ3Q3Jxcklfb0ppM3FWQ19wSkFmNzY0ZFctMXBs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689</Characters>
  <Application>Microsoft Macintosh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Auria Rodríguez</dc:creator>
  <dc:description/>
  <cp:lastModifiedBy>ana</cp:lastModifiedBy>
  <cp:revision>6</cp:revision>
  <cp:lastPrinted>2026-04-27T16:58:00Z</cp:lastPrinted>
  <dcterms:created xsi:type="dcterms:W3CDTF">2025-03-08T12:49:00Z</dcterms:created>
  <dcterms:modified xsi:type="dcterms:W3CDTF">2026-05-13T18:04:00Z</dcterms:modified>
  <dc:language>de-DE</dc:language>
</cp:coreProperties>
</file>