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Rule="auto"/>
        <w:jc w:val="center"/>
        <w:rPr>
          <w:b w:val="1"/>
          <w:bCs w:val="1"/>
          <w:color w:val="000000"/>
          <w:sz w:val="22"/>
          <w:szCs w:val="22"/>
        </w:rPr>
      </w:pPr>
      <w:bookmarkStart w:colFirst="0" w:colLast="0" w:name="_sep77upvd2ic" w:id="0"/>
      <w:bookmarkEnd w:id="0"/>
      <w:r w:rsidDel="00000000" w:rsidR="00000000" w:rsidRPr="00000000">
        <w:rPr>
          <w:b w:val="1"/>
          <w:bCs w:val="1"/>
          <w:color w:val="000000"/>
          <w:sz w:val="22"/>
          <w:szCs w:val="22"/>
          <w:rtl w:val="0"/>
        </w:rPr>
        <w:t xml:space="preserve">How to Save and Make Money Using What You Already Have</w:t>
      </w:r>
    </w:p>
    <w:p w:rsidR="00000000" w:rsidDel="00000000" w:rsidP="00000000" w:rsidRDefault="00000000" w:rsidRPr="00000000" w14:paraId="00000002">
      <w:pPr>
        <w:spacing w:after="240" w:before="240" w:lineRule="auto"/>
        <w:rPr/>
      </w:pPr>
      <w:r w:rsidDel="00000000" w:rsidR="00000000" w:rsidRPr="00000000">
        <w:rPr>
          <w:rtl w:val="0"/>
        </w:rPr>
        <w:t xml:space="preserve">Many people think they need to earn more money to improve their financial situation, but often the real solution is already at home. Small changes in daily habits, together with more creative thinking, can help people both save money and generate extra income without major effort or investment.</w:t>
      </w:r>
    </w:p>
    <w:p w:rsidR="00000000" w:rsidDel="00000000" w:rsidP="00000000" w:rsidRDefault="00000000" w:rsidRPr="00000000" w14:paraId="00000003">
      <w:pPr>
        <w:spacing w:after="240" w:before="240" w:lineRule="auto"/>
        <w:rPr/>
      </w:pPr>
      <w:r w:rsidDel="00000000" w:rsidR="00000000" w:rsidRPr="00000000">
        <w:rPr>
          <w:rtl w:val="0"/>
        </w:rPr>
        <w:t xml:space="preserve">One of the simplest ways to save money is to reduce waste in everyday life. For example, food that is close to its expiry date can often still be safely used in different recipes instead of being thrown away. Planning meals in advance also helps people avoid unnecessary supermarket trips, reduce impulse buying, and make better use of what they already have in their kitchen.</w:t>
      </w:r>
    </w:p>
    <w:p w:rsidR="00000000" w:rsidDel="00000000" w:rsidP="00000000" w:rsidRDefault="00000000" w:rsidRPr="00000000" w14:paraId="00000004">
      <w:pPr>
        <w:spacing w:after="240" w:before="240" w:lineRule="auto"/>
        <w:rPr/>
      </w:pPr>
      <w:r w:rsidDel="00000000" w:rsidR="00000000" w:rsidRPr="00000000">
        <w:rPr>
          <w:rtl w:val="0"/>
        </w:rPr>
        <w:t xml:space="preserve">Another very effective strategy is to reuse and repair items instead of replacing them immediately. Clothes with small holes or missing buttons can often be sewn or fixed at home, and many broken objects such as chairs, lamps, or small appliances can be repaired with basic tools or online tutorials. This approach not only saves money but also helps reduce environmental damage by limiting waste.</w:t>
      </w:r>
    </w:p>
    <w:p w:rsidR="00000000" w:rsidDel="00000000" w:rsidP="00000000" w:rsidRDefault="00000000" w:rsidRPr="00000000" w14:paraId="00000005">
      <w:pPr>
        <w:spacing w:after="240" w:before="240" w:lineRule="auto"/>
        <w:rPr/>
      </w:pPr>
      <w:r w:rsidDel="00000000" w:rsidR="00000000" w:rsidRPr="00000000">
        <w:rPr>
          <w:rtl w:val="0"/>
        </w:rPr>
        <w:t xml:space="preserve">In addition to saving money, people can also generate income from things they already own. Clothes that are no longer used, as well as books, electronics, toys, or furniture, can be sold online through different platforms. These websites and apps make it easy to upload photos, describe items, and connect quickly with potential buyers, often within the same day.</w:t>
      </w:r>
    </w:p>
    <w:p w:rsidR="00000000" w:rsidDel="00000000" w:rsidP="00000000" w:rsidRDefault="00000000" w:rsidRPr="00000000" w14:paraId="00000006">
      <w:pPr>
        <w:spacing w:after="240" w:before="240" w:lineRule="auto"/>
        <w:rPr/>
      </w:pPr>
      <w:r w:rsidDel="00000000" w:rsidR="00000000" w:rsidRPr="00000000">
        <w:rPr>
          <w:rtl w:val="0"/>
        </w:rPr>
        <w:t xml:space="preserve">Moreover, some people choose to offer small services from home in order to earn extra money. Activities such as tutoring students, translating short texts, helping with homework, or supporting others with basic computer skills require little or no financial investment. However, they can become a steady source of income over time if done regularly.</w:t>
      </w:r>
    </w:p>
    <w:p w:rsidR="00000000" w:rsidDel="00000000" w:rsidP="00000000" w:rsidRDefault="00000000" w:rsidRPr="00000000" w14:paraId="00000007">
      <w:pPr>
        <w:spacing w:after="240" w:before="240" w:lineRule="auto"/>
        <w:rPr/>
      </w:pPr>
      <w:r w:rsidDel="00000000" w:rsidR="00000000" w:rsidRPr="00000000">
        <w:rPr>
          <w:rtl w:val="0"/>
        </w:rPr>
        <w:t xml:space="preserve">Even hobbies can be transformed into small business opportunities. For instance, someone who enjoys baking may sell homemade cakes or cookies, while a person who likes crafts can create handmade products to sell online or at local markets. In many cases, what begins as a simple hobby can gradually become a profitable activity.</w:t>
      </w:r>
    </w:p>
    <w:p w:rsidR="00000000" w:rsidDel="00000000" w:rsidP="00000000" w:rsidRDefault="00000000" w:rsidRPr="00000000" w14:paraId="00000008">
      <w:pPr>
        <w:spacing w:after="240" w:before="240" w:lineRule="auto"/>
        <w:rPr/>
      </w:pPr>
      <w:r w:rsidDel="00000000" w:rsidR="00000000" w:rsidRPr="00000000">
        <w:rPr>
          <w:rtl w:val="0"/>
        </w:rPr>
        <w:t xml:space="preserve">Overall, managing money wisely is not only about earning more, but also about thinking creatively, reducing waste, and making better use of the resources already available at home.</w:t>
      </w:r>
      <w:r w:rsidDel="00000000" w:rsidR="00000000" w:rsidRPr="00000000">
        <w:rPr>
          <w:rtl w:val="0"/>
        </w:rPr>
      </w:r>
    </w:p>
    <w:p w:rsidR="00000000" w:rsidDel="00000000" w:rsidP="00000000" w:rsidRDefault="00000000" w:rsidRPr="00000000" w14:paraId="00000009">
      <w:pPr>
        <w:pStyle w:val="Heading1"/>
        <w:keepNext w:val="0"/>
        <w:keepLines w:val="0"/>
        <w:spacing w:before="480" w:lineRule="auto"/>
        <w:rPr>
          <w:b w:val="1"/>
          <w:bCs w:val="1"/>
          <w:sz w:val="22"/>
          <w:szCs w:val="22"/>
        </w:rPr>
      </w:pPr>
      <w:bookmarkStart w:colFirst="0" w:colLast="0" w:name="_r6sl94ngbrql" w:id="1"/>
      <w:bookmarkEnd w:id="1"/>
      <w:r w:rsidDel="00000000" w:rsidR="00000000" w:rsidRPr="00000000">
        <w:rPr>
          <w:b w:val="1"/>
          <w:bCs w:val="1"/>
          <w:sz w:val="22"/>
          <w:szCs w:val="22"/>
          <w:rtl w:val="0"/>
        </w:rPr>
        <w:t xml:space="preserve">Questions (Multiple Choice)</w:t>
      </w:r>
    </w:p>
    <w:p w:rsidR="00000000" w:rsidDel="00000000" w:rsidP="00000000" w:rsidRDefault="00000000" w:rsidRPr="00000000" w14:paraId="0000000A">
      <w:pPr>
        <w:pStyle w:val="Heading3"/>
        <w:keepNext w:val="0"/>
        <w:keepLines w:val="0"/>
        <w:spacing w:before="280" w:lineRule="auto"/>
        <w:rPr>
          <w:b w:val="1"/>
          <w:bCs w:val="1"/>
          <w:color w:val="000000"/>
          <w:sz w:val="26"/>
          <w:szCs w:val="26"/>
        </w:rPr>
      </w:pPr>
      <w:bookmarkStart w:colFirst="0" w:colLast="0" w:name="_rskprvuy9zd8" w:id="2"/>
      <w:bookmarkEnd w:id="2"/>
      <w:r w:rsidDel="00000000" w:rsidR="00000000" w:rsidRPr="00000000">
        <w:rPr>
          <w:b w:val="1"/>
          <w:bCs w:val="1"/>
          <w:color w:val="000000"/>
          <w:sz w:val="26"/>
          <w:szCs w:val="26"/>
          <w:rtl w:val="0"/>
        </w:rPr>
        <w:t xml:space="preserve">1. What is one way to reduce food waste?</w:t>
      </w:r>
    </w:p>
    <w:p w:rsidR="00000000" w:rsidDel="00000000" w:rsidP="00000000" w:rsidRDefault="00000000" w:rsidRPr="00000000" w14:paraId="0000000B">
      <w:pPr>
        <w:spacing w:after="240" w:before="240" w:lineRule="auto"/>
        <w:rPr/>
      </w:pPr>
      <w:r w:rsidDel="00000000" w:rsidR="00000000" w:rsidRPr="00000000">
        <w:rPr>
          <w:rtl w:val="0"/>
        </w:rPr>
        <w:t xml:space="preserve">A. Throwing away food before it expires</w:t>
        <w:br w:type="textWrapping"/>
        <w:t xml:space="preserve"> B. Using food that is close to its expiry date in recipes</w:t>
        <w:br w:type="textWrapping"/>
        <w:t xml:space="preserve"> C. Buying more food every day</w:t>
      </w:r>
    </w:p>
    <w:p w:rsidR="00000000" w:rsidDel="00000000" w:rsidP="00000000" w:rsidRDefault="00000000" w:rsidRPr="00000000" w14:paraId="0000000C">
      <w:pPr>
        <w:pStyle w:val="Heading3"/>
        <w:keepNext w:val="0"/>
        <w:keepLines w:val="0"/>
        <w:spacing w:before="280" w:lineRule="auto"/>
        <w:rPr>
          <w:b w:val="1"/>
          <w:bCs w:val="1"/>
          <w:color w:val="000000"/>
          <w:sz w:val="26"/>
          <w:szCs w:val="26"/>
        </w:rPr>
      </w:pPr>
      <w:bookmarkStart w:colFirst="0" w:colLast="0" w:name="_v6h8m0i6yxti" w:id="3"/>
      <w:bookmarkEnd w:id="3"/>
      <w:r w:rsidDel="00000000" w:rsidR="00000000" w:rsidRPr="00000000">
        <w:rPr>
          <w:b w:val="1"/>
          <w:bCs w:val="1"/>
          <w:color w:val="000000"/>
          <w:sz w:val="26"/>
          <w:szCs w:val="26"/>
          <w:rtl w:val="0"/>
        </w:rPr>
        <w:t xml:space="preserve">2. Why is meal planning useful?</w:t>
      </w:r>
    </w:p>
    <w:p w:rsidR="00000000" w:rsidDel="00000000" w:rsidP="00000000" w:rsidRDefault="00000000" w:rsidRPr="00000000" w14:paraId="0000000D">
      <w:pPr>
        <w:spacing w:after="240" w:before="240" w:lineRule="auto"/>
        <w:rPr/>
      </w:pPr>
      <w:r w:rsidDel="00000000" w:rsidR="00000000" w:rsidRPr="00000000">
        <w:rPr>
          <w:rtl w:val="0"/>
        </w:rPr>
        <w:t xml:space="preserve">A. It helps avoid unnecessary shopping trips</w:t>
        <w:br w:type="textWrapping"/>
        <w:t xml:space="preserve"> B. It makes people buy more expensive food</w:t>
        <w:br w:type="textWrapping"/>
        <w:t xml:space="preserve"> C. It increases food waste</w:t>
      </w:r>
    </w:p>
    <w:p w:rsidR="00000000" w:rsidDel="00000000" w:rsidP="00000000" w:rsidRDefault="00000000" w:rsidRPr="00000000" w14:paraId="0000000E">
      <w:pPr>
        <w:pStyle w:val="Heading3"/>
        <w:keepNext w:val="0"/>
        <w:keepLines w:val="0"/>
        <w:spacing w:before="280" w:lineRule="auto"/>
        <w:rPr>
          <w:b w:val="1"/>
          <w:bCs w:val="1"/>
          <w:color w:val="000000"/>
          <w:sz w:val="26"/>
          <w:szCs w:val="26"/>
        </w:rPr>
      </w:pPr>
      <w:bookmarkStart w:colFirst="0" w:colLast="0" w:name="_pjg8ecocogtb" w:id="4"/>
      <w:bookmarkEnd w:id="4"/>
      <w:r w:rsidDel="00000000" w:rsidR="00000000" w:rsidRPr="00000000">
        <w:rPr>
          <w:b w:val="1"/>
          <w:bCs w:val="1"/>
          <w:color w:val="000000"/>
          <w:sz w:val="26"/>
          <w:szCs w:val="26"/>
          <w:rtl w:val="0"/>
        </w:rPr>
        <w:t xml:space="preserve">3. What is suggested about broken items?</w:t>
      </w:r>
    </w:p>
    <w:p w:rsidR="00000000" w:rsidDel="00000000" w:rsidP="00000000" w:rsidRDefault="00000000" w:rsidRPr="00000000" w14:paraId="0000000F">
      <w:pPr>
        <w:spacing w:after="240" w:before="240" w:lineRule="auto"/>
        <w:rPr/>
      </w:pPr>
      <w:r w:rsidDel="00000000" w:rsidR="00000000" w:rsidRPr="00000000">
        <w:rPr>
          <w:rtl w:val="0"/>
        </w:rPr>
        <w:t xml:space="preserve">A. They should always be replaced immediately</w:t>
        <w:br w:type="textWrapping"/>
        <w:t xml:space="preserve"> B. They can often be repaired instead of replaced</w:t>
        <w:br w:type="textWrapping"/>
        <w:t xml:space="preserve"> C. They should be thrown away without trying to fix them</w:t>
      </w:r>
    </w:p>
    <w:p w:rsidR="00000000" w:rsidDel="00000000" w:rsidP="00000000" w:rsidRDefault="00000000" w:rsidRPr="00000000" w14:paraId="00000010">
      <w:pPr>
        <w:pStyle w:val="Heading3"/>
        <w:keepNext w:val="0"/>
        <w:keepLines w:val="0"/>
        <w:spacing w:before="280" w:lineRule="auto"/>
        <w:rPr>
          <w:b w:val="1"/>
          <w:bCs w:val="1"/>
          <w:color w:val="000000"/>
          <w:sz w:val="26"/>
          <w:szCs w:val="26"/>
        </w:rPr>
      </w:pPr>
      <w:bookmarkStart w:colFirst="0" w:colLast="0" w:name="_jkiv2j9ckmbc" w:id="5"/>
      <w:bookmarkEnd w:id="5"/>
      <w:r w:rsidDel="00000000" w:rsidR="00000000" w:rsidRPr="00000000">
        <w:rPr>
          <w:b w:val="1"/>
          <w:bCs w:val="1"/>
          <w:color w:val="000000"/>
          <w:sz w:val="26"/>
          <w:szCs w:val="26"/>
          <w:rtl w:val="0"/>
        </w:rPr>
        <w:t xml:space="preserve">4. How can clothes be reused?</w:t>
      </w:r>
    </w:p>
    <w:p w:rsidR="00000000" w:rsidDel="00000000" w:rsidP="00000000" w:rsidRDefault="00000000" w:rsidRPr="00000000" w14:paraId="00000011">
      <w:pPr>
        <w:spacing w:after="240" w:before="240" w:lineRule="auto"/>
        <w:rPr/>
      </w:pPr>
      <w:r w:rsidDel="00000000" w:rsidR="00000000" w:rsidRPr="00000000">
        <w:rPr>
          <w:rtl w:val="0"/>
        </w:rPr>
        <w:t xml:space="preserve">A. By sewing small holes</w:t>
        <w:br w:type="textWrapping"/>
        <w:t xml:space="preserve"> B. By burning them for heat</w:t>
        <w:br w:type="textWrapping"/>
        <w:t xml:space="preserve"> C. By throwing them away</w:t>
      </w:r>
    </w:p>
    <w:p w:rsidR="00000000" w:rsidDel="00000000" w:rsidP="00000000" w:rsidRDefault="00000000" w:rsidRPr="00000000" w14:paraId="00000012">
      <w:pPr>
        <w:pStyle w:val="Heading3"/>
        <w:keepNext w:val="0"/>
        <w:keepLines w:val="0"/>
        <w:spacing w:before="280" w:lineRule="auto"/>
        <w:rPr>
          <w:b w:val="1"/>
          <w:bCs w:val="1"/>
          <w:color w:val="000000"/>
          <w:sz w:val="26"/>
          <w:szCs w:val="26"/>
        </w:rPr>
      </w:pPr>
      <w:bookmarkStart w:colFirst="0" w:colLast="0" w:name="_dxtck29xxzok" w:id="6"/>
      <w:bookmarkEnd w:id="6"/>
      <w:r w:rsidDel="00000000" w:rsidR="00000000" w:rsidRPr="00000000">
        <w:rPr>
          <w:b w:val="1"/>
          <w:bCs w:val="1"/>
          <w:color w:val="000000"/>
          <w:sz w:val="26"/>
          <w:szCs w:val="26"/>
          <w:rtl w:val="0"/>
        </w:rPr>
        <w:t xml:space="preserve">5. What can people sell online?</w:t>
      </w:r>
    </w:p>
    <w:p w:rsidR="00000000" w:rsidDel="00000000" w:rsidP="00000000" w:rsidRDefault="00000000" w:rsidRPr="00000000" w14:paraId="00000013">
      <w:pPr>
        <w:spacing w:after="240" w:before="240" w:lineRule="auto"/>
        <w:rPr/>
      </w:pPr>
      <w:r w:rsidDel="00000000" w:rsidR="00000000" w:rsidRPr="00000000">
        <w:rPr>
          <w:rtl w:val="0"/>
        </w:rPr>
        <w:t xml:space="preserve">A. Only brand-new expensive items</w:t>
        <w:br w:type="textWrapping"/>
        <w:t xml:space="preserve"> B. Clothes, books, electronics, and furniture</w:t>
        <w:br w:type="textWrapping"/>
        <w:t xml:space="preserve"> C. Only items that do not belong to them</w:t>
      </w:r>
    </w:p>
    <w:p w:rsidR="00000000" w:rsidDel="00000000" w:rsidP="00000000" w:rsidRDefault="00000000" w:rsidRPr="00000000" w14:paraId="00000014">
      <w:pPr>
        <w:pStyle w:val="Heading3"/>
        <w:keepNext w:val="0"/>
        <w:keepLines w:val="0"/>
        <w:spacing w:before="280" w:lineRule="auto"/>
        <w:rPr>
          <w:b w:val="1"/>
          <w:bCs w:val="1"/>
          <w:color w:val="000000"/>
          <w:sz w:val="26"/>
          <w:szCs w:val="26"/>
        </w:rPr>
      </w:pPr>
      <w:bookmarkStart w:colFirst="0" w:colLast="0" w:name="_endyi18mzw4r" w:id="7"/>
      <w:bookmarkEnd w:id="7"/>
      <w:r w:rsidDel="00000000" w:rsidR="00000000" w:rsidRPr="00000000">
        <w:rPr>
          <w:b w:val="1"/>
          <w:bCs w:val="1"/>
          <w:color w:val="000000"/>
          <w:sz w:val="26"/>
          <w:szCs w:val="26"/>
          <w:rtl w:val="0"/>
        </w:rPr>
        <w:t xml:space="preserve">6. What is needed to sell items online?</w:t>
      </w:r>
    </w:p>
    <w:p w:rsidR="00000000" w:rsidDel="00000000" w:rsidP="00000000" w:rsidRDefault="00000000" w:rsidRPr="00000000" w14:paraId="00000015">
      <w:pPr>
        <w:spacing w:after="240" w:before="240" w:lineRule="auto"/>
        <w:rPr/>
      </w:pPr>
      <w:r w:rsidDel="00000000" w:rsidR="00000000" w:rsidRPr="00000000">
        <w:rPr>
          <w:rtl w:val="0"/>
        </w:rPr>
        <w:t xml:space="preserve">A. Professional photography equipment only</w:t>
        <w:br w:type="textWrapping"/>
        <w:t xml:space="preserve"> B. A platform to upload photos and reach buyers</w:t>
        <w:br w:type="textWrapping"/>
        <w:t xml:space="preserve"> C. A physical shop in the city centre</w:t>
      </w:r>
    </w:p>
    <w:p w:rsidR="00000000" w:rsidDel="00000000" w:rsidP="00000000" w:rsidRDefault="00000000" w:rsidRPr="00000000" w14:paraId="00000016">
      <w:pPr>
        <w:pStyle w:val="Heading3"/>
        <w:keepNext w:val="0"/>
        <w:keepLines w:val="0"/>
        <w:spacing w:before="280" w:lineRule="auto"/>
        <w:rPr>
          <w:b w:val="1"/>
          <w:bCs w:val="1"/>
          <w:color w:val="000000"/>
          <w:sz w:val="26"/>
          <w:szCs w:val="26"/>
        </w:rPr>
      </w:pPr>
      <w:bookmarkStart w:colFirst="0" w:colLast="0" w:name="_c32v1g6i1f6d" w:id="8"/>
      <w:bookmarkEnd w:id="8"/>
      <w:r w:rsidDel="00000000" w:rsidR="00000000" w:rsidRPr="00000000">
        <w:rPr>
          <w:b w:val="1"/>
          <w:bCs w:val="1"/>
          <w:color w:val="000000"/>
          <w:sz w:val="26"/>
          <w:szCs w:val="26"/>
          <w:rtl w:val="0"/>
        </w:rPr>
        <w:t xml:space="preserve">7. What type of work can be done from home?</w:t>
      </w:r>
    </w:p>
    <w:p w:rsidR="00000000" w:rsidDel="00000000" w:rsidP="00000000" w:rsidRDefault="00000000" w:rsidRPr="00000000" w14:paraId="00000017">
      <w:pPr>
        <w:spacing w:after="240" w:before="240" w:lineRule="auto"/>
        <w:rPr/>
      </w:pPr>
      <w:r w:rsidDel="00000000" w:rsidR="00000000" w:rsidRPr="00000000">
        <w:rPr>
          <w:rtl w:val="0"/>
        </w:rPr>
        <w:t xml:space="preserve">A. Small services like tutoring or translating</w:t>
        <w:br w:type="textWrapping"/>
        <w:t xml:space="preserve"> B. Only factory work</w:t>
        <w:br w:type="textWrapping"/>
        <w:t xml:space="preserve"> C. Driving buses</w:t>
      </w:r>
    </w:p>
    <w:p w:rsidR="00000000" w:rsidDel="00000000" w:rsidP="00000000" w:rsidRDefault="00000000" w:rsidRPr="00000000" w14:paraId="00000018">
      <w:pPr>
        <w:pStyle w:val="Heading3"/>
        <w:keepNext w:val="0"/>
        <w:keepLines w:val="0"/>
        <w:spacing w:before="280" w:lineRule="auto"/>
        <w:rPr>
          <w:b w:val="1"/>
          <w:bCs w:val="1"/>
          <w:color w:val="000000"/>
          <w:sz w:val="26"/>
          <w:szCs w:val="26"/>
        </w:rPr>
      </w:pPr>
      <w:bookmarkStart w:colFirst="0" w:colLast="0" w:name="_83fq4c628r6f" w:id="9"/>
      <w:bookmarkEnd w:id="9"/>
      <w:r w:rsidDel="00000000" w:rsidR="00000000" w:rsidRPr="00000000">
        <w:rPr>
          <w:b w:val="1"/>
          <w:bCs w:val="1"/>
          <w:color w:val="000000"/>
          <w:sz w:val="26"/>
          <w:szCs w:val="26"/>
          <w:rtl w:val="0"/>
        </w:rPr>
        <w:t xml:space="preserve">8. Why are home services attractive?</w:t>
      </w:r>
    </w:p>
    <w:p w:rsidR="00000000" w:rsidDel="00000000" w:rsidP="00000000" w:rsidRDefault="00000000" w:rsidRPr="00000000" w14:paraId="00000019">
      <w:pPr>
        <w:spacing w:after="240" w:before="240" w:lineRule="auto"/>
        <w:rPr/>
      </w:pPr>
      <w:r w:rsidDel="00000000" w:rsidR="00000000" w:rsidRPr="00000000">
        <w:rPr>
          <w:rtl w:val="0"/>
        </w:rPr>
        <w:t xml:space="preserve">A. They require no investment or very little investment</w:t>
        <w:br w:type="textWrapping"/>
        <w:t xml:space="preserve"> B. They always require a large office</w:t>
        <w:br w:type="textWrapping"/>
        <w:t xml:space="preserve"> C. They require expensive machines</w:t>
      </w:r>
    </w:p>
    <w:p w:rsidR="00000000" w:rsidDel="00000000" w:rsidP="00000000" w:rsidRDefault="00000000" w:rsidRPr="00000000" w14:paraId="0000001A">
      <w:pPr>
        <w:pStyle w:val="Heading3"/>
        <w:keepNext w:val="0"/>
        <w:keepLines w:val="0"/>
        <w:spacing w:before="280" w:lineRule="auto"/>
        <w:rPr>
          <w:b w:val="1"/>
          <w:bCs w:val="1"/>
          <w:color w:val="000000"/>
          <w:sz w:val="26"/>
          <w:szCs w:val="26"/>
        </w:rPr>
      </w:pPr>
      <w:bookmarkStart w:colFirst="0" w:colLast="0" w:name="_24y5kra2ce72" w:id="10"/>
      <w:bookmarkEnd w:id="10"/>
      <w:r w:rsidDel="00000000" w:rsidR="00000000" w:rsidRPr="00000000">
        <w:rPr>
          <w:b w:val="1"/>
          <w:bCs w:val="1"/>
          <w:color w:val="000000"/>
          <w:sz w:val="26"/>
          <w:szCs w:val="26"/>
          <w:rtl w:val="0"/>
        </w:rPr>
        <w:t xml:space="preserve">9. How can hobbies help make money?</w:t>
      </w:r>
    </w:p>
    <w:p w:rsidR="00000000" w:rsidDel="00000000" w:rsidP="00000000" w:rsidRDefault="00000000" w:rsidRPr="00000000" w14:paraId="0000001B">
      <w:pPr>
        <w:spacing w:after="240" w:before="240" w:lineRule="auto"/>
        <w:rPr/>
      </w:pPr>
      <w:r w:rsidDel="00000000" w:rsidR="00000000" w:rsidRPr="00000000">
        <w:rPr>
          <w:rtl w:val="0"/>
        </w:rPr>
        <w:t xml:space="preserve">A. By turning them into small businesses, like baking or crafts</w:t>
        <w:br w:type="textWrapping"/>
        <w:t xml:space="preserve"> B. By keeping them secret and not sharing them</w:t>
        <w:br w:type="textWrapping"/>
        <w:t xml:space="preserve"> C. By avoiding them completely</w:t>
      </w:r>
    </w:p>
    <w:p w:rsidR="00000000" w:rsidDel="00000000" w:rsidP="00000000" w:rsidRDefault="00000000" w:rsidRPr="00000000" w14:paraId="0000001C">
      <w:pPr>
        <w:pStyle w:val="Heading3"/>
        <w:keepNext w:val="0"/>
        <w:keepLines w:val="0"/>
        <w:spacing w:before="280" w:lineRule="auto"/>
        <w:rPr>
          <w:b w:val="1"/>
          <w:bCs w:val="1"/>
          <w:color w:val="000000"/>
          <w:sz w:val="26"/>
          <w:szCs w:val="26"/>
        </w:rPr>
      </w:pPr>
      <w:bookmarkStart w:colFirst="0" w:colLast="0" w:name="_nf5cdt183fxd" w:id="11"/>
      <w:bookmarkEnd w:id="11"/>
      <w:r w:rsidDel="00000000" w:rsidR="00000000" w:rsidRPr="00000000">
        <w:rPr>
          <w:b w:val="1"/>
          <w:bCs w:val="1"/>
          <w:color w:val="000000"/>
          <w:sz w:val="26"/>
          <w:szCs w:val="26"/>
          <w:rtl w:val="0"/>
        </w:rPr>
        <w:t xml:space="preserve">10. What is the main idea of the text?</w:t>
      </w:r>
    </w:p>
    <w:p w:rsidR="00000000" w:rsidDel="00000000" w:rsidP="00000000" w:rsidRDefault="00000000" w:rsidRPr="00000000" w14:paraId="0000001D">
      <w:pPr>
        <w:spacing w:after="240" w:before="240" w:lineRule="auto"/>
        <w:rPr/>
      </w:pPr>
      <w:r w:rsidDel="00000000" w:rsidR="00000000" w:rsidRPr="00000000">
        <w:rPr>
          <w:rtl w:val="0"/>
        </w:rPr>
        <w:t xml:space="preserve">A. People must spend more money to earn more</w:t>
        <w:br w:type="textWrapping"/>
        <w:t xml:space="preserve"> B. Managing money wisely includes creativity and reuse</w:t>
        <w:br w:type="textWrapping"/>
        <w:t xml:space="preserve"> C. Money can only be saved by not buying anything ever</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b w:val="1"/>
          <w:bCs w:val="1"/>
        </w:rPr>
      </w:pPr>
      <w:r w:rsidDel="00000000" w:rsidR="00000000" w:rsidRPr="00000000">
        <w:rPr>
          <w:b w:val="1"/>
          <w:bCs w:val="1"/>
          <w:rtl w:val="0"/>
        </w:rPr>
        <w:t xml:space="preserve">Answer key:</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Fonts w:ascii="Arial Unicode MS" w:cs="Arial Unicode MS" w:eastAsia="Arial Unicode MS" w:hAnsi="Arial Unicode MS"/>
          <w:rtl w:val="0"/>
        </w:rPr>
        <w:t xml:space="preserve">1 → B</w:t>
      </w:r>
    </w:p>
    <w:p w:rsidR="00000000" w:rsidDel="00000000" w:rsidP="00000000" w:rsidRDefault="00000000" w:rsidRPr="00000000" w14:paraId="0000002B">
      <w:pPr>
        <w:rPr/>
      </w:pPr>
      <w:r w:rsidDel="00000000" w:rsidR="00000000" w:rsidRPr="00000000">
        <w:rPr>
          <w:rFonts w:ascii="Arial Unicode MS" w:cs="Arial Unicode MS" w:eastAsia="Arial Unicode MS" w:hAnsi="Arial Unicode MS"/>
          <w:rtl w:val="0"/>
        </w:rPr>
        <w:t xml:space="preserve">2 → A</w:t>
      </w:r>
    </w:p>
    <w:p w:rsidR="00000000" w:rsidDel="00000000" w:rsidP="00000000" w:rsidRDefault="00000000" w:rsidRPr="00000000" w14:paraId="0000002C">
      <w:pPr>
        <w:rPr/>
      </w:pPr>
      <w:r w:rsidDel="00000000" w:rsidR="00000000" w:rsidRPr="00000000">
        <w:rPr>
          <w:rFonts w:ascii="Arial Unicode MS" w:cs="Arial Unicode MS" w:eastAsia="Arial Unicode MS" w:hAnsi="Arial Unicode MS"/>
          <w:rtl w:val="0"/>
        </w:rPr>
        <w:t xml:space="preserve">3 → B</w:t>
      </w:r>
    </w:p>
    <w:p w:rsidR="00000000" w:rsidDel="00000000" w:rsidP="00000000" w:rsidRDefault="00000000" w:rsidRPr="00000000" w14:paraId="0000002D">
      <w:pPr>
        <w:rPr/>
      </w:pPr>
      <w:r w:rsidDel="00000000" w:rsidR="00000000" w:rsidRPr="00000000">
        <w:rPr>
          <w:rFonts w:ascii="Arial Unicode MS" w:cs="Arial Unicode MS" w:eastAsia="Arial Unicode MS" w:hAnsi="Arial Unicode MS"/>
          <w:rtl w:val="0"/>
        </w:rPr>
        <w:t xml:space="preserve">4 → A</w:t>
      </w:r>
    </w:p>
    <w:p w:rsidR="00000000" w:rsidDel="00000000" w:rsidP="00000000" w:rsidRDefault="00000000" w:rsidRPr="00000000" w14:paraId="0000002E">
      <w:pPr>
        <w:rPr/>
      </w:pPr>
      <w:r w:rsidDel="00000000" w:rsidR="00000000" w:rsidRPr="00000000">
        <w:rPr>
          <w:rFonts w:ascii="Arial Unicode MS" w:cs="Arial Unicode MS" w:eastAsia="Arial Unicode MS" w:hAnsi="Arial Unicode MS"/>
          <w:rtl w:val="0"/>
        </w:rPr>
        <w:t xml:space="preserve">5 → B</w:t>
      </w:r>
    </w:p>
    <w:p w:rsidR="00000000" w:rsidDel="00000000" w:rsidP="00000000" w:rsidRDefault="00000000" w:rsidRPr="00000000" w14:paraId="0000002F">
      <w:pPr>
        <w:rPr/>
      </w:pPr>
      <w:r w:rsidDel="00000000" w:rsidR="00000000" w:rsidRPr="00000000">
        <w:rPr>
          <w:rFonts w:ascii="Arial Unicode MS" w:cs="Arial Unicode MS" w:eastAsia="Arial Unicode MS" w:hAnsi="Arial Unicode MS"/>
          <w:rtl w:val="0"/>
        </w:rPr>
        <w:t xml:space="preserve">6 → B</w:t>
      </w:r>
    </w:p>
    <w:p w:rsidR="00000000" w:rsidDel="00000000" w:rsidP="00000000" w:rsidRDefault="00000000" w:rsidRPr="00000000" w14:paraId="00000030">
      <w:pPr>
        <w:rPr/>
      </w:pPr>
      <w:r w:rsidDel="00000000" w:rsidR="00000000" w:rsidRPr="00000000">
        <w:rPr>
          <w:rFonts w:ascii="Arial Unicode MS" w:cs="Arial Unicode MS" w:eastAsia="Arial Unicode MS" w:hAnsi="Arial Unicode MS"/>
          <w:rtl w:val="0"/>
        </w:rPr>
        <w:t xml:space="preserve">7 → A</w:t>
      </w:r>
    </w:p>
    <w:p w:rsidR="00000000" w:rsidDel="00000000" w:rsidP="00000000" w:rsidRDefault="00000000" w:rsidRPr="00000000" w14:paraId="00000031">
      <w:pPr>
        <w:rPr/>
      </w:pPr>
      <w:r w:rsidDel="00000000" w:rsidR="00000000" w:rsidRPr="00000000">
        <w:rPr>
          <w:rFonts w:ascii="Arial Unicode MS" w:cs="Arial Unicode MS" w:eastAsia="Arial Unicode MS" w:hAnsi="Arial Unicode MS"/>
          <w:rtl w:val="0"/>
        </w:rPr>
        <w:t xml:space="preserve">8 → A</w:t>
      </w:r>
    </w:p>
    <w:p w:rsidR="00000000" w:rsidDel="00000000" w:rsidP="00000000" w:rsidRDefault="00000000" w:rsidRPr="00000000" w14:paraId="00000032">
      <w:pPr>
        <w:rPr/>
      </w:pPr>
      <w:r w:rsidDel="00000000" w:rsidR="00000000" w:rsidRPr="00000000">
        <w:rPr>
          <w:rFonts w:ascii="Arial Unicode MS" w:cs="Arial Unicode MS" w:eastAsia="Arial Unicode MS" w:hAnsi="Arial Unicode MS"/>
          <w:rtl w:val="0"/>
        </w:rPr>
        <w:t xml:space="preserve">9 → A</w:t>
      </w:r>
    </w:p>
    <w:p w:rsidR="00000000" w:rsidDel="00000000" w:rsidP="00000000" w:rsidRDefault="00000000" w:rsidRPr="00000000" w14:paraId="00000033">
      <w:pPr>
        <w:rPr/>
      </w:pPr>
      <w:r w:rsidDel="00000000" w:rsidR="00000000" w:rsidRPr="00000000">
        <w:rPr>
          <w:rFonts w:ascii="Arial Unicode MS" w:cs="Arial Unicode MS" w:eastAsia="Arial Unicode MS" w:hAnsi="Arial Unicode MS"/>
          <w:rtl w:val="0"/>
        </w:rPr>
        <w:t xml:space="preserve">10 → B</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