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B5F32">
      <w:pPr>
        <w:jc w:val="center"/>
        <w:rPr>
          <w:rFonts w:hint="default"/>
          <w:b/>
          <w:bCs/>
          <w:color w:val="0000FF"/>
          <w:u w:val="single"/>
          <w:lang w:val="gl-ES"/>
        </w:rPr>
      </w:pPr>
      <w:r>
        <w:rPr>
          <w:rFonts w:hint="default"/>
          <w:b/>
          <w:bCs/>
          <w:color w:val="0000FF"/>
          <w:u w:val="single"/>
          <w:lang w:val="gl-ES"/>
        </w:rPr>
        <w:t>FIRST CONDITIONAL</w:t>
      </w:r>
    </w:p>
    <w:p w14:paraId="3350DBF3">
      <w:pPr>
        <w:rPr>
          <w:rFonts w:hint="default"/>
          <w:color w:val="0000FF"/>
          <w:lang w:val="gl-ES"/>
        </w:rPr>
      </w:pPr>
    </w:p>
    <w:p w14:paraId="77FC5499">
      <w:pPr>
        <w:rPr>
          <w:rFonts w:hint="default"/>
          <w:color w:val="0000FF"/>
          <w:lang w:val="gl-ES"/>
        </w:rPr>
      </w:pPr>
      <w:r>
        <w:rPr>
          <w:rFonts w:hint="default"/>
          <w:color w:val="0000FF"/>
          <w:lang w:val="gl-ES"/>
        </w:rPr>
        <w:t>If + Present Simple (Possible situation)        &amp;       will / won’t + Infinitive (Consequence)</w:t>
      </w:r>
    </w:p>
    <w:p w14:paraId="73B9719C">
      <w:pPr>
        <w:rPr>
          <w:rFonts w:hint="default"/>
          <w:color w:val="0000FF"/>
          <w:lang w:val="gl-ES"/>
        </w:rPr>
      </w:pPr>
    </w:p>
    <w:p w14:paraId="0C8DEBA7">
      <w:pPr>
        <w:jc w:val="center"/>
        <w:rPr>
          <w:rFonts w:hint="default"/>
          <w:i/>
          <w:iCs/>
          <w:color w:val="0000FF"/>
          <w:lang w:val="gl-ES"/>
        </w:rPr>
      </w:pPr>
      <w:r>
        <w:rPr>
          <w:rFonts w:hint="default"/>
          <w:b/>
          <w:bCs/>
          <w:i/>
          <w:iCs/>
          <w:color w:val="0000FF"/>
          <w:lang w:val="gl-ES"/>
        </w:rPr>
        <w:t xml:space="preserve">If </w:t>
      </w:r>
      <w:r>
        <w:rPr>
          <w:rFonts w:hint="default"/>
          <w:i/>
          <w:iCs/>
          <w:color w:val="0000FF"/>
          <w:lang w:val="gl-ES"/>
        </w:rPr>
        <w:t xml:space="preserve">I </w:t>
      </w:r>
      <w:r>
        <w:rPr>
          <w:rFonts w:hint="default"/>
          <w:b/>
          <w:bCs/>
          <w:i/>
          <w:iCs/>
          <w:color w:val="0000FF"/>
          <w:lang w:val="gl-ES"/>
        </w:rPr>
        <w:t>get</w:t>
      </w:r>
      <w:r>
        <w:rPr>
          <w:rFonts w:hint="default"/>
          <w:i/>
          <w:iCs/>
          <w:color w:val="0000FF"/>
          <w:lang w:val="gl-ES"/>
        </w:rPr>
        <w:t xml:space="preserve"> to the airport early, I</w:t>
      </w:r>
      <w:r>
        <w:rPr>
          <w:rFonts w:hint="default"/>
          <w:b/>
          <w:bCs/>
          <w:i/>
          <w:iCs/>
          <w:color w:val="0000FF"/>
          <w:lang w:val="gl-ES"/>
        </w:rPr>
        <w:t xml:space="preserve"> will arrive</w:t>
      </w:r>
      <w:r>
        <w:rPr>
          <w:rFonts w:hint="default"/>
          <w:i/>
          <w:iCs/>
          <w:color w:val="0000FF"/>
          <w:lang w:val="gl-ES"/>
        </w:rPr>
        <w:t xml:space="preserve"> on time for the flight.</w:t>
      </w:r>
    </w:p>
    <w:p w14:paraId="625A3C75">
      <w:pPr>
        <w:jc w:val="center"/>
        <w:rPr>
          <w:rFonts w:hint="default"/>
          <w:i/>
          <w:iCs/>
          <w:color w:val="0000FF"/>
          <w:lang w:val="gl-ES"/>
        </w:rPr>
      </w:pPr>
      <w:r>
        <w:rPr>
          <w:rFonts w:hint="default"/>
          <w:i/>
          <w:iCs/>
          <w:color w:val="0000FF"/>
          <w:lang w:val="gl-ES"/>
        </w:rPr>
        <w:t xml:space="preserve">I </w:t>
      </w:r>
      <w:r>
        <w:rPr>
          <w:rFonts w:hint="default"/>
          <w:b/>
          <w:bCs/>
          <w:i/>
          <w:iCs/>
          <w:color w:val="0000FF"/>
          <w:lang w:val="gl-ES"/>
        </w:rPr>
        <w:t xml:space="preserve">will arrive </w:t>
      </w:r>
      <w:r>
        <w:rPr>
          <w:rFonts w:hint="default"/>
          <w:i/>
          <w:iCs/>
          <w:color w:val="0000FF"/>
          <w:lang w:val="gl-ES"/>
        </w:rPr>
        <w:t>on time</w:t>
      </w:r>
      <w:r>
        <w:rPr>
          <w:rFonts w:hint="default"/>
          <w:b/>
          <w:bCs/>
          <w:i/>
          <w:iCs/>
          <w:color w:val="0000FF"/>
          <w:lang w:val="gl-ES"/>
        </w:rPr>
        <w:t xml:space="preserve"> if</w:t>
      </w:r>
      <w:r>
        <w:rPr>
          <w:rFonts w:hint="default"/>
          <w:i/>
          <w:iCs/>
          <w:color w:val="0000FF"/>
          <w:lang w:val="gl-ES"/>
        </w:rPr>
        <w:t xml:space="preserve"> I </w:t>
      </w:r>
      <w:r>
        <w:rPr>
          <w:rFonts w:hint="default"/>
          <w:b/>
          <w:bCs/>
          <w:i/>
          <w:iCs/>
          <w:color w:val="0000FF"/>
          <w:lang w:val="gl-ES"/>
        </w:rPr>
        <w:t>get</w:t>
      </w:r>
      <w:r>
        <w:rPr>
          <w:rFonts w:hint="default"/>
          <w:i/>
          <w:iCs/>
          <w:color w:val="0000FF"/>
          <w:lang w:val="gl-ES"/>
        </w:rPr>
        <w:t xml:space="preserve"> to the airport early.</w:t>
      </w:r>
    </w:p>
    <w:p w14:paraId="3310A8F2">
      <w:pPr>
        <w:jc w:val="center"/>
        <w:rPr>
          <w:rFonts w:hint="default"/>
          <w:i/>
          <w:iCs/>
          <w:color w:val="0000FF"/>
          <w:lang w:val="gl-ES"/>
        </w:rPr>
      </w:pPr>
    </w:p>
    <w:p w14:paraId="285142EA">
      <w:pPr>
        <w:jc w:val="left"/>
        <w:rPr>
          <w:rFonts w:hint="default"/>
          <w:i/>
          <w:iCs/>
          <w:color w:val="0000FF"/>
          <w:lang w:val="gl-ES"/>
        </w:rPr>
      </w:pPr>
      <w:r>
        <w:rPr>
          <w:rFonts w:hint="default"/>
          <w:i w:val="0"/>
          <w:iCs w:val="0"/>
          <w:color w:val="0000FF"/>
          <w:lang w:val="gl-ES"/>
        </w:rPr>
        <w:t xml:space="preserve">We can also use an imperative instead of </w:t>
      </w:r>
      <w:r>
        <w:rPr>
          <w:rFonts w:hint="default"/>
          <w:i/>
          <w:iCs/>
          <w:color w:val="0000FF"/>
          <w:lang w:val="gl-ES"/>
        </w:rPr>
        <w:t>will / won’t:</w:t>
      </w:r>
    </w:p>
    <w:p w14:paraId="1060B309">
      <w:pPr>
        <w:jc w:val="left"/>
        <w:rPr>
          <w:rFonts w:hint="default"/>
          <w:i/>
          <w:iCs/>
          <w:color w:val="0000FF"/>
          <w:lang w:val="gl-ES"/>
        </w:rPr>
      </w:pPr>
    </w:p>
    <w:p w14:paraId="36323A5F">
      <w:pPr>
        <w:jc w:val="center"/>
        <w:rPr>
          <w:rFonts w:hint="default"/>
          <w:i/>
          <w:iCs/>
          <w:color w:val="0000FF"/>
          <w:lang w:val="gl-ES"/>
        </w:rPr>
      </w:pPr>
      <w:r>
        <w:rPr>
          <w:rFonts w:hint="default"/>
          <w:b/>
          <w:bCs/>
          <w:i/>
          <w:iCs/>
          <w:color w:val="0000FF"/>
          <w:lang w:val="gl-ES"/>
        </w:rPr>
        <w:t>If</w:t>
      </w:r>
      <w:r>
        <w:rPr>
          <w:rFonts w:hint="default"/>
          <w:i/>
          <w:iCs/>
          <w:color w:val="0000FF"/>
          <w:lang w:val="gl-ES"/>
        </w:rPr>
        <w:t xml:space="preserve"> you </w:t>
      </w:r>
      <w:r>
        <w:rPr>
          <w:rFonts w:hint="default"/>
          <w:b/>
          <w:bCs/>
          <w:i/>
          <w:iCs/>
          <w:color w:val="0000FF"/>
          <w:lang w:val="gl-ES"/>
        </w:rPr>
        <w:t>miss</w:t>
      </w:r>
      <w:r>
        <w:rPr>
          <w:rFonts w:hint="default"/>
          <w:i/>
          <w:iCs/>
          <w:color w:val="0000FF"/>
          <w:lang w:val="gl-ES"/>
        </w:rPr>
        <w:t xml:space="preserve"> the bus, </w:t>
      </w:r>
      <w:r>
        <w:rPr>
          <w:rFonts w:hint="default"/>
          <w:b/>
          <w:bCs/>
          <w:i/>
          <w:iCs/>
          <w:color w:val="0000FF"/>
          <w:lang w:val="gl-ES"/>
        </w:rPr>
        <w:t>get</w:t>
      </w:r>
      <w:r>
        <w:rPr>
          <w:rFonts w:hint="default"/>
          <w:i/>
          <w:iCs/>
          <w:color w:val="0000FF"/>
          <w:lang w:val="gl-ES"/>
        </w:rPr>
        <w:t xml:space="preserve"> a taxi</w:t>
      </w:r>
    </w:p>
    <w:p w14:paraId="61C53B71">
      <w:pPr>
        <w:jc w:val="center"/>
        <w:rPr>
          <w:rFonts w:hint="default"/>
          <w:i/>
          <w:iCs/>
          <w:color w:val="0000FF"/>
          <w:lang w:val="gl-ES"/>
        </w:rPr>
      </w:pPr>
      <w:r>
        <w:rPr>
          <w:rFonts w:hint="default"/>
          <w:b/>
          <w:bCs/>
          <w:i/>
          <w:iCs/>
          <w:color w:val="0000FF"/>
          <w:lang w:val="gl-ES"/>
        </w:rPr>
        <w:t>Get</w:t>
      </w:r>
      <w:r>
        <w:rPr>
          <w:rFonts w:hint="default"/>
          <w:i/>
          <w:iCs/>
          <w:color w:val="0000FF"/>
          <w:lang w:val="gl-ES"/>
        </w:rPr>
        <w:t xml:space="preserve"> a taxi </w:t>
      </w:r>
      <w:r>
        <w:rPr>
          <w:rFonts w:hint="default"/>
          <w:b/>
          <w:bCs/>
          <w:i/>
          <w:iCs/>
          <w:color w:val="0000FF"/>
          <w:lang w:val="gl-ES"/>
        </w:rPr>
        <w:t xml:space="preserve">if </w:t>
      </w:r>
      <w:r>
        <w:rPr>
          <w:rFonts w:hint="default"/>
          <w:i/>
          <w:iCs/>
          <w:color w:val="0000FF"/>
          <w:lang w:val="gl-ES"/>
        </w:rPr>
        <w:t xml:space="preserve">you </w:t>
      </w:r>
      <w:r>
        <w:rPr>
          <w:rFonts w:hint="default"/>
          <w:b/>
          <w:bCs/>
          <w:i/>
          <w:iCs/>
          <w:color w:val="0000FF"/>
          <w:lang w:val="gl-ES"/>
        </w:rPr>
        <w:t xml:space="preserve">miss </w:t>
      </w:r>
      <w:r>
        <w:rPr>
          <w:rFonts w:hint="default"/>
          <w:i/>
          <w:iCs/>
          <w:color w:val="0000FF"/>
          <w:lang w:val="gl-ES"/>
        </w:rPr>
        <w:t>the bus</w:t>
      </w:r>
    </w:p>
    <w:p w14:paraId="70AA4908">
      <w:pPr>
        <w:jc w:val="center"/>
        <w:rPr>
          <w:rFonts w:hint="default"/>
          <w:i/>
          <w:iCs/>
          <w:lang w:val="gl-ES"/>
        </w:rPr>
      </w:pPr>
    </w:p>
    <w:p w14:paraId="177734F5">
      <w:pPr>
        <w:jc w:val="center"/>
        <w:rPr>
          <w:rFonts w:hint="default"/>
          <w:b/>
          <w:bCs/>
          <w:i w:val="0"/>
          <w:iCs w:val="0"/>
          <w:color w:val="385724" w:themeColor="accent6" w:themeShade="80"/>
          <w:u w:val="single"/>
          <w:lang w:val="gl-ES"/>
        </w:rPr>
      </w:pPr>
      <w:r>
        <w:rPr>
          <w:rFonts w:hint="default"/>
          <w:b/>
          <w:bCs/>
          <w:i w:val="0"/>
          <w:iCs w:val="0"/>
          <w:color w:val="385724" w:themeColor="accent6" w:themeShade="80"/>
          <w:u w:val="single"/>
          <w:lang w:val="gl-ES"/>
        </w:rPr>
        <w:t>SECOND CONDITIONAL</w:t>
      </w:r>
    </w:p>
    <w:p w14:paraId="6813045E">
      <w:pPr>
        <w:rPr>
          <w:rFonts w:hint="default"/>
          <w:color w:val="385724" w:themeColor="accent6" w:themeShade="80"/>
          <w:lang w:val="gl-ES"/>
        </w:rPr>
      </w:pPr>
      <w:r>
        <w:rPr>
          <w:rFonts w:hint="default"/>
          <w:color w:val="385724" w:themeColor="accent6" w:themeShade="80"/>
          <w:lang w:val="gl-ES"/>
        </w:rPr>
        <w:t>If + Past Simple (Hypothetical situation)       &amp;    would / wouldn’t + Infinitive (Consequence)</w:t>
      </w:r>
    </w:p>
    <w:p w14:paraId="015AEFF8">
      <w:pPr>
        <w:jc w:val="center"/>
        <w:rPr>
          <w:rFonts w:hint="default"/>
          <w:i/>
          <w:iCs/>
          <w:color w:val="385724" w:themeColor="accent6" w:themeShade="80"/>
          <w:lang w:val="gl-ES"/>
        </w:rPr>
      </w:pPr>
      <w:r>
        <w:rPr>
          <w:rFonts w:hint="default"/>
          <w:b/>
          <w:bCs/>
          <w:i/>
          <w:iCs/>
          <w:color w:val="385724" w:themeColor="accent6" w:themeShade="80"/>
          <w:lang w:val="gl-ES"/>
        </w:rPr>
        <w:t xml:space="preserve">If </w:t>
      </w:r>
      <w:r>
        <w:rPr>
          <w:rFonts w:hint="default"/>
          <w:i/>
          <w:iCs/>
          <w:color w:val="385724" w:themeColor="accent6" w:themeShade="80"/>
          <w:lang w:val="gl-ES"/>
        </w:rPr>
        <w:t xml:space="preserve">I </w:t>
      </w:r>
      <w:r>
        <w:rPr>
          <w:rFonts w:hint="default"/>
          <w:b/>
          <w:bCs/>
          <w:i/>
          <w:iCs/>
          <w:color w:val="385724" w:themeColor="accent6" w:themeShade="80"/>
          <w:lang w:val="gl-ES"/>
        </w:rPr>
        <w:t xml:space="preserve">got </w:t>
      </w:r>
      <w:r>
        <w:rPr>
          <w:rFonts w:hint="default"/>
          <w:i/>
          <w:iCs/>
          <w:color w:val="385724" w:themeColor="accent6" w:themeShade="80"/>
          <w:lang w:val="gl-ES"/>
        </w:rPr>
        <w:t>to the airport early, I</w:t>
      </w:r>
      <w:r>
        <w:rPr>
          <w:rFonts w:hint="default"/>
          <w:b/>
          <w:bCs/>
          <w:i/>
          <w:iCs/>
          <w:color w:val="385724" w:themeColor="accent6" w:themeShade="80"/>
          <w:lang w:val="gl-ES"/>
        </w:rPr>
        <w:t xml:space="preserve"> would</w:t>
      </w:r>
      <w:r>
        <w:rPr>
          <w:rFonts w:hint="default"/>
          <w:i/>
          <w:iCs/>
          <w:color w:val="385724" w:themeColor="accent6" w:themeShade="80"/>
          <w:lang w:val="gl-ES"/>
        </w:rPr>
        <w:t xml:space="preserve"> </w:t>
      </w:r>
      <w:r>
        <w:rPr>
          <w:rFonts w:hint="default"/>
          <w:b/>
          <w:bCs/>
          <w:i/>
          <w:iCs/>
          <w:color w:val="385724" w:themeColor="accent6" w:themeShade="80"/>
          <w:lang w:val="gl-ES"/>
        </w:rPr>
        <w:t xml:space="preserve">arrive </w:t>
      </w:r>
      <w:r>
        <w:rPr>
          <w:rFonts w:hint="default"/>
          <w:i/>
          <w:iCs/>
          <w:color w:val="385724" w:themeColor="accent6" w:themeShade="80"/>
          <w:lang w:val="gl-ES"/>
        </w:rPr>
        <w:t>on time</w:t>
      </w:r>
    </w:p>
    <w:p w14:paraId="111F752C">
      <w:pPr>
        <w:jc w:val="center"/>
        <w:rPr>
          <w:rFonts w:hint="default"/>
          <w:i/>
          <w:iCs/>
          <w:color w:val="385724" w:themeColor="accent6" w:themeShade="80"/>
          <w:lang w:val="gl-ES"/>
        </w:rPr>
      </w:pPr>
      <w:r>
        <w:rPr>
          <w:rFonts w:hint="default"/>
          <w:i/>
          <w:iCs/>
          <w:color w:val="385724" w:themeColor="accent6" w:themeShade="80"/>
          <w:lang w:val="gl-ES"/>
        </w:rPr>
        <w:t xml:space="preserve">I </w:t>
      </w:r>
      <w:r>
        <w:rPr>
          <w:rFonts w:hint="default"/>
          <w:b/>
          <w:bCs/>
          <w:i/>
          <w:iCs/>
          <w:color w:val="385724" w:themeColor="accent6" w:themeShade="80"/>
          <w:lang w:val="gl-ES"/>
        </w:rPr>
        <w:t xml:space="preserve">would arrive </w:t>
      </w:r>
      <w:r>
        <w:rPr>
          <w:rFonts w:hint="default"/>
          <w:i/>
          <w:iCs/>
          <w:color w:val="385724" w:themeColor="accent6" w:themeShade="80"/>
          <w:lang w:val="gl-ES"/>
        </w:rPr>
        <w:t xml:space="preserve">on time </w:t>
      </w:r>
      <w:r>
        <w:rPr>
          <w:rFonts w:hint="default"/>
          <w:b/>
          <w:bCs/>
          <w:i/>
          <w:iCs/>
          <w:color w:val="385724" w:themeColor="accent6" w:themeShade="80"/>
          <w:lang w:val="gl-ES"/>
        </w:rPr>
        <w:t xml:space="preserve">if </w:t>
      </w:r>
      <w:r>
        <w:rPr>
          <w:rFonts w:hint="default"/>
          <w:i/>
          <w:iCs/>
          <w:color w:val="385724" w:themeColor="accent6" w:themeShade="80"/>
          <w:lang w:val="gl-ES"/>
        </w:rPr>
        <w:t xml:space="preserve">I </w:t>
      </w:r>
      <w:r>
        <w:rPr>
          <w:rFonts w:hint="default"/>
          <w:b/>
          <w:bCs/>
          <w:i/>
          <w:iCs/>
          <w:color w:val="385724" w:themeColor="accent6" w:themeShade="80"/>
          <w:lang w:val="gl-ES"/>
        </w:rPr>
        <w:t xml:space="preserve">got </w:t>
      </w:r>
      <w:r>
        <w:rPr>
          <w:rFonts w:hint="default"/>
          <w:i/>
          <w:iCs/>
          <w:color w:val="385724" w:themeColor="accent6" w:themeShade="80"/>
          <w:lang w:val="gl-ES"/>
        </w:rPr>
        <w:t>to the airport early</w:t>
      </w:r>
    </w:p>
    <w:p w14:paraId="29E57B45">
      <w:pPr>
        <w:jc w:val="center"/>
        <w:rPr>
          <w:rFonts w:hint="default"/>
          <w:i/>
          <w:iCs/>
          <w:color w:val="385724" w:themeColor="accent6" w:themeShade="80"/>
          <w:lang w:val="gl-ES"/>
        </w:rPr>
      </w:pPr>
    </w:p>
    <w:p w14:paraId="78D9BA78">
      <w:pPr>
        <w:rPr>
          <w:rFonts w:hint="default"/>
          <w:color w:val="385724" w:themeColor="accent6" w:themeShade="80"/>
          <w:lang w:val="gl-ES"/>
        </w:rPr>
      </w:pPr>
      <w:r>
        <w:rPr>
          <w:rFonts w:hint="default"/>
          <w:color w:val="385724" w:themeColor="accent6" w:themeShade="80"/>
          <w:lang w:val="gl-ES"/>
        </w:rPr>
        <w:t>If + Past Simple (Hypothetical situation)       &amp;    would / wouldn’t + Infinitive (Consequence)</w:t>
      </w:r>
    </w:p>
    <w:p w14:paraId="7CEEC4AB">
      <w:pPr>
        <w:jc w:val="center"/>
        <w:rPr>
          <w:rFonts w:hint="default"/>
          <w:i/>
          <w:iCs/>
          <w:color w:val="385724" w:themeColor="accent6" w:themeShade="80"/>
          <w:lang w:val="gl-ES"/>
        </w:rPr>
      </w:pPr>
      <w:r>
        <w:rPr>
          <w:rFonts w:hint="default"/>
          <w:b/>
          <w:bCs/>
          <w:i/>
          <w:iCs/>
          <w:color w:val="385724" w:themeColor="accent6" w:themeShade="80"/>
          <w:lang w:val="gl-ES"/>
        </w:rPr>
        <w:t xml:space="preserve">If </w:t>
      </w:r>
      <w:r>
        <w:rPr>
          <w:rFonts w:hint="default"/>
          <w:i/>
          <w:iCs/>
          <w:color w:val="385724" w:themeColor="accent6" w:themeShade="80"/>
          <w:lang w:val="gl-ES"/>
        </w:rPr>
        <w:t xml:space="preserve">I </w:t>
      </w:r>
      <w:r>
        <w:rPr>
          <w:rFonts w:hint="default"/>
          <w:b/>
          <w:bCs/>
          <w:i/>
          <w:iCs/>
          <w:color w:val="385724" w:themeColor="accent6" w:themeShade="80"/>
          <w:lang w:val="gl-ES"/>
        </w:rPr>
        <w:t xml:space="preserve">got </w:t>
      </w:r>
      <w:r>
        <w:rPr>
          <w:rFonts w:hint="default"/>
          <w:i/>
          <w:iCs/>
          <w:color w:val="385724" w:themeColor="accent6" w:themeShade="80"/>
          <w:lang w:val="gl-ES"/>
        </w:rPr>
        <w:t xml:space="preserve">to the airport early, I </w:t>
      </w:r>
      <w:r>
        <w:rPr>
          <w:rFonts w:hint="default"/>
          <w:b/>
          <w:bCs/>
          <w:i/>
          <w:iCs/>
          <w:color w:val="385724" w:themeColor="accent6" w:themeShade="80"/>
          <w:lang w:val="gl-ES"/>
        </w:rPr>
        <w:t>could</w:t>
      </w:r>
      <w:r>
        <w:rPr>
          <w:rFonts w:hint="default"/>
          <w:i/>
          <w:iCs/>
          <w:color w:val="385724" w:themeColor="accent6" w:themeShade="80"/>
          <w:lang w:val="gl-ES"/>
        </w:rPr>
        <w:t xml:space="preserve"> arrive on time</w:t>
      </w:r>
    </w:p>
    <w:p w14:paraId="1687A7E5">
      <w:pPr>
        <w:jc w:val="center"/>
        <w:rPr>
          <w:rFonts w:hint="default"/>
          <w:i/>
          <w:iCs/>
          <w:color w:val="385724" w:themeColor="accent6" w:themeShade="80"/>
          <w:lang w:val="gl-ES"/>
        </w:rPr>
      </w:pPr>
      <w:r>
        <w:rPr>
          <w:rFonts w:hint="default"/>
          <w:i/>
          <w:iCs/>
          <w:color w:val="385724" w:themeColor="accent6" w:themeShade="80"/>
          <w:lang w:val="gl-ES"/>
        </w:rPr>
        <w:t xml:space="preserve">I </w:t>
      </w:r>
      <w:r>
        <w:rPr>
          <w:rFonts w:hint="default"/>
          <w:b/>
          <w:bCs/>
          <w:i/>
          <w:iCs/>
          <w:color w:val="385724" w:themeColor="accent6" w:themeShade="80"/>
          <w:lang w:val="gl-ES"/>
        </w:rPr>
        <w:t>c</w:t>
      </w:r>
      <w:r>
        <w:rPr>
          <w:rFonts w:hint="default"/>
          <w:b/>
          <w:bCs/>
          <w:i/>
          <w:iCs/>
          <w:color w:val="385724" w:themeColor="accent6" w:themeShade="80"/>
          <w:lang w:val="gl-ES"/>
        </w:rPr>
        <w:t xml:space="preserve">ould arrive </w:t>
      </w:r>
      <w:r>
        <w:rPr>
          <w:rFonts w:hint="default"/>
          <w:i/>
          <w:iCs/>
          <w:color w:val="385724" w:themeColor="accent6" w:themeShade="80"/>
          <w:lang w:val="gl-ES"/>
        </w:rPr>
        <w:t xml:space="preserve">on time </w:t>
      </w:r>
      <w:r>
        <w:rPr>
          <w:rFonts w:hint="default"/>
          <w:b/>
          <w:bCs/>
          <w:i/>
          <w:iCs/>
          <w:color w:val="385724" w:themeColor="accent6" w:themeShade="80"/>
          <w:lang w:val="gl-ES"/>
        </w:rPr>
        <w:t xml:space="preserve">if </w:t>
      </w:r>
      <w:r>
        <w:rPr>
          <w:rFonts w:hint="default"/>
          <w:i/>
          <w:iCs/>
          <w:color w:val="385724" w:themeColor="accent6" w:themeShade="80"/>
          <w:lang w:val="gl-ES"/>
        </w:rPr>
        <w:t xml:space="preserve">I </w:t>
      </w:r>
      <w:r>
        <w:rPr>
          <w:rFonts w:hint="default"/>
          <w:b/>
          <w:bCs/>
          <w:i/>
          <w:iCs/>
          <w:color w:val="385724" w:themeColor="accent6" w:themeShade="80"/>
          <w:lang w:val="gl-ES"/>
        </w:rPr>
        <w:t xml:space="preserve">got </w:t>
      </w:r>
      <w:r>
        <w:rPr>
          <w:rFonts w:hint="default"/>
          <w:i/>
          <w:iCs/>
          <w:color w:val="385724" w:themeColor="accent6" w:themeShade="80"/>
          <w:lang w:val="gl-ES"/>
        </w:rPr>
        <w:t>to the airport early</w:t>
      </w:r>
    </w:p>
    <w:p w14:paraId="18CEEF23">
      <w:pPr>
        <w:jc w:val="center"/>
        <w:rPr>
          <w:rFonts w:hint="default"/>
          <w:i/>
          <w:iCs/>
          <w:lang w:val="gl-ES"/>
        </w:rPr>
      </w:pPr>
    </w:p>
    <w:p w14:paraId="58086F88">
      <w:pPr>
        <w:jc w:val="center"/>
        <w:rPr>
          <w:rFonts w:hint="default"/>
          <w:b/>
          <w:bCs/>
          <w:i w:val="0"/>
          <w:iCs w:val="0"/>
          <w:color w:val="843C0B" w:themeColor="accent2" w:themeShade="80"/>
          <w:u w:val="single"/>
          <w:lang w:val="gl-ES"/>
        </w:rPr>
      </w:pPr>
      <w:r>
        <w:rPr>
          <w:rFonts w:hint="default"/>
          <w:b/>
          <w:bCs/>
          <w:i w:val="0"/>
          <w:iCs w:val="0"/>
          <w:color w:val="843C0B" w:themeColor="accent2" w:themeShade="80"/>
          <w:u w:val="single"/>
          <w:lang w:val="gl-ES"/>
        </w:rPr>
        <w:t>CONDITIONAL TENSE</w:t>
      </w:r>
    </w:p>
    <w:p w14:paraId="018BBFB2">
      <w:pPr>
        <w:jc w:val="center"/>
        <w:rPr>
          <w:rFonts w:hint="default"/>
          <w:b/>
          <w:bCs/>
          <w:i w:val="0"/>
          <w:iCs w:val="0"/>
          <w:color w:val="843C0B" w:themeColor="accent2" w:themeShade="80"/>
          <w:u w:val="none"/>
          <w:lang w:val="gl-ES"/>
        </w:rPr>
      </w:pPr>
      <w:r>
        <w:rPr>
          <w:rFonts w:hint="default"/>
          <w:b/>
          <w:bCs/>
          <w:i/>
          <w:iCs/>
          <w:color w:val="843C0B" w:themeColor="accent2" w:themeShade="80"/>
          <w:u w:val="none"/>
          <w:lang w:val="gl-ES"/>
        </w:rPr>
        <w:t>Would</w:t>
      </w:r>
      <w:r>
        <w:rPr>
          <w:rFonts w:hint="default"/>
          <w:b/>
          <w:bCs/>
          <w:i w:val="0"/>
          <w:iCs w:val="0"/>
          <w:color w:val="843C0B" w:themeColor="accent2" w:themeShade="80"/>
          <w:u w:val="none"/>
          <w:lang w:val="gl-ES"/>
        </w:rPr>
        <w:t xml:space="preserve"> + Infinitive</w:t>
      </w:r>
    </w:p>
    <w:p w14:paraId="158A1771">
      <w:pPr>
        <w:jc w:val="center"/>
        <w:rPr>
          <w:rFonts w:hint="default"/>
          <w:b w:val="0"/>
          <w:bCs w:val="0"/>
          <w:i/>
          <w:iCs/>
          <w:color w:val="843C0B" w:themeColor="accent2" w:themeShade="80"/>
          <w:u w:val="none"/>
          <w:lang w:val="gl-ES"/>
        </w:rPr>
      </w:pPr>
      <w:r>
        <w:rPr>
          <w:rFonts w:hint="default"/>
          <w:b w:val="0"/>
          <w:bCs w:val="0"/>
          <w:i/>
          <w:iCs/>
          <w:color w:val="843C0B" w:themeColor="accent2" w:themeShade="80"/>
          <w:u w:val="none"/>
          <w:lang w:val="gl-ES"/>
        </w:rPr>
        <w:t>They</w:t>
      </w:r>
      <w:r>
        <w:rPr>
          <w:rFonts w:hint="default"/>
          <w:b/>
          <w:bCs/>
          <w:i/>
          <w:iCs/>
          <w:color w:val="843C0B" w:themeColor="accent2" w:themeShade="80"/>
          <w:u w:val="none"/>
          <w:lang w:val="gl-ES"/>
        </w:rPr>
        <w:t xml:space="preserve"> would be </w:t>
      </w:r>
      <w:r>
        <w:rPr>
          <w:rFonts w:hint="default"/>
          <w:b w:val="0"/>
          <w:bCs w:val="0"/>
          <w:i/>
          <w:iCs/>
          <w:color w:val="843C0B" w:themeColor="accent2" w:themeShade="80"/>
          <w:u w:val="none"/>
          <w:lang w:val="gl-ES"/>
        </w:rPr>
        <w:t>happier in a bigger house</w:t>
      </w:r>
    </w:p>
    <w:p w14:paraId="757CE270">
      <w:pPr>
        <w:jc w:val="center"/>
        <w:rPr>
          <w:rFonts w:hint="default"/>
          <w:b w:val="0"/>
          <w:bCs w:val="0"/>
          <w:i/>
          <w:iCs/>
          <w:color w:val="843C0B" w:themeColor="accent2" w:themeShade="80"/>
          <w:u w:val="none"/>
          <w:lang w:val="gl-ES"/>
        </w:rPr>
      </w:pPr>
      <w:r>
        <w:rPr>
          <w:rFonts w:hint="default"/>
          <w:b w:val="0"/>
          <w:bCs w:val="0"/>
          <w:i/>
          <w:iCs/>
          <w:color w:val="843C0B" w:themeColor="accent2" w:themeShade="80"/>
          <w:u w:val="none"/>
          <w:lang w:val="gl-ES"/>
        </w:rPr>
        <w:t>They</w:t>
      </w:r>
      <w:r>
        <w:rPr>
          <w:rFonts w:hint="default"/>
          <w:b/>
          <w:bCs/>
          <w:i/>
          <w:iCs/>
          <w:color w:val="843C0B" w:themeColor="accent2" w:themeShade="80"/>
          <w:u w:val="none"/>
          <w:lang w:val="gl-ES"/>
        </w:rPr>
        <w:t>’d be</w:t>
      </w:r>
      <w:r>
        <w:rPr>
          <w:rFonts w:hint="default"/>
          <w:b w:val="0"/>
          <w:bCs w:val="0"/>
          <w:i/>
          <w:iCs/>
          <w:color w:val="843C0B" w:themeColor="accent2" w:themeShade="80"/>
          <w:u w:val="none"/>
          <w:lang w:val="gl-ES"/>
        </w:rPr>
        <w:t xml:space="preserve"> happier in a bigger house</w:t>
      </w:r>
    </w:p>
    <w:p w14:paraId="51B29BCF">
      <w:pPr>
        <w:jc w:val="center"/>
        <w:rPr>
          <w:rFonts w:hint="default"/>
          <w:b w:val="0"/>
          <w:bCs w:val="0"/>
          <w:i/>
          <w:iCs/>
          <w:color w:val="843C0B" w:themeColor="accent2" w:themeShade="80"/>
          <w:u w:val="none"/>
          <w:lang w:val="gl-ES"/>
        </w:rPr>
      </w:pPr>
    </w:p>
    <w:p w14:paraId="75B70A9D">
      <w:pPr>
        <w:jc w:val="center"/>
        <w:rPr>
          <w:rFonts w:hint="default"/>
          <w:b/>
          <w:bCs/>
          <w:i w:val="0"/>
          <w:iCs w:val="0"/>
          <w:color w:val="00B050"/>
          <w:u w:val="single"/>
          <w:lang w:val="gl-ES"/>
        </w:rPr>
      </w:pPr>
      <w:r>
        <w:rPr>
          <w:rFonts w:hint="default"/>
          <w:b/>
          <w:bCs/>
          <w:i w:val="0"/>
          <w:iCs w:val="0"/>
          <w:color w:val="00B050"/>
          <w:u w:val="single"/>
          <w:lang w:val="gl-ES"/>
        </w:rPr>
        <w:t>COMPARE</w:t>
      </w:r>
    </w:p>
    <w:p w14:paraId="49228300">
      <w:pPr>
        <w:jc w:val="center"/>
        <w:rPr>
          <w:rFonts w:hint="default"/>
          <w:b/>
          <w:bCs/>
          <w:i/>
          <w:iCs/>
          <w:color w:val="00B050"/>
          <w:u w:val="none"/>
          <w:lang w:val="gl-ES"/>
        </w:rPr>
      </w:pPr>
      <w:r>
        <w:rPr>
          <w:rFonts w:hint="default"/>
          <w:b/>
          <w:bCs/>
          <w:i/>
          <w:iCs/>
          <w:color w:val="00B050"/>
          <w:u w:val="none"/>
          <w:lang w:val="gl-ES"/>
        </w:rPr>
        <w:t>If I don’t have to work tomorrow, I’ll help you</w:t>
      </w:r>
      <w:bookmarkStart w:id="0" w:name="_GoBack"/>
      <w:bookmarkEnd w:id="0"/>
    </w:p>
    <w:p w14:paraId="6B8059F4">
      <w:pPr>
        <w:jc w:val="center"/>
        <w:rPr>
          <w:rFonts w:hint="default"/>
          <w:b/>
          <w:bCs/>
          <w:i/>
          <w:iCs/>
          <w:color w:val="00B050"/>
          <w:u w:val="none"/>
          <w:lang w:val="gl-ES"/>
        </w:rPr>
      </w:pPr>
      <w:r>
        <w:rPr>
          <w:rFonts w:hint="default"/>
          <w:b/>
          <w:bCs/>
          <w:i/>
          <w:iCs/>
          <w:color w:val="00B050"/>
          <w:u w:val="none"/>
          <w:lang w:val="gl-ES"/>
        </w:rPr>
        <w:t>If I didn’t have to work tomorrow, I’d help you</w:t>
      </w:r>
    </w:p>
    <w:p w14:paraId="5C5F0428">
      <w:pPr>
        <w:jc w:val="center"/>
        <w:rPr>
          <w:rFonts w:hint="default"/>
          <w:b/>
          <w:bCs/>
          <w:i/>
          <w:iCs/>
          <w:color w:val="00B050"/>
          <w:u w:val="single"/>
          <w:lang w:val="gl-ES"/>
        </w:rPr>
      </w:pPr>
    </w:p>
    <w:p w14:paraId="75560173">
      <w:pPr>
        <w:rPr>
          <w:rFonts w:hint="default"/>
          <w:lang w:val="gl-ES"/>
        </w:rPr>
      </w:pPr>
    </w:p>
    <w:p w14:paraId="3CD7A010">
      <w:pPr>
        <w:rPr>
          <w:rFonts w:hint="default"/>
          <w:lang w:val="gl-ES"/>
        </w:rPr>
      </w:pPr>
    </w:p>
    <w:p w14:paraId="7F65E871">
      <w:pPr>
        <w:jc w:val="center"/>
        <w:rPr>
          <w:rFonts w:hint="default"/>
          <w:b/>
          <w:bCs/>
          <w:i w:val="0"/>
          <w:iCs w:val="0"/>
          <w:lang w:val="gl-E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F742A"/>
    <w:rsid w:val="263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2025-03-18T18:59:00Z</dcterms:created>
  <dc:creator>Usuario</dc:creator>
  <cp:lastModifiedBy>Eugenia Aldemunde</cp:lastModifiedBy>
  <dcterms:modified xsi:type="dcterms:W3CDTF">2025-03-18T19:18:11Z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3082-12.2.0.20326</vt:lpwstr>
  </property>
  <property fmtid="{D5CDD505-2E9C-101B-9397-08002B2CF9AE}" pid="3" name="ICV">
    <vt:lpwstr>A29F41B75E0343F7A4E5761C644C8C70_11</vt:lpwstr>
  </property>
</Properties>
</file>