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28990" w14:textId="38B92356" w:rsidR="007E4D7C" w:rsidRPr="007E4D7C" w:rsidRDefault="007E4D7C" w:rsidP="007E4D7C">
      <w:pPr>
        <w:shd w:val="clear" w:color="auto" w:fill="FFFFFF"/>
        <w:spacing w:after="450" w:line="240" w:lineRule="auto"/>
        <w:jc w:val="center"/>
        <w:outlineLvl w:val="0"/>
        <w:rPr>
          <w:rFonts w:ascii="inherit" w:eastAsia="Times New Roman" w:hAnsi="inherit" w:cs="Times New Roman"/>
          <w:b/>
          <w:bCs/>
          <w:color w:val="F66F52"/>
          <w:kern w:val="36"/>
          <w:sz w:val="48"/>
          <w:szCs w:val="48"/>
          <w:lang w:eastAsia="es-ES"/>
        </w:rPr>
      </w:pPr>
      <w:r w:rsidRPr="007E4D7C">
        <w:rPr>
          <w:rFonts w:ascii="inherit" w:eastAsia="Times New Roman" w:hAnsi="inherit" w:cs="Times New Roman"/>
          <w:b/>
          <w:bCs/>
          <w:color w:val="F66F52"/>
          <w:kern w:val="36"/>
          <w:sz w:val="48"/>
          <w:szCs w:val="48"/>
          <w:lang w:eastAsia="es-ES"/>
        </w:rPr>
        <w:t>Cómo tomar apuntes y notas en clase + Tabla de abreviatura</w:t>
      </w:r>
    </w:p>
    <w:p w14:paraId="5A384AF4" w14:textId="77777777" w:rsidR="007E4D7C" w:rsidRPr="007E4D7C" w:rsidRDefault="007E4D7C" w:rsidP="007E4D7C">
      <w:pPr>
        <w:shd w:val="clear" w:color="auto" w:fill="FFFFFF"/>
        <w:spacing w:before="300" w:after="150" w:line="240" w:lineRule="auto"/>
        <w:outlineLvl w:val="1"/>
        <w:rPr>
          <w:rFonts w:ascii="inherit" w:eastAsia="Times New Roman" w:hAnsi="inherit" w:cs="Times New Roman"/>
          <w:b/>
          <w:bCs/>
          <w:color w:val="F66F52"/>
          <w:sz w:val="36"/>
          <w:szCs w:val="36"/>
          <w:lang w:eastAsia="es-ES"/>
        </w:rPr>
      </w:pPr>
      <w:r w:rsidRPr="007E4D7C">
        <w:rPr>
          <w:rFonts w:ascii="inherit" w:eastAsia="Times New Roman" w:hAnsi="inherit" w:cs="Times New Roman"/>
          <w:b/>
          <w:bCs/>
          <w:color w:val="F66F52"/>
          <w:sz w:val="36"/>
          <w:szCs w:val="36"/>
          <w:lang w:eastAsia="es-ES"/>
        </w:rPr>
        <w:t>Consejos para tomar apuntes en clase</w:t>
      </w:r>
    </w:p>
    <w:p w14:paraId="3CA05014" w14:textId="77777777" w:rsidR="007E4D7C" w:rsidRPr="007E4D7C" w:rsidRDefault="007E4D7C" w:rsidP="007E4D7C">
      <w:pPr>
        <w:shd w:val="clear" w:color="auto" w:fill="FFFFFF"/>
        <w:spacing w:after="150"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sz w:val="21"/>
          <w:szCs w:val="21"/>
          <w:lang w:eastAsia="es-ES"/>
        </w:rPr>
        <w:t>Suena el timbre. Acaba la clase y te das cuenta de que, tras 50 minutos de anotar y anotar datos como un loco en tu libreta, tienes la impresión de que tus apuntes están incompletos y tienes dudas de si esos apuntes serán suficientes para aprobar la asignatura. La verdad es que es bastante frustrante.</w:t>
      </w:r>
    </w:p>
    <w:p w14:paraId="6D2CD625" w14:textId="77777777" w:rsidR="007E4D7C" w:rsidRPr="007E4D7C" w:rsidRDefault="007E4D7C" w:rsidP="007E4D7C">
      <w:pPr>
        <w:shd w:val="clear" w:color="auto" w:fill="FFFFFF"/>
        <w:spacing w:after="150"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sz w:val="21"/>
          <w:szCs w:val="21"/>
          <w:lang w:eastAsia="es-ES"/>
        </w:rPr>
        <w:t>Pero este tipo de experiencias van a pasar a la historia y desde hoy todo va a cambiar. Vamos a darte algunos </w:t>
      </w:r>
      <w:r w:rsidRPr="007E4D7C">
        <w:rPr>
          <w:rFonts w:ascii="Times New Roman" w:eastAsia="Times New Roman" w:hAnsi="Times New Roman" w:cs="Times New Roman"/>
          <w:b/>
          <w:bCs/>
          <w:sz w:val="21"/>
          <w:szCs w:val="21"/>
          <w:lang w:eastAsia="es-ES"/>
        </w:rPr>
        <w:t>consejos sobre cómo tomar apuntes en clase</w:t>
      </w:r>
      <w:r w:rsidRPr="007E4D7C">
        <w:rPr>
          <w:rFonts w:ascii="Times New Roman" w:eastAsia="Times New Roman" w:hAnsi="Times New Roman" w:cs="Times New Roman"/>
          <w:sz w:val="21"/>
          <w:szCs w:val="21"/>
          <w:lang w:eastAsia="es-ES"/>
        </w:rPr>
        <w:t>. Si los pones en práctica, verás que tus notas de clase mejoran considerablemente con el tiempo.</w:t>
      </w:r>
    </w:p>
    <w:p w14:paraId="6C204333"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sz w:val="21"/>
          <w:szCs w:val="21"/>
          <w:lang w:eastAsia="es-ES"/>
        </w:rPr>
        <w:t>Al tomar apuntes </w:t>
      </w:r>
      <w:r w:rsidRPr="007E4D7C">
        <w:rPr>
          <w:rFonts w:ascii="Times New Roman" w:eastAsia="Times New Roman" w:hAnsi="Times New Roman" w:cs="Times New Roman"/>
          <w:b/>
          <w:bCs/>
          <w:sz w:val="21"/>
          <w:szCs w:val="21"/>
          <w:lang w:eastAsia="es-ES"/>
        </w:rPr>
        <w:t>debes usar un lenguaje sencillo</w:t>
      </w:r>
      <w:r w:rsidRPr="007E4D7C">
        <w:rPr>
          <w:rFonts w:ascii="Times New Roman" w:eastAsia="Times New Roman" w:hAnsi="Times New Roman" w:cs="Times New Roman"/>
          <w:sz w:val="21"/>
          <w:szCs w:val="21"/>
          <w:lang w:eastAsia="es-ES"/>
        </w:rPr>
        <w:t>. No intentes utilizar un lenguaje demasiado culto que más adelante tendrás descifrar. Utiliza un lenguaje coloquial en tus notas: conseguirás que te sea más sencillo escribir y entender la información.</w:t>
      </w:r>
    </w:p>
    <w:p w14:paraId="2CBEDBD0"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No ocupes toda la hoja</w:t>
      </w:r>
      <w:r w:rsidRPr="007E4D7C">
        <w:rPr>
          <w:rFonts w:ascii="Times New Roman" w:eastAsia="Times New Roman" w:hAnsi="Times New Roman" w:cs="Times New Roman"/>
          <w:sz w:val="21"/>
          <w:szCs w:val="21"/>
          <w:lang w:eastAsia="es-ES"/>
        </w:rPr>
        <w:t>. Intenta dejar algún hueco en los lados del papel para poder añadir datos y complementar la información. Ten en cuenta que, durante la clase, el profesor suele hacer referencia a información que ya se ha visto para afianzar conceptos. Si no dejas un lugar para complementar los datos, tus apuntes estarán más desordenados y te costará más entender tus anotaciones.</w:t>
      </w:r>
    </w:p>
    <w:p w14:paraId="31037DC6"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Utiliza encabezados</w:t>
      </w:r>
      <w:r w:rsidRPr="007E4D7C">
        <w:rPr>
          <w:rFonts w:ascii="Times New Roman" w:eastAsia="Times New Roman" w:hAnsi="Times New Roman" w:cs="Times New Roman"/>
          <w:sz w:val="21"/>
          <w:szCs w:val="21"/>
          <w:lang w:eastAsia="es-ES"/>
        </w:rPr>
        <w:t>. En la parte superior de la hoja pon siempre el nombre de la asignatura, la fecha en la que se impartió la clase, número de página, etc. Todos estos datos te ayudarán a ponerte en situación de un solo vistazo. Aunque al principio te parezca evidente, cuando hayan pasado tres meses de clases agradecerás que estos encabezados te ayuden a ubicarte.</w:t>
      </w:r>
    </w:p>
    <w:p w14:paraId="6DFCEC25"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Introduce ejemplos en tus apuntes</w:t>
      </w:r>
      <w:r w:rsidRPr="007E4D7C">
        <w:rPr>
          <w:rFonts w:ascii="Times New Roman" w:eastAsia="Times New Roman" w:hAnsi="Times New Roman" w:cs="Times New Roman"/>
          <w:sz w:val="21"/>
          <w:szCs w:val="21"/>
          <w:lang w:eastAsia="es-ES"/>
        </w:rPr>
        <w:t xml:space="preserve">. Si durante la clase el profesor pone algún ejemplo, utilízalo. Puede que en ese momento te resulten evidentes, pero suelen ayudar a la hora de comprender la información y, pasado un tiempo, seguro que los agradecerás. Piensa que a veces es más sencillo recordar de forma inversa y, desde un ejemplo, entender el </w:t>
      </w:r>
      <w:proofErr w:type="spellStart"/>
      <w:r w:rsidRPr="007E4D7C">
        <w:rPr>
          <w:rFonts w:ascii="Times New Roman" w:eastAsia="Times New Roman" w:hAnsi="Times New Roman" w:cs="Times New Roman"/>
          <w:sz w:val="21"/>
          <w:szCs w:val="21"/>
          <w:lang w:eastAsia="es-ES"/>
        </w:rPr>
        <w:t>comcepto</w:t>
      </w:r>
      <w:proofErr w:type="spellEnd"/>
      <w:r w:rsidRPr="007E4D7C">
        <w:rPr>
          <w:rFonts w:ascii="Times New Roman" w:eastAsia="Times New Roman" w:hAnsi="Times New Roman" w:cs="Times New Roman"/>
          <w:sz w:val="21"/>
          <w:szCs w:val="21"/>
          <w:lang w:eastAsia="es-ES"/>
        </w:rPr>
        <w:t xml:space="preserve"> principal.</w:t>
      </w:r>
    </w:p>
    <w:p w14:paraId="1AFC31C4"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No dejes de escribir nunca</w:t>
      </w:r>
      <w:r w:rsidRPr="007E4D7C">
        <w:rPr>
          <w:rFonts w:ascii="Times New Roman" w:eastAsia="Times New Roman" w:hAnsi="Times New Roman" w:cs="Times New Roman"/>
          <w:sz w:val="21"/>
          <w:szCs w:val="21"/>
          <w:lang w:eastAsia="es-ES"/>
        </w:rPr>
        <w:t>. Es probable que en ocasiones pierdas el hilo durante la clase. Es normal, pero eso no significa que debes dejar de tomar apuntes. Continúa anotando y deja un hueco para añadir, a posteriori, la información que falta.</w:t>
      </w:r>
    </w:p>
    <w:p w14:paraId="580DFC73"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Resalta y destaca</w:t>
      </w:r>
      <w:r w:rsidRPr="007E4D7C">
        <w:rPr>
          <w:rFonts w:ascii="Times New Roman" w:eastAsia="Times New Roman" w:hAnsi="Times New Roman" w:cs="Times New Roman"/>
          <w:sz w:val="21"/>
          <w:szCs w:val="21"/>
          <w:lang w:eastAsia="es-ES"/>
        </w:rPr>
        <w:t>. Utiliza diferentes colores, enmarca palabras o frases, subraya enunciados y palabras clave…Ayúdate de fluorescentes, dibujos o diferentes tipos de letra para jerarquizar el tipo de información.</w:t>
      </w:r>
    </w:p>
    <w:p w14:paraId="2B9AB639"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En clase olvídate de la vergüenza</w:t>
      </w:r>
      <w:r w:rsidRPr="007E4D7C">
        <w:rPr>
          <w:rFonts w:ascii="Times New Roman" w:eastAsia="Times New Roman" w:hAnsi="Times New Roman" w:cs="Times New Roman"/>
          <w:sz w:val="21"/>
          <w:szCs w:val="21"/>
          <w:lang w:eastAsia="es-ES"/>
        </w:rPr>
        <w:t>. Levanta la mano, pregunta al profesor, a tu compañero (el empollón). Dedica un par de minutos a resolver tus dudas al finalizar la clase. Esto te ayudará a aclarar cualquier concepto que no hayas comprendido bien y te será útil para completar y mejorar tus apuntes.</w:t>
      </w:r>
    </w:p>
    <w:p w14:paraId="694D7881"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Practica la escucha activa</w:t>
      </w:r>
      <w:r w:rsidRPr="007E4D7C">
        <w:rPr>
          <w:rFonts w:ascii="Times New Roman" w:eastAsia="Times New Roman" w:hAnsi="Times New Roman" w:cs="Times New Roman"/>
          <w:sz w:val="21"/>
          <w:szCs w:val="21"/>
          <w:lang w:eastAsia="es-ES"/>
        </w:rPr>
        <w:t>. Para poder tomar apuntes debes intentar captar el máximo de la información que se expone en clase. Ten esto en cuenta, porque mantener la atención y realizar una escucha activa será determinante para conseguir unos buenos apuntes de clase.</w:t>
      </w:r>
    </w:p>
    <w:p w14:paraId="5C14D7DC"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Presta atención a las expresiones introductorias</w:t>
      </w:r>
      <w:r w:rsidRPr="007E4D7C">
        <w:rPr>
          <w:rFonts w:ascii="Times New Roman" w:eastAsia="Times New Roman" w:hAnsi="Times New Roman" w:cs="Times New Roman"/>
          <w:sz w:val="21"/>
          <w:szCs w:val="21"/>
          <w:lang w:eastAsia="es-ES"/>
        </w:rPr>
        <w:t>. Durante el transcurso de la clase es probable que tu profesor repita varias veces expresiones del tipo: lo importante es…, en resumen…, concluyendo…, etc. Este tipo de frases suelen preceder a ideas de gran relevancia.</w:t>
      </w:r>
    </w:p>
    <w:p w14:paraId="26A9FB73" w14:textId="77777777" w:rsidR="007E4D7C" w:rsidRPr="007E4D7C" w:rsidRDefault="007E4D7C" w:rsidP="007E4D7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Observa el tono utilizado por el profesor</w:t>
      </w:r>
      <w:r w:rsidRPr="007E4D7C">
        <w:rPr>
          <w:rFonts w:ascii="Times New Roman" w:eastAsia="Times New Roman" w:hAnsi="Times New Roman" w:cs="Times New Roman"/>
          <w:sz w:val="21"/>
          <w:szCs w:val="21"/>
          <w:lang w:eastAsia="es-ES"/>
        </w:rPr>
        <w:t>. Una de las cosas que deberás tener muy en cuenta es el tono y el volumen que emplea el profesor durante su explicación. Casi todos los ponentes modulan el tono de su exposición para enfatizar los aspectos más importantes del discurso.</w:t>
      </w:r>
    </w:p>
    <w:p w14:paraId="40E90F0C" w14:textId="77777777" w:rsidR="007E4D7C" w:rsidRPr="007E4D7C" w:rsidRDefault="007E4D7C" w:rsidP="007E4D7C">
      <w:pPr>
        <w:shd w:val="clear" w:color="auto" w:fill="FFFFFF"/>
        <w:spacing w:before="300" w:after="150" w:line="240" w:lineRule="auto"/>
        <w:outlineLvl w:val="1"/>
        <w:rPr>
          <w:rFonts w:ascii="inherit" w:eastAsia="Times New Roman" w:hAnsi="inherit" w:cs="Times New Roman"/>
          <w:b/>
          <w:bCs/>
          <w:color w:val="F66F52"/>
          <w:sz w:val="36"/>
          <w:szCs w:val="36"/>
          <w:lang w:eastAsia="es-ES"/>
        </w:rPr>
      </w:pPr>
      <w:proofErr w:type="spellStart"/>
      <w:r w:rsidRPr="007E4D7C">
        <w:rPr>
          <w:rFonts w:ascii="inherit" w:eastAsia="Times New Roman" w:hAnsi="inherit" w:cs="Times New Roman"/>
          <w:b/>
          <w:bCs/>
          <w:color w:val="F66F52"/>
          <w:sz w:val="36"/>
          <w:szCs w:val="36"/>
          <w:lang w:eastAsia="es-ES"/>
        </w:rPr>
        <w:lastRenderedPageBreak/>
        <w:t>Tips</w:t>
      </w:r>
      <w:proofErr w:type="spellEnd"/>
      <w:r w:rsidRPr="007E4D7C">
        <w:rPr>
          <w:rFonts w:ascii="inherit" w:eastAsia="Times New Roman" w:hAnsi="inherit" w:cs="Times New Roman"/>
          <w:b/>
          <w:bCs/>
          <w:color w:val="F66F52"/>
          <w:sz w:val="36"/>
          <w:szCs w:val="36"/>
          <w:lang w:eastAsia="es-ES"/>
        </w:rPr>
        <w:t xml:space="preserve"> para tomar apuntes más rápido en clase</w:t>
      </w:r>
    </w:p>
    <w:p w14:paraId="47F317C6" w14:textId="77777777" w:rsidR="007E4D7C" w:rsidRPr="007E4D7C" w:rsidRDefault="007E4D7C" w:rsidP="007E4D7C">
      <w:pPr>
        <w:shd w:val="clear" w:color="auto" w:fill="FFFFFF"/>
        <w:spacing w:after="150"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sz w:val="21"/>
          <w:szCs w:val="21"/>
          <w:lang w:eastAsia="es-ES"/>
        </w:rPr>
        <w:t>Uno de las principales dificultades que tienen algunos estudiantes a la hora de tomar apuntes en clase es la velocidad de escritura, ya que la velocidad con la que se desarrolla la clase suele ser superior a la velocidad a la que son capaces de escribir. Esto provoca que muchos alumnos pierdan el hilo de la clase en momentos importantes.</w:t>
      </w:r>
    </w:p>
    <w:p w14:paraId="53E3EDA8" w14:textId="77777777" w:rsidR="007E4D7C" w:rsidRPr="007E4D7C" w:rsidRDefault="007E4D7C" w:rsidP="007E4D7C">
      <w:pPr>
        <w:shd w:val="clear" w:color="auto" w:fill="FFFFFF"/>
        <w:spacing w:after="150"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sz w:val="21"/>
          <w:szCs w:val="21"/>
          <w:lang w:eastAsia="es-ES"/>
        </w:rPr>
        <w:t>¿Se puede mejorar realmente la velocidad con la que tomas apuntes? Por supuesto, como casi todo en la vida es una simple combinación de técnica y práctica. Sigue leyendo porque hemos preparado para ti algunos </w:t>
      </w:r>
      <w:proofErr w:type="spellStart"/>
      <w:r w:rsidRPr="007E4D7C">
        <w:rPr>
          <w:rFonts w:ascii="Times New Roman" w:eastAsia="Times New Roman" w:hAnsi="Times New Roman" w:cs="Times New Roman"/>
          <w:b/>
          <w:bCs/>
          <w:sz w:val="21"/>
          <w:szCs w:val="21"/>
          <w:lang w:eastAsia="es-ES"/>
        </w:rPr>
        <w:t>tips</w:t>
      </w:r>
      <w:proofErr w:type="spellEnd"/>
      <w:r w:rsidRPr="007E4D7C">
        <w:rPr>
          <w:rFonts w:ascii="Times New Roman" w:eastAsia="Times New Roman" w:hAnsi="Times New Roman" w:cs="Times New Roman"/>
          <w:b/>
          <w:bCs/>
          <w:sz w:val="21"/>
          <w:szCs w:val="21"/>
          <w:lang w:eastAsia="es-ES"/>
        </w:rPr>
        <w:t xml:space="preserve"> que te ayudarán a tomar apuntes más rápido</w:t>
      </w:r>
      <w:r w:rsidRPr="007E4D7C">
        <w:rPr>
          <w:rFonts w:ascii="Times New Roman" w:eastAsia="Times New Roman" w:hAnsi="Times New Roman" w:cs="Times New Roman"/>
          <w:sz w:val="21"/>
          <w:szCs w:val="21"/>
          <w:lang w:eastAsia="es-ES"/>
        </w:rPr>
        <w:t>.</w:t>
      </w:r>
    </w:p>
    <w:p w14:paraId="6A2120FE" w14:textId="77777777" w:rsidR="007E4D7C" w:rsidRPr="007E4D7C" w:rsidRDefault="007E4D7C" w:rsidP="007E4D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Utiliza gráficos y esquemas</w:t>
      </w:r>
      <w:r w:rsidRPr="007E4D7C">
        <w:rPr>
          <w:rFonts w:ascii="Times New Roman" w:eastAsia="Times New Roman" w:hAnsi="Times New Roman" w:cs="Times New Roman"/>
          <w:sz w:val="21"/>
          <w:szCs w:val="21"/>
          <w:lang w:eastAsia="es-ES"/>
        </w:rPr>
        <w:t>. La mayoría de las veces una imagen vale más que mil palabras. Si el profesor pone un gráfico, cópialo. Si una idea tiene muchas características, haz un esquema. Te será más sencillo retener la información si le añades una imagen y además tendrás que escribir mucho menos.</w:t>
      </w:r>
    </w:p>
    <w:p w14:paraId="13FB9DBF" w14:textId="77777777" w:rsidR="007E4D7C" w:rsidRPr="007E4D7C" w:rsidRDefault="007E4D7C" w:rsidP="007E4D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Ten claro qué vas a ver en clase</w:t>
      </w:r>
      <w:r w:rsidRPr="007E4D7C">
        <w:rPr>
          <w:rFonts w:ascii="Times New Roman" w:eastAsia="Times New Roman" w:hAnsi="Times New Roman" w:cs="Times New Roman"/>
          <w:sz w:val="21"/>
          <w:szCs w:val="21"/>
          <w:lang w:eastAsia="es-ES"/>
        </w:rPr>
        <w:t>. Te recomendamos que revises qué se va a ver en la próxima clase. Esto te ayudará a saber cuáles son los conceptos más relevantes del tema y así podrás centrarte en los que tengan cierta importancia a la hora de tomar tus apuntes.</w:t>
      </w:r>
    </w:p>
    <w:p w14:paraId="36DF6A53" w14:textId="77777777" w:rsidR="007E4D7C" w:rsidRPr="007E4D7C" w:rsidRDefault="007E4D7C" w:rsidP="007E4D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Utiliza abreviaturas y signos</w:t>
      </w:r>
      <w:r w:rsidRPr="007E4D7C">
        <w:rPr>
          <w:rFonts w:ascii="Times New Roman" w:eastAsia="Times New Roman" w:hAnsi="Times New Roman" w:cs="Times New Roman"/>
          <w:sz w:val="21"/>
          <w:szCs w:val="21"/>
          <w:lang w:eastAsia="es-ES"/>
        </w:rPr>
        <w:t>. Necesitas optimizar el tiempo que dedicas a escribir, y así poder anotar la mayor cantidad de información posible. Para ello puedes abreviar todas esas palabras que se suelen repetir constantemente a lo largo de un texto (por ejemplo, también, etcétera, igual que…). También puedes asignar determinados símbolos a palabras (más, menos, por, mayor…). Si lo haces aumentará considerablemente tu velocidad a la hora de tomar apuntes.</w:t>
      </w:r>
    </w:p>
    <w:p w14:paraId="33FEC600" w14:textId="77777777" w:rsidR="007E4D7C" w:rsidRPr="007E4D7C" w:rsidRDefault="007E4D7C" w:rsidP="007E4D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Escribe telegráficamente</w:t>
      </w:r>
      <w:r w:rsidRPr="007E4D7C">
        <w:rPr>
          <w:rFonts w:ascii="Times New Roman" w:eastAsia="Times New Roman" w:hAnsi="Times New Roman" w:cs="Times New Roman"/>
          <w:sz w:val="21"/>
          <w:szCs w:val="21"/>
          <w:lang w:eastAsia="es-ES"/>
        </w:rPr>
        <w:t>. Intenta que tus frases no contengan más de 4 o 5 palabras. Elige las palabras clave y añade alguna más que consideres importante para aclararla. Esto te ayudará a seguir el ritmo de la clase y, además, te ayudará a estudiar ya que los apuntes de un tema no se extenderán demasiado.</w:t>
      </w:r>
    </w:p>
    <w:p w14:paraId="4FFEAB4A" w14:textId="77777777" w:rsidR="007E4D7C" w:rsidRPr="007E4D7C" w:rsidRDefault="007E4D7C" w:rsidP="007E4D7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1"/>
          <w:szCs w:val="21"/>
          <w:lang w:eastAsia="es-ES"/>
        </w:rPr>
      </w:pPr>
      <w:r w:rsidRPr="007E4D7C">
        <w:rPr>
          <w:rFonts w:ascii="Times New Roman" w:eastAsia="Times New Roman" w:hAnsi="Times New Roman" w:cs="Times New Roman"/>
          <w:b/>
          <w:bCs/>
          <w:sz w:val="21"/>
          <w:szCs w:val="21"/>
          <w:lang w:eastAsia="es-ES"/>
        </w:rPr>
        <w:t>Complementa la información después de la clase</w:t>
      </w:r>
      <w:r w:rsidRPr="007E4D7C">
        <w:rPr>
          <w:rFonts w:ascii="Times New Roman" w:eastAsia="Times New Roman" w:hAnsi="Times New Roman" w:cs="Times New Roman"/>
          <w:sz w:val="21"/>
          <w:szCs w:val="21"/>
          <w:lang w:eastAsia="es-ES"/>
        </w:rPr>
        <w:t>. Deja las reflexiones y ampliar el contenido de tus apuntes después de la clase, este es un trabajo importante, pero no para hacerlo una vez haya terminado la clase. Escribe tal cual el concepto, economiza las palabras y si consideras que debes complementar la información haz, por ejemplo, un asterisco junto a la frase. Esto te ayudará a saber qué tienes que ampliar posteriormente y te permitirá seguir el ritmo que marque el profesor en clase.</w:t>
      </w:r>
    </w:p>
    <w:p w14:paraId="77FE260C" w14:textId="4C745AA9" w:rsidR="007E4D7C" w:rsidRPr="007E4D7C" w:rsidRDefault="007E4D7C" w:rsidP="007E4D7C">
      <w:pPr>
        <w:shd w:val="clear" w:color="auto" w:fill="FFFFFF"/>
        <w:spacing w:before="300" w:after="150" w:line="240" w:lineRule="auto"/>
        <w:outlineLvl w:val="1"/>
        <w:rPr>
          <w:rFonts w:ascii="inherit" w:eastAsia="Times New Roman" w:hAnsi="inherit" w:cs="Times New Roman"/>
          <w:b/>
          <w:bCs/>
          <w:color w:val="F66F52"/>
          <w:sz w:val="36"/>
          <w:szCs w:val="36"/>
          <w:lang w:eastAsia="es-ES"/>
        </w:rPr>
      </w:pPr>
    </w:p>
    <w:p w14:paraId="652AAB48" w14:textId="77777777" w:rsidR="007E4D7C" w:rsidRPr="007E4D7C" w:rsidRDefault="007E4D7C" w:rsidP="007E4D7C">
      <w:pPr>
        <w:shd w:val="clear" w:color="auto" w:fill="FFFFFF"/>
        <w:spacing w:after="0" w:line="240" w:lineRule="auto"/>
        <w:rPr>
          <w:rFonts w:ascii="Times New Roman" w:eastAsia="Times New Roman" w:hAnsi="Times New Roman" w:cs="Times New Roman"/>
          <w:color w:val="FF0000"/>
          <w:sz w:val="21"/>
          <w:szCs w:val="21"/>
          <w:u w:val="single"/>
          <w:lang w:eastAsia="es-ES"/>
        </w:rPr>
      </w:pPr>
      <w:commentRangeStart w:id="0"/>
      <w:r w:rsidRPr="007E4D7C">
        <w:rPr>
          <w:rFonts w:ascii="Times New Roman" w:eastAsia="Times New Roman" w:hAnsi="Times New Roman" w:cs="Times New Roman"/>
          <w:noProof/>
          <w:color w:val="FF0000"/>
          <w:sz w:val="21"/>
          <w:szCs w:val="21"/>
          <w:u w:val="single"/>
          <w:lang w:eastAsia="es-ES"/>
        </w:rPr>
        <w:lastRenderedPageBreak/>
        <w:drawing>
          <wp:inline distT="0" distB="0" distL="0" distR="0" wp14:anchorId="1893EB90" wp14:editId="4690B31D">
            <wp:extent cx="5273040" cy="5890260"/>
            <wp:effectExtent l="0" t="0" r="381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3040" cy="5890260"/>
                    </a:xfrm>
                    <a:prstGeom prst="rect">
                      <a:avLst/>
                    </a:prstGeom>
                    <a:noFill/>
                    <a:ln>
                      <a:noFill/>
                    </a:ln>
                  </pic:spPr>
                </pic:pic>
              </a:graphicData>
            </a:graphic>
          </wp:inline>
        </w:drawing>
      </w:r>
      <w:commentRangeEnd w:id="0"/>
      <w:r>
        <w:rPr>
          <w:rStyle w:val="Refdecomentario"/>
        </w:rPr>
        <w:commentReference w:id="0"/>
      </w:r>
    </w:p>
    <w:p w14:paraId="3E776136" w14:textId="318D6014" w:rsidR="007E4D7C" w:rsidRPr="007E4D7C" w:rsidRDefault="007E4D7C" w:rsidP="007E4D7C">
      <w:pPr>
        <w:shd w:val="clear" w:color="auto" w:fill="F2F2F2"/>
        <w:spacing w:after="150" w:line="240" w:lineRule="auto"/>
        <w:rPr>
          <w:rFonts w:ascii="Arial" w:eastAsia="Times New Roman" w:hAnsi="Arial" w:cs="Arial"/>
          <w:color w:val="6B6B6B"/>
          <w:sz w:val="21"/>
          <w:szCs w:val="21"/>
          <w:lang w:eastAsia="es-ES"/>
        </w:rPr>
      </w:pPr>
    </w:p>
    <w:p w14:paraId="04D92638" w14:textId="6F5BD19C" w:rsidR="007E4D7C" w:rsidRPr="007E4D7C" w:rsidRDefault="007E4D7C" w:rsidP="007E4D7C">
      <w:pPr>
        <w:shd w:val="clear" w:color="auto" w:fill="F2F2F2"/>
        <w:spacing w:after="150" w:line="240" w:lineRule="auto"/>
        <w:rPr>
          <w:rFonts w:ascii="Arial" w:eastAsia="Times New Roman" w:hAnsi="Arial" w:cs="Arial"/>
          <w:color w:val="6B6B6B"/>
          <w:sz w:val="21"/>
          <w:szCs w:val="21"/>
          <w:lang w:eastAsia="es-ES"/>
        </w:rPr>
      </w:pPr>
    </w:p>
    <w:p w14:paraId="199BECCA" w14:textId="77777777" w:rsidR="007E4D7C" w:rsidRPr="007E4D7C" w:rsidRDefault="007E4D7C" w:rsidP="007E4D7C">
      <w:pPr>
        <w:pBdr>
          <w:top w:val="single" w:sz="6" w:space="1" w:color="auto"/>
        </w:pBdr>
        <w:spacing w:after="0" w:line="240" w:lineRule="auto"/>
        <w:jc w:val="center"/>
        <w:rPr>
          <w:rFonts w:ascii="Arial" w:eastAsia="Times New Roman" w:hAnsi="Arial" w:cs="Arial"/>
          <w:vanish/>
          <w:sz w:val="16"/>
          <w:szCs w:val="16"/>
          <w:lang w:eastAsia="es-ES"/>
        </w:rPr>
      </w:pPr>
      <w:r w:rsidRPr="007E4D7C">
        <w:rPr>
          <w:rFonts w:ascii="Arial" w:eastAsia="Times New Roman" w:hAnsi="Arial" w:cs="Arial"/>
          <w:vanish/>
          <w:sz w:val="16"/>
          <w:szCs w:val="16"/>
          <w:lang w:eastAsia="es-ES"/>
        </w:rPr>
        <w:t>Final del formulario</w:t>
      </w:r>
    </w:p>
    <w:p w14:paraId="4B3A63EA" w14:textId="77777777" w:rsidR="005B0D15" w:rsidRDefault="005B0D15"/>
    <w:sectPr w:rsidR="005B0D15">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Usuario" w:date="2021-01-31T11:29:00Z" w:initials="U">
    <w:p w14:paraId="14677940" w14:textId="60A342A5" w:rsidR="007E4D7C" w:rsidRDefault="007E4D7C">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46779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1132B" w16cex:dateUtc="2021-01-31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677940" w16cid:durableId="23C113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DF6"/>
    <w:multiLevelType w:val="multilevel"/>
    <w:tmpl w:val="428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C0928"/>
    <w:multiLevelType w:val="multilevel"/>
    <w:tmpl w:val="FA92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7C"/>
    <w:rsid w:val="00147AFF"/>
    <w:rsid w:val="005B0D15"/>
    <w:rsid w:val="007E4D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A399"/>
  <w15:chartTrackingRefBased/>
  <w15:docId w15:val="{3C6A6913-D8AC-4E86-810A-AD418A28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7E4D7C"/>
    <w:rPr>
      <w:sz w:val="16"/>
      <w:szCs w:val="16"/>
    </w:rPr>
  </w:style>
  <w:style w:type="paragraph" w:styleId="Textocomentario">
    <w:name w:val="annotation text"/>
    <w:basedOn w:val="Normal"/>
    <w:link w:val="TextocomentarioCar"/>
    <w:uiPriority w:val="99"/>
    <w:semiHidden/>
    <w:unhideWhenUsed/>
    <w:rsid w:val="007E4D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4D7C"/>
    <w:rPr>
      <w:sz w:val="20"/>
      <w:szCs w:val="20"/>
    </w:rPr>
  </w:style>
  <w:style w:type="paragraph" w:styleId="Asuntodelcomentario">
    <w:name w:val="annotation subject"/>
    <w:basedOn w:val="Textocomentario"/>
    <w:next w:val="Textocomentario"/>
    <w:link w:val="AsuntodelcomentarioCar"/>
    <w:uiPriority w:val="99"/>
    <w:semiHidden/>
    <w:unhideWhenUsed/>
    <w:rsid w:val="007E4D7C"/>
    <w:rPr>
      <w:b/>
      <w:bCs/>
    </w:rPr>
  </w:style>
  <w:style w:type="character" w:customStyle="1" w:styleId="AsuntodelcomentarioCar">
    <w:name w:val="Asunto del comentario Car"/>
    <w:basedOn w:val="TextocomentarioCar"/>
    <w:link w:val="Asuntodelcomentario"/>
    <w:uiPriority w:val="99"/>
    <w:semiHidden/>
    <w:rsid w:val="007E4D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702708">
      <w:bodyDiv w:val="1"/>
      <w:marLeft w:val="0"/>
      <w:marRight w:val="0"/>
      <w:marTop w:val="0"/>
      <w:marBottom w:val="0"/>
      <w:divBdr>
        <w:top w:val="none" w:sz="0" w:space="0" w:color="auto"/>
        <w:left w:val="none" w:sz="0" w:space="0" w:color="auto"/>
        <w:bottom w:val="none" w:sz="0" w:space="0" w:color="auto"/>
        <w:right w:val="none" w:sz="0" w:space="0" w:color="auto"/>
      </w:divBdr>
      <w:divsChild>
        <w:div w:id="655110770">
          <w:marLeft w:val="0"/>
          <w:marRight w:val="0"/>
          <w:marTop w:val="0"/>
          <w:marBottom w:val="0"/>
          <w:divBdr>
            <w:top w:val="single" w:sz="6" w:space="31" w:color="DADADA"/>
            <w:left w:val="single" w:sz="6" w:space="31" w:color="DADADA"/>
            <w:bottom w:val="single" w:sz="6" w:space="31" w:color="DADADA"/>
            <w:right w:val="single" w:sz="6" w:space="31" w:color="DADADA"/>
          </w:divBdr>
          <w:divsChild>
            <w:div w:id="119807088">
              <w:marLeft w:val="0"/>
              <w:marRight w:val="0"/>
              <w:marTop w:val="0"/>
              <w:marBottom w:val="450"/>
              <w:divBdr>
                <w:top w:val="none" w:sz="0" w:space="0" w:color="auto"/>
                <w:left w:val="none" w:sz="0" w:space="0" w:color="auto"/>
                <w:bottom w:val="none" w:sz="0" w:space="0" w:color="auto"/>
                <w:right w:val="none" w:sz="0" w:space="0" w:color="auto"/>
              </w:divBdr>
            </w:div>
            <w:div w:id="2125924480">
              <w:marLeft w:val="0"/>
              <w:marRight w:val="0"/>
              <w:marTop w:val="360"/>
              <w:marBottom w:val="0"/>
              <w:divBdr>
                <w:top w:val="none" w:sz="0" w:space="0" w:color="auto"/>
                <w:left w:val="none" w:sz="0" w:space="0" w:color="auto"/>
                <w:bottom w:val="none" w:sz="0" w:space="0" w:color="auto"/>
                <w:right w:val="none" w:sz="0" w:space="0" w:color="auto"/>
              </w:divBdr>
            </w:div>
          </w:divsChild>
        </w:div>
        <w:div w:id="2133087065">
          <w:marLeft w:val="0"/>
          <w:marRight w:val="0"/>
          <w:marTop w:val="0"/>
          <w:marBottom w:val="0"/>
          <w:divBdr>
            <w:top w:val="none" w:sz="0" w:space="0" w:color="auto"/>
            <w:left w:val="none" w:sz="0" w:space="0" w:color="auto"/>
            <w:bottom w:val="none" w:sz="0" w:space="0" w:color="auto"/>
            <w:right w:val="none" w:sz="0" w:space="0" w:color="auto"/>
          </w:divBdr>
          <w:divsChild>
            <w:div w:id="14359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938</Words>
  <Characters>5159</Characters>
  <Application>Microsoft Office Word</Application>
  <DocSecurity>0</DocSecurity>
  <Lines>42</Lines>
  <Paragraphs>12</Paragraphs>
  <ScaleCrop>false</ScaleCrop>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2021-01-31T10:27:00Z</dcterms:created>
  <dcterms:modified xsi:type="dcterms:W3CDTF">2021-01-31T10:31:00Z</dcterms:modified>
</cp:coreProperties>
</file>