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-nfasis1"/>
        <w:tblW w:w="15175" w:type="dxa"/>
        <w:tblLook w:val="04A0"/>
      </w:tblPr>
      <w:tblGrid>
        <w:gridCol w:w="1935"/>
        <w:gridCol w:w="236"/>
        <w:gridCol w:w="6210"/>
        <w:gridCol w:w="198"/>
        <w:gridCol w:w="38"/>
        <w:gridCol w:w="6520"/>
        <w:gridCol w:w="38"/>
      </w:tblGrid>
      <w:tr w:rsidR="00F738E6" w:rsidRPr="003114C0" w:rsidTr="00F738E6">
        <w:trPr>
          <w:gridAfter w:val="1"/>
          <w:cnfStyle w:val="100000000000"/>
          <w:wAfter w:w="38" w:type="dxa"/>
          <w:trHeight w:val="405"/>
        </w:trPr>
        <w:tc>
          <w:tcPr>
            <w:cnfStyle w:val="001000000000"/>
            <w:tcW w:w="1935" w:type="dxa"/>
            <w:tcBorders>
              <w:right w:val="single" w:sz="4" w:space="0" w:color="auto"/>
            </w:tcBorders>
          </w:tcPr>
          <w:p w:rsidR="00F738E6" w:rsidRPr="003114C0" w:rsidRDefault="00F738E6" w:rsidP="005A1774">
            <w:pPr>
              <w:jc w:val="center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MATERIAS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738E6" w:rsidRPr="003114C0" w:rsidRDefault="00F738E6" w:rsidP="00F738E6">
            <w:pPr>
              <w:jc w:val="center"/>
              <w:cnfStyle w:val="10000000000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966" w:type="dxa"/>
            <w:gridSpan w:val="4"/>
          </w:tcPr>
          <w:p w:rsidR="00F738E6" w:rsidRPr="00152E6B" w:rsidRDefault="00F738E6" w:rsidP="005A1774">
            <w:pPr>
              <w:jc w:val="center"/>
              <w:cnfStyle w:val="10000000000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52E6B">
              <w:rPr>
                <w:rFonts w:ascii="Arial" w:hAnsi="Arial" w:cs="Arial"/>
                <w:sz w:val="28"/>
                <w:szCs w:val="28"/>
              </w:rPr>
              <w:t>4º ESO</w:t>
            </w:r>
          </w:p>
        </w:tc>
      </w:tr>
      <w:tr w:rsidR="00F738E6" w:rsidRPr="003114C0" w:rsidTr="00F738E6">
        <w:trPr>
          <w:cnfStyle w:val="000000100000"/>
          <w:trHeight w:val="305"/>
        </w:trPr>
        <w:tc>
          <w:tcPr>
            <w:cnfStyle w:val="001000000000"/>
            <w:tcW w:w="1935" w:type="dxa"/>
            <w:tcBorders>
              <w:right w:val="single" w:sz="4" w:space="0" w:color="auto"/>
            </w:tcBorders>
          </w:tcPr>
          <w:p w:rsidR="00F738E6" w:rsidRPr="003114C0" w:rsidRDefault="00F738E6" w:rsidP="005A1774">
            <w:pPr>
              <w:jc w:val="center"/>
              <w:rPr>
                <w:rFonts w:ascii="Arial" w:hAnsi="Arial" w:cs="Arial"/>
                <w:b w:val="0"/>
                <w:color w:val="00206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738E6" w:rsidRPr="00F738E6" w:rsidRDefault="00F738E6" w:rsidP="005A1774">
            <w:pPr>
              <w:jc w:val="center"/>
              <w:cnfStyle w:val="000000100000"/>
              <w:rPr>
                <w:rFonts w:ascii="Arial" w:hAnsi="Arial" w:cs="Arial"/>
                <w:bCs/>
                <w:color w:val="00B0F0"/>
              </w:rPr>
            </w:pPr>
          </w:p>
        </w:tc>
        <w:tc>
          <w:tcPr>
            <w:tcW w:w="6210" w:type="dxa"/>
            <w:tcBorders>
              <w:right w:val="single" w:sz="4" w:space="0" w:color="548DD4" w:themeColor="text2" w:themeTint="99"/>
            </w:tcBorders>
          </w:tcPr>
          <w:p w:rsidR="00F738E6" w:rsidRPr="00F738E6" w:rsidRDefault="00F738E6" w:rsidP="005A1774">
            <w:pPr>
              <w:jc w:val="center"/>
              <w:cnfStyle w:val="000000100000"/>
              <w:rPr>
                <w:rFonts w:ascii="Arial" w:hAnsi="Arial" w:cs="Arial"/>
                <w:b/>
                <w:color w:val="00B0F0"/>
              </w:rPr>
            </w:pPr>
          </w:p>
          <w:p w:rsidR="00F738E6" w:rsidRPr="00F738E6" w:rsidRDefault="00F738E6" w:rsidP="005A1774">
            <w:pPr>
              <w:jc w:val="center"/>
              <w:cnfStyle w:val="000000100000"/>
              <w:rPr>
                <w:rFonts w:ascii="Arial" w:hAnsi="Arial" w:cs="Arial"/>
                <w:b/>
                <w:color w:val="00B0F0"/>
              </w:rPr>
            </w:pPr>
            <w:r w:rsidRPr="00F738E6">
              <w:rPr>
                <w:rFonts w:ascii="Arial" w:hAnsi="Arial" w:cs="Arial"/>
                <w:b/>
                <w:color w:val="0D0D0D" w:themeColor="text1" w:themeTint="F2"/>
              </w:rPr>
              <w:t>OPCIÓN DE ENSINANZAS ACADÉMICAS PARA A INICIACIÓN DO BACHARELATO</w:t>
            </w:r>
          </w:p>
        </w:tc>
        <w:tc>
          <w:tcPr>
            <w:tcW w:w="236" w:type="dxa"/>
            <w:gridSpan w:val="2"/>
            <w:tcBorders>
              <w:left w:val="single" w:sz="4" w:space="0" w:color="548DD4" w:themeColor="text2" w:themeTint="99"/>
            </w:tcBorders>
          </w:tcPr>
          <w:p w:rsidR="00F738E6" w:rsidRDefault="00F738E6">
            <w:pPr>
              <w:cnfStyle w:val="000000100000"/>
              <w:rPr>
                <w:rFonts w:ascii="Arial" w:hAnsi="Arial" w:cs="Arial"/>
                <w:b/>
              </w:rPr>
            </w:pPr>
          </w:p>
          <w:p w:rsidR="00F738E6" w:rsidRDefault="00F738E6">
            <w:pPr>
              <w:cnfStyle w:val="000000100000"/>
              <w:rPr>
                <w:rFonts w:ascii="Arial" w:hAnsi="Arial" w:cs="Arial"/>
                <w:b/>
              </w:rPr>
            </w:pPr>
          </w:p>
          <w:p w:rsidR="00F738E6" w:rsidRPr="003114C0" w:rsidRDefault="00F738E6" w:rsidP="003114C0">
            <w:pPr>
              <w:jc w:val="center"/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6558" w:type="dxa"/>
            <w:gridSpan w:val="2"/>
          </w:tcPr>
          <w:p w:rsidR="00F738E6" w:rsidRPr="00F738E6" w:rsidRDefault="00F738E6" w:rsidP="005A1774">
            <w:pPr>
              <w:jc w:val="center"/>
              <w:cnfStyle w:val="000000100000"/>
              <w:rPr>
                <w:rFonts w:ascii="Arial" w:hAnsi="Arial" w:cs="Arial"/>
                <w:b/>
                <w:color w:val="0D0D0D" w:themeColor="text1" w:themeTint="F2"/>
              </w:rPr>
            </w:pPr>
          </w:p>
          <w:p w:rsidR="00F738E6" w:rsidRPr="00F738E6" w:rsidRDefault="00F738E6" w:rsidP="005A1774">
            <w:pPr>
              <w:jc w:val="center"/>
              <w:cnfStyle w:val="000000100000"/>
              <w:rPr>
                <w:rFonts w:ascii="Arial" w:hAnsi="Arial" w:cs="Arial"/>
                <w:color w:val="0D0D0D" w:themeColor="text1" w:themeTint="F2"/>
              </w:rPr>
            </w:pPr>
            <w:r w:rsidRPr="00F738E6">
              <w:rPr>
                <w:rFonts w:ascii="Arial" w:hAnsi="Arial" w:cs="Arial"/>
                <w:b/>
                <w:color w:val="0D0D0D" w:themeColor="text1" w:themeTint="F2"/>
              </w:rPr>
              <w:t>OPCIÓN DE ENSINANZAS APLICADAS PARA A INICIACIÓN Á FORMACIÓN PROFESIONAL</w:t>
            </w:r>
          </w:p>
          <w:p w:rsidR="00F738E6" w:rsidRPr="00F738E6" w:rsidRDefault="00F738E6" w:rsidP="005A177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B0F0"/>
              </w:rPr>
            </w:pPr>
          </w:p>
        </w:tc>
      </w:tr>
      <w:tr w:rsidR="00F738E6" w:rsidRPr="003114C0" w:rsidTr="00F738E6">
        <w:trPr>
          <w:trHeight w:val="1354"/>
        </w:trPr>
        <w:tc>
          <w:tcPr>
            <w:cnfStyle w:val="001000000000"/>
            <w:tcW w:w="1935" w:type="dxa"/>
            <w:tcBorders>
              <w:right w:val="single" w:sz="4" w:space="0" w:color="auto"/>
            </w:tcBorders>
          </w:tcPr>
          <w:p w:rsidR="00F738E6" w:rsidRPr="003114C0" w:rsidRDefault="00F738E6">
            <w:pPr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Troncais xerais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738E6" w:rsidRPr="003114C0" w:rsidRDefault="00F738E6" w:rsidP="00F738E6">
            <w:pPr>
              <w:cnfStyle w:val="0000000000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0" w:type="dxa"/>
            <w:tcBorders>
              <w:right w:val="single" w:sz="4" w:space="0" w:color="548DD4" w:themeColor="text2" w:themeTint="99"/>
            </w:tcBorders>
          </w:tcPr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LINGUA CASTELÁ E LITERATURA</w:t>
            </w:r>
          </w:p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XEOGRAFÍA E HISTORIA</w:t>
            </w:r>
          </w:p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1ª LINGUA ESTRANXEIRA</w:t>
            </w:r>
            <w:r>
              <w:rPr>
                <w:rFonts w:ascii="Arial" w:hAnsi="Arial" w:cs="Arial"/>
              </w:rPr>
              <w:t xml:space="preserve"> (INGLÉS)</w:t>
            </w:r>
          </w:p>
          <w:p w:rsidR="00F738E6" w:rsidRPr="003114C0" w:rsidRDefault="00F738E6" w:rsidP="00DA43B3">
            <w:pPr>
              <w:cnfStyle w:val="000000000000"/>
              <w:rPr>
                <w:rFonts w:ascii="Arial" w:hAnsi="Arial" w:cs="Arial"/>
                <w:b/>
              </w:rPr>
            </w:pPr>
            <w:r w:rsidRPr="003114C0">
              <w:rPr>
                <w:rFonts w:ascii="Arial" w:hAnsi="Arial" w:cs="Arial"/>
                <w:b/>
                <w:color w:val="00B050"/>
              </w:rPr>
              <w:t>MATEMÁTICAS ORIENTADAS ÁS EZAS. ACADÉMICAS</w:t>
            </w:r>
          </w:p>
        </w:tc>
        <w:tc>
          <w:tcPr>
            <w:tcW w:w="236" w:type="dxa"/>
            <w:gridSpan w:val="2"/>
            <w:tcBorders>
              <w:left w:val="single" w:sz="4" w:space="0" w:color="548DD4" w:themeColor="text2" w:themeTint="99"/>
            </w:tcBorders>
          </w:tcPr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Pr="003114C0" w:rsidRDefault="00F738E6" w:rsidP="003114C0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6558" w:type="dxa"/>
            <w:gridSpan w:val="2"/>
          </w:tcPr>
          <w:p w:rsidR="00F738E6" w:rsidRPr="003114C0" w:rsidRDefault="00F738E6" w:rsidP="005A1774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LINGUA CASTELÁ E LITERATURA</w:t>
            </w:r>
          </w:p>
          <w:p w:rsidR="00F738E6" w:rsidRPr="003114C0" w:rsidRDefault="00F738E6" w:rsidP="00DA43B3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XEOGRAFÍA E HISTORIA</w:t>
            </w:r>
          </w:p>
          <w:p w:rsidR="00F738E6" w:rsidRPr="003114C0" w:rsidRDefault="00F738E6" w:rsidP="00DA43B3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1ª LINGUA ESTRANXEIRA</w:t>
            </w:r>
            <w:r>
              <w:rPr>
                <w:rFonts w:ascii="Arial" w:hAnsi="Arial" w:cs="Arial"/>
              </w:rPr>
              <w:t xml:space="preserve"> (INGLÉS)</w:t>
            </w:r>
          </w:p>
          <w:p w:rsidR="00F738E6" w:rsidRPr="003114C0" w:rsidRDefault="00F738E6" w:rsidP="00DA43B3">
            <w:pPr>
              <w:cnfStyle w:val="000000000000"/>
              <w:rPr>
                <w:rFonts w:ascii="Arial" w:hAnsi="Arial" w:cs="Arial"/>
                <w:b/>
                <w:bCs/>
              </w:rPr>
            </w:pPr>
            <w:r w:rsidRPr="003114C0">
              <w:rPr>
                <w:rFonts w:ascii="Arial" w:hAnsi="Arial" w:cs="Arial"/>
                <w:b/>
                <w:color w:val="00B050"/>
              </w:rPr>
              <w:t>MATEMÁTICAS ORIENTADAS ÁS EZAS. APLICADAS</w:t>
            </w:r>
          </w:p>
        </w:tc>
      </w:tr>
      <w:tr w:rsidR="00F738E6" w:rsidRPr="003114C0" w:rsidTr="00F738E6">
        <w:trPr>
          <w:cnfStyle w:val="000000100000"/>
          <w:trHeight w:val="788"/>
        </w:trPr>
        <w:tc>
          <w:tcPr>
            <w:cnfStyle w:val="001000000000"/>
            <w:tcW w:w="1935" w:type="dxa"/>
            <w:tcBorders>
              <w:right w:val="single" w:sz="4" w:space="0" w:color="auto"/>
            </w:tcBorders>
          </w:tcPr>
          <w:p w:rsidR="00F738E6" w:rsidRPr="003114C0" w:rsidRDefault="00F738E6" w:rsidP="00D26802">
            <w:pPr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Libre configuración autonómica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738E6" w:rsidRDefault="00F738E6">
            <w:pPr>
              <w:cnfStyle w:val="000000100000"/>
              <w:rPr>
                <w:rFonts w:ascii="Arial" w:hAnsi="Arial" w:cs="Arial"/>
              </w:rPr>
            </w:pPr>
          </w:p>
          <w:p w:rsidR="00F738E6" w:rsidRDefault="00F738E6">
            <w:pPr>
              <w:cnfStyle w:val="000000100000"/>
              <w:rPr>
                <w:rFonts w:ascii="Arial" w:hAnsi="Arial" w:cs="Arial"/>
              </w:rPr>
            </w:pPr>
          </w:p>
          <w:p w:rsidR="00F738E6" w:rsidRPr="003114C0" w:rsidRDefault="00F738E6" w:rsidP="00F738E6">
            <w:pPr>
              <w:cnfStyle w:val="0000001000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0" w:type="dxa"/>
            <w:tcBorders>
              <w:right w:val="single" w:sz="4" w:space="0" w:color="548DD4" w:themeColor="text2" w:themeTint="99"/>
            </w:tcBorders>
          </w:tcPr>
          <w:p w:rsidR="00F738E6" w:rsidRPr="003114C0" w:rsidRDefault="00F738E6" w:rsidP="00D26802">
            <w:pPr>
              <w:cnfStyle w:val="0000001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LINGUA GALEGA E LITERATURA</w:t>
            </w:r>
          </w:p>
          <w:p w:rsidR="00F738E6" w:rsidRPr="003114C0" w:rsidRDefault="00F738E6" w:rsidP="00D26802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548DD4" w:themeColor="text2" w:themeTint="99"/>
            </w:tcBorders>
          </w:tcPr>
          <w:p w:rsidR="00F738E6" w:rsidRDefault="00F738E6">
            <w:pPr>
              <w:cnfStyle w:val="000000100000"/>
              <w:rPr>
                <w:rFonts w:ascii="Arial" w:hAnsi="Arial" w:cs="Arial"/>
              </w:rPr>
            </w:pPr>
          </w:p>
          <w:p w:rsidR="00F738E6" w:rsidRPr="003114C0" w:rsidRDefault="00F738E6" w:rsidP="003114C0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6558" w:type="dxa"/>
            <w:gridSpan w:val="2"/>
          </w:tcPr>
          <w:p w:rsidR="00F738E6" w:rsidRPr="003114C0" w:rsidRDefault="00F738E6" w:rsidP="00D26802">
            <w:pPr>
              <w:cnfStyle w:val="0000001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LINGUA GALEGA E LITERATURA</w:t>
            </w:r>
          </w:p>
          <w:p w:rsidR="00F738E6" w:rsidRPr="003114C0" w:rsidRDefault="00F738E6" w:rsidP="00D26802">
            <w:pPr>
              <w:cnfStyle w:val="000000100000"/>
              <w:rPr>
                <w:rFonts w:ascii="Arial" w:hAnsi="Arial" w:cs="Arial"/>
                <w:b/>
                <w:bCs/>
              </w:rPr>
            </w:pPr>
          </w:p>
        </w:tc>
      </w:tr>
      <w:tr w:rsidR="00F738E6" w:rsidRPr="003114C0" w:rsidTr="00F738E6">
        <w:trPr>
          <w:trHeight w:val="1969"/>
        </w:trPr>
        <w:tc>
          <w:tcPr>
            <w:cnfStyle w:val="001000000000"/>
            <w:tcW w:w="1935" w:type="dxa"/>
            <w:tcBorders>
              <w:right w:val="single" w:sz="4" w:space="0" w:color="auto"/>
            </w:tcBorders>
          </w:tcPr>
          <w:p w:rsidR="00F738E6" w:rsidRPr="003114C0" w:rsidRDefault="00F738E6">
            <w:pPr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Troncais opción</w:t>
            </w:r>
          </w:p>
          <w:p w:rsidR="00F738E6" w:rsidRPr="003114C0" w:rsidRDefault="00F738E6">
            <w:pPr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 xml:space="preserve">(elixir 2)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Pr="003114C0" w:rsidRDefault="00F738E6" w:rsidP="00F738E6">
            <w:pPr>
              <w:cnfStyle w:val="0000000000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0" w:type="dxa"/>
            <w:tcBorders>
              <w:right w:val="single" w:sz="4" w:space="0" w:color="548DD4" w:themeColor="text2" w:themeTint="99"/>
            </w:tcBorders>
          </w:tcPr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BIOLOXÍA E XEOLOXÍA</w:t>
            </w:r>
          </w:p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FÍSICA E QUÍMICA</w:t>
            </w:r>
          </w:p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ECONOMÍA</w:t>
            </w:r>
          </w:p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Pr="003114C0" w:rsidRDefault="00F738E6">
            <w:pPr>
              <w:cnfStyle w:val="0000000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LATÍN</w:t>
            </w:r>
          </w:p>
        </w:tc>
        <w:tc>
          <w:tcPr>
            <w:tcW w:w="236" w:type="dxa"/>
            <w:gridSpan w:val="2"/>
            <w:tcBorders>
              <w:left w:val="single" w:sz="4" w:space="0" w:color="548DD4" w:themeColor="text2" w:themeTint="99"/>
            </w:tcBorders>
          </w:tcPr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Default="00F738E6">
            <w:pPr>
              <w:cnfStyle w:val="000000000000"/>
              <w:rPr>
                <w:rFonts w:ascii="Arial" w:hAnsi="Arial" w:cs="Arial"/>
              </w:rPr>
            </w:pPr>
          </w:p>
          <w:p w:rsidR="00F738E6" w:rsidRPr="003114C0" w:rsidRDefault="00F738E6" w:rsidP="003114C0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6558" w:type="dxa"/>
            <w:gridSpan w:val="2"/>
          </w:tcPr>
          <w:p w:rsidR="00F738E6" w:rsidRPr="003114C0" w:rsidRDefault="00F738E6" w:rsidP="005A1774">
            <w:pPr>
              <w:cnfStyle w:val="000000000000"/>
              <w:rPr>
                <w:rFonts w:ascii="Arial" w:hAnsi="Arial" w:cs="Arial"/>
                <w:bCs/>
              </w:rPr>
            </w:pPr>
            <w:r w:rsidRPr="003114C0">
              <w:rPr>
                <w:rFonts w:ascii="Arial" w:hAnsi="Arial" w:cs="Arial"/>
                <w:bCs/>
              </w:rPr>
              <w:t>CIENCIAS APLICADAS Á ACTIVIDADE PROFESIONAL</w:t>
            </w:r>
          </w:p>
          <w:p w:rsidR="00F738E6" w:rsidRPr="003114C0" w:rsidRDefault="00F738E6" w:rsidP="005A1774">
            <w:pPr>
              <w:cnfStyle w:val="000000000000"/>
              <w:rPr>
                <w:rFonts w:ascii="Arial" w:hAnsi="Arial" w:cs="Arial"/>
                <w:bCs/>
              </w:rPr>
            </w:pPr>
          </w:p>
          <w:p w:rsidR="00F738E6" w:rsidRPr="003114C0" w:rsidRDefault="00F738E6" w:rsidP="005A1774">
            <w:pPr>
              <w:cnfStyle w:val="000000000000"/>
              <w:rPr>
                <w:rFonts w:ascii="Arial" w:hAnsi="Arial" w:cs="Arial"/>
                <w:bCs/>
              </w:rPr>
            </w:pPr>
            <w:r w:rsidRPr="003114C0">
              <w:rPr>
                <w:rFonts w:ascii="Arial" w:hAnsi="Arial" w:cs="Arial"/>
                <w:bCs/>
              </w:rPr>
              <w:t>INICIACIÓN Á ACTIVIDADE EMPRENDEDORA E EMPRESARIAL</w:t>
            </w:r>
          </w:p>
          <w:p w:rsidR="00F738E6" w:rsidRPr="003114C0" w:rsidRDefault="00F738E6" w:rsidP="005A1774">
            <w:pPr>
              <w:cnfStyle w:val="000000000000"/>
              <w:rPr>
                <w:rFonts w:ascii="Arial" w:hAnsi="Arial" w:cs="Arial"/>
                <w:bCs/>
              </w:rPr>
            </w:pPr>
          </w:p>
          <w:p w:rsidR="00F738E6" w:rsidRPr="003114C0" w:rsidRDefault="00F738E6" w:rsidP="005A1774">
            <w:pPr>
              <w:cnfStyle w:val="000000000000"/>
              <w:rPr>
                <w:rFonts w:ascii="Arial" w:hAnsi="Arial" w:cs="Arial"/>
                <w:b/>
                <w:bCs/>
              </w:rPr>
            </w:pPr>
            <w:r w:rsidRPr="003114C0">
              <w:rPr>
                <w:rFonts w:ascii="Arial" w:hAnsi="Arial" w:cs="Arial"/>
                <w:bCs/>
              </w:rPr>
              <w:t>TECNOLOXÍA</w:t>
            </w:r>
          </w:p>
        </w:tc>
      </w:tr>
      <w:tr w:rsidR="00F738E6" w:rsidRPr="003114C0" w:rsidTr="00F738E6">
        <w:trPr>
          <w:gridAfter w:val="1"/>
          <w:cnfStyle w:val="000000100000"/>
          <w:wAfter w:w="38" w:type="dxa"/>
          <w:trHeight w:val="615"/>
        </w:trPr>
        <w:tc>
          <w:tcPr>
            <w:cnfStyle w:val="001000000000"/>
            <w:tcW w:w="1935" w:type="dxa"/>
            <w:vMerge w:val="restart"/>
            <w:tcBorders>
              <w:right w:val="single" w:sz="4" w:space="0" w:color="auto"/>
            </w:tcBorders>
          </w:tcPr>
          <w:p w:rsidR="00F738E6" w:rsidRPr="003114C0" w:rsidRDefault="00F738E6" w:rsidP="005A1774">
            <w:pPr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Específicas</w:t>
            </w:r>
          </w:p>
          <w:p w:rsidR="00F738E6" w:rsidRPr="006F0C61" w:rsidRDefault="00F738E6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F738E6" w:rsidRDefault="00F738E6">
            <w:pPr>
              <w:cnfStyle w:val="000000100000"/>
              <w:rPr>
                <w:rFonts w:ascii="Arial" w:hAnsi="Arial" w:cs="Arial"/>
              </w:rPr>
            </w:pPr>
          </w:p>
          <w:p w:rsidR="00F738E6" w:rsidRPr="003114C0" w:rsidRDefault="00F738E6" w:rsidP="00F738E6">
            <w:pPr>
              <w:cnfStyle w:val="0000001000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8" w:type="dxa"/>
            <w:gridSpan w:val="2"/>
            <w:tcBorders>
              <w:bottom w:val="nil"/>
            </w:tcBorders>
          </w:tcPr>
          <w:p w:rsidR="00F738E6" w:rsidRDefault="00F738E6" w:rsidP="005A1774">
            <w:pPr>
              <w:cnfStyle w:val="0000001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EDUCACIÓN FÍSICA</w:t>
            </w:r>
          </w:p>
          <w:p w:rsidR="00F738E6" w:rsidRPr="003114C0" w:rsidRDefault="00362E85" w:rsidP="005A1774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1 Abrir llave" o:spid="_x0000_s1026" type="#_x0000_t87" style="position:absolute;margin-left:140.9pt;margin-top:16.2pt;width:22.5pt;height:132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" adj="307" strokecolor="#e36c0a [2409]" strokeweight="1.5pt"/>
              </w:pict>
            </w:r>
            <w:r w:rsidR="00F738E6" w:rsidRPr="003114C0">
              <w:rPr>
                <w:rFonts w:ascii="Arial" w:hAnsi="Arial" w:cs="Arial"/>
              </w:rPr>
              <w:t xml:space="preserve">RELIXIÓN /VALORES ÉTICOS </w:t>
            </w:r>
          </w:p>
        </w:tc>
        <w:tc>
          <w:tcPr>
            <w:tcW w:w="6558" w:type="dxa"/>
            <w:gridSpan w:val="2"/>
            <w:tcBorders>
              <w:bottom w:val="nil"/>
            </w:tcBorders>
          </w:tcPr>
          <w:p w:rsidR="00F738E6" w:rsidRPr="003114C0" w:rsidRDefault="00F738E6" w:rsidP="00DA43B3">
            <w:pPr>
              <w:cnfStyle w:val="0000001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EDUCACIÓN FÍSICA</w:t>
            </w:r>
          </w:p>
          <w:p w:rsidR="00F738E6" w:rsidRDefault="00F738E6" w:rsidP="00DA43B3">
            <w:pPr>
              <w:cnfStyle w:val="000000100000"/>
              <w:rPr>
                <w:rFonts w:ascii="Arial" w:hAnsi="Arial" w:cs="Arial"/>
              </w:rPr>
            </w:pPr>
            <w:r w:rsidRPr="003114C0">
              <w:rPr>
                <w:rFonts w:ascii="Arial" w:hAnsi="Arial" w:cs="Arial"/>
              </w:rPr>
              <w:t>RELIXIÓN /VALORES ÉTICOS</w:t>
            </w:r>
          </w:p>
          <w:p w:rsidR="00F738E6" w:rsidRPr="003114C0" w:rsidRDefault="00F738E6" w:rsidP="00DA43B3">
            <w:pPr>
              <w:cnfStyle w:val="000000100000"/>
              <w:rPr>
                <w:rFonts w:ascii="Arial" w:hAnsi="Arial" w:cs="Arial"/>
                <w:b/>
                <w:bCs/>
              </w:rPr>
            </w:pPr>
          </w:p>
        </w:tc>
      </w:tr>
      <w:tr w:rsidR="00F738E6" w:rsidRPr="003114C0" w:rsidTr="00F738E6">
        <w:trPr>
          <w:gridAfter w:val="1"/>
          <w:wAfter w:w="38" w:type="dxa"/>
          <w:trHeight w:val="3920"/>
        </w:trPr>
        <w:tc>
          <w:tcPr>
            <w:cnfStyle w:val="001000000000"/>
            <w:tcW w:w="1935" w:type="dxa"/>
            <w:vMerge/>
            <w:tcBorders>
              <w:right w:val="single" w:sz="4" w:space="0" w:color="auto"/>
            </w:tcBorders>
          </w:tcPr>
          <w:p w:rsidR="00F738E6" w:rsidRPr="003114C0" w:rsidRDefault="00F738E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F738E6" w:rsidRPr="003114C0" w:rsidRDefault="00F738E6">
            <w:pPr>
              <w:cnfStyle w:val="0000000000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66" w:type="dxa"/>
            <w:gridSpan w:val="4"/>
            <w:tcBorders>
              <w:top w:val="nil"/>
            </w:tcBorders>
          </w:tcPr>
          <w:p w:rsidR="00F738E6" w:rsidRPr="003A0F40" w:rsidRDefault="006F0C61" w:rsidP="006F0C61">
            <w:pPr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</w:t>
            </w:r>
            <w:bookmarkStart w:id="0" w:name="_GoBack"/>
            <w:bookmarkEnd w:id="0"/>
          </w:p>
          <w:p w:rsidR="003A0F40" w:rsidRPr="003A0F40" w:rsidRDefault="00F738E6" w:rsidP="006F0C61">
            <w:pPr>
              <w:jc w:val="center"/>
              <w:cnfStyle w:val="000000000000"/>
              <w:rPr>
                <w:rFonts w:ascii="Arial" w:hAnsi="Arial" w:cs="Arial"/>
              </w:rPr>
            </w:pPr>
            <w:r w:rsidRPr="003A0F40">
              <w:rPr>
                <w:rFonts w:ascii="Arial" w:hAnsi="Arial" w:cs="Arial"/>
              </w:rPr>
              <w:t xml:space="preserve">CULTURA CLÁSICA  </w:t>
            </w:r>
            <w:r w:rsidR="003A0F40" w:rsidRPr="003A0F40">
              <w:rPr>
                <w:rFonts w:ascii="Arial" w:hAnsi="Arial" w:cs="Arial"/>
              </w:rPr>
              <w:t>(se non se cursou en 3º curso)</w:t>
            </w:r>
          </w:p>
          <w:p w:rsidR="00F738E6" w:rsidRPr="003A0F40" w:rsidRDefault="006F0C61" w:rsidP="006F0C61">
            <w:pPr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</w:t>
            </w:r>
            <w:r w:rsidR="00F738E6" w:rsidRPr="003A0F40">
              <w:rPr>
                <w:rFonts w:ascii="Arial" w:hAnsi="Arial" w:cs="Arial"/>
              </w:rPr>
              <w:t>SEGUNDA LINGUA ESTRANXEIRA</w:t>
            </w:r>
          </w:p>
          <w:p w:rsidR="00F738E6" w:rsidRPr="003A0F40" w:rsidRDefault="00362E85" w:rsidP="006F0C61">
            <w:pPr>
              <w:jc w:val="center"/>
              <w:cnfStyle w:val="000000000000"/>
              <w:rPr>
                <w:rFonts w:ascii="Arial" w:hAnsi="Arial" w:cs="Arial"/>
              </w:rPr>
            </w:pPr>
            <w:r w:rsidRPr="00362E85">
              <w:rPr>
                <w:rFonts w:ascii="Arial" w:hAnsi="Arial" w:cs="Arial"/>
                <w:bCs/>
                <w:noProof/>
                <w:lang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83.7pt;margin-top:7.55pt;width:51.75pt;height:20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" strokecolor="#e36c0a [2409]" strokeweight="1.25pt">
                  <v:textbox style="mso-next-textbox:#Cuadro de texto 2">
                    <w:txbxContent>
                      <w:p w:rsidR="00F738E6" w:rsidRPr="003114C0" w:rsidRDefault="00F738E6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114C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Elixir 2</w:t>
                        </w:r>
                      </w:p>
                    </w:txbxContent>
                  </v:textbox>
                </v:shape>
              </w:pict>
            </w:r>
            <w:r w:rsidR="006F0C61">
              <w:rPr>
                <w:rFonts w:ascii="Arial" w:hAnsi="Arial" w:cs="Arial"/>
              </w:rPr>
              <w:t xml:space="preserve"> </w:t>
            </w:r>
            <w:r w:rsidR="00F738E6" w:rsidRPr="003A0F40">
              <w:rPr>
                <w:rFonts w:ascii="Arial" w:hAnsi="Arial" w:cs="Arial"/>
              </w:rPr>
              <w:t>EDUCACIÓN PLÁSTICA, VISUAL E AUDIOVISUAL</w:t>
            </w:r>
          </w:p>
          <w:p w:rsidR="00F738E6" w:rsidRPr="003A0F40" w:rsidRDefault="006F0C61" w:rsidP="006F0C61">
            <w:pPr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</w:t>
            </w:r>
            <w:r w:rsidR="00F738E6" w:rsidRPr="003A0F40">
              <w:rPr>
                <w:rFonts w:ascii="Arial" w:hAnsi="Arial" w:cs="Arial"/>
              </w:rPr>
              <w:t>MÚSICA</w:t>
            </w:r>
          </w:p>
          <w:p w:rsidR="003A0F40" w:rsidRPr="003A0F40" w:rsidRDefault="006F0C61" w:rsidP="001A0819">
            <w:pPr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</w:t>
            </w:r>
            <w:r w:rsidR="001A0819">
              <w:rPr>
                <w:rFonts w:ascii="Arial" w:hAnsi="Arial" w:cs="Arial"/>
              </w:rPr>
              <w:t xml:space="preserve">  </w:t>
            </w:r>
            <w:r w:rsidR="003A0F40" w:rsidRPr="003A0F40">
              <w:rPr>
                <w:rFonts w:ascii="Arial" w:hAnsi="Arial" w:cs="Arial"/>
              </w:rPr>
              <w:t>TECNOLOXÍA DA INFORMACIÓN E COMUNICACIÓN (TIC)</w:t>
            </w:r>
          </w:p>
          <w:p w:rsidR="003A0F40" w:rsidRPr="003A0F40" w:rsidRDefault="006F0C61" w:rsidP="006F0C61">
            <w:pPr>
              <w:jc w:val="center"/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3A0F40" w:rsidRPr="003A0F40">
              <w:rPr>
                <w:rFonts w:ascii="Arial" w:hAnsi="Arial" w:cs="Arial"/>
              </w:rPr>
              <w:t>UNHA MATERIA TRONCAL DE OPCIÓN NON CURSADA</w:t>
            </w:r>
          </w:p>
          <w:p w:rsidR="00F738E6" w:rsidRPr="003A0F40" w:rsidRDefault="006F0C61" w:rsidP="006F0C61">
            <w:pPr>
              <w:jc w:val="center"/>
              <w:cnfStyle w:val="0000000000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F738E6" w:rsidRPr="003114C0" w:rsidRDefault="00F738E6" w:rsidP="006F0C61">
            <w:pPr>
              <w:jc w:val="center"/>
              <w:cnfStyle w:val="000000000000"/>
              <w:rPr>
                <w:rFonts w:ascii="Arial" w:hAnsi="Arial" w:cs="Arial"/>
              </w:rPr>
            </w:pPr>
          </w:p>
        </w:tc>
      </w:tr>
    </w:tbl>
    <w:p w:rsidR="007E21CD" w:rsidRDefault="007E21CD"/>
    <w:sectPr w:rsidR="007E21CD" w:rsidSect="003114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530B"/>
    <w:rsid w:val="000E7284"/>
    <w:rsid w:val="00146E47"/>
    <w:rsid w:val="00152E6B"/>
    <w:rsid w:val="001A0819"/>
    <w:rsid w:val="002A6876"/>
    <w:rsid w:val="003114C0"/>
    <w:rsid w:val="00362E85"/>
    <w:rsid w:val="003A0F40"/>
    <w:rsid w:val="00484CB4"/>
    <w:rsid w:val="005A1774"/>
    <w:rsid w:val="006F0C61"/>
    <w:rsid w:val="0072530B"/>
    <w:rsid w:val="007E21CD"/>
    <w:rsid w:val="007E574D"/>
    <w:rsid w:val="00AD6F8C"/>
    <w:rsid w:val="00DA43B3"/>
    <w:rsid w:val="00F468D7"/>
    <w:rsid w:val="00F7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2">
    <w:name w:val="Light List Accent 2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1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2">
    <w:name w:val="Light List Accent 2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1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Usuario</cp:lastModifiedBy>
  <cp:revision>15</cp:revision>
  <cp:lastPrinted>2018-04-19T11:16:00Z</cp:lastPrinted>
  <dcterms:created xsi:type="dcterms:W3CDTF">2018-04-18T11:48:00Z</dcterms:created>
  <dcterms:modified xsi:type="dcterms:W3CDTF">2020-05-21T07:51:00Z</dcterms:modified>
</cp:coreProperties>
</file>