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media/image2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  <w:b/>
          <w:b/>
          <w:sz w:val="40"/>
          <w:szCs w:val="40"/>
        </w:rPr>
      </w:pPr>
      <w:r>
        <w:rPr>
          <w:rFonts w:cs="Arial" w:ascii="Arial" w:hAnsi="Arial"/>
          <w:b/>
          <w:sz w:val="40"/>
          <w:szCs w:val="40"/>
        </w:rPr>
        <w:t>APARATO</w:t>
      </w:r>
      <w:r>
        <w:rPr>
          <w:b/>
        </w:rPr>
        <w:t xml:space="preserve"> </w:t>
      </w:r>
      <w:r>
        <w:rPr>
          <w:rFonts w:cs="Arial" w:ascii="Arial" w:hAnsi="Arial"/>
          <w:b/>
          <w:sz w:val="40"/>
          <w:szCs w:val="40"/>
        </w:rPr>
        <w:t>LOCOMOTOR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w:t xml:space="preserve">O aparato locomotor está formado polos ósos e os músculos. </w:t>
      </w:r>
    </w:p>
    <w:p>
      <w:pPr>
        <w:pStyle w:val="Normal"/>
        <w:rPr>
          <w:rFonts w:ascii="Arial" w:hAnsi="Arial" w:cs="Arial"/>
          <w:sz w:val="40"/>
          <w:szCs w:val="40"/>
          <w:lang w:eastAsia="es-ES"/>
        </w:rPr>
      </w:pPr>
      <w:r>
        <w:rPr>
          <w:rFonts w:cs="Arial" w:ascii="Arial" w:hAnsi="Arial"/>
          <w:sz w:val="40"/>
          <w:szCs w:val="40"/>
          <w:lang w:eastAsia="es-ES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5E72EFFF">
                <wp:simplePos x="0" y="0"/>
                <wp:positionH relativeFrom="column">
                  <wp:posOffset>2493645</wp:posOffset>
                </wp:positionH>
                <wp:positionV relativeFrom="paragraph">
                  <wp:posOffset>803910</wp:posOffset>
                </wp:positionV>
                <wp:extent cx="915035" cy="915035"/>
                <wp:effectExtent l="0" t="0" r="76200" b="57150"/>
                <wp:wrapNone/>
                <wp:docPr id="1" name="2 Conector recto de flecha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4a7ebb"/>
                          </a:solidFill>
                          <a:round/>
                          <a:tailEnd len="med" type="arrow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2 Conector recto de flecha" stroked="t" style="position:absolute;margin-left:196.35pt;margin-top:63.3pt;width:71.95pt;height:71.95pt;mso-wrap-style:none;v-text-anchor:middle" wp14:anchorId="5E72EFFF" type="shapetype_32">
                <v:fill o:detectmouseclick="t" on="false"/>
                <v:stroke color="#4a7ebb" weight="9360" endarrow="open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678D1FAE">
                <wp:simplePos x="0" y="0"/>
                <wp:positionH relativeFrom="column">
                  <wp:posOffset>2493645</wp:posOffset>
                </wp:positionH>
                <wp:positionV relativeFrom="paragraph">
                  <wp:posOffset>76200</wp:posOffset>
                </wp:positionV>
                <wp:extent cx="915035" cy="727710"/>
                <wp:effectExtent l="0" t="38100" r="57150" b="34925"/>
                <wp:wrapNone/>
                <wp:docPr id="2" name="3 Conector recto de flecha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4400" cy="727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4a7ebb"/>
                          </a:solidFill>
                          <a:round/>
                          <a:tailEnd len="med" type="arrow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3 Conector recto de flecha" stroked="t" style="position:absolute;margin-left:196.35pt;margin-top:6pt;width:71.95pt;height:57.2pt;flip:y;mso-wrap-style:none;v-text-anchor:middle" wp14:anchorId="678D1FAE" type="shapetype_32">
                <v:fill o:detectmouseclick="t" on="false"/>
                <v:stroke color="#4a7ebb" weight="9360" endarrow="open" endarrowwidth="medium" endarrowlength="medium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 wp14:anchorId="66AAFABF">
                <wp:simplePos x="0" y="0"/>
                <wp:positionH relativeFrom="column">
                  <wp:posOffset>3740785</wp:posOffset>
                </wp:positionH>
                <wp:positionV relativeFrom="paragraph">
                  <wp:posOffset>76835</wp:posOffset>
                </wp:positionV>
                <wp:extent cx="2306955" cy="635"/>
                <wp:effectExtent l="0" t="0" r="17780" b="19050"/>
                <wp:wrapNone/>
                <wp:docPr id="3" name="6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4.55pt,6.05pt" to="476.1pt,6.05pt" ID="6 Conector recto" stroked="t" style="position:absolute" wp14:anchorId="66AAFABF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rFonts w:ascii="Arial" w:hAnsi="Arial" w:cs="Arial"/>
          <w:sz w:val="40"/>
          <w:szCs w:val="40"/>
          <w:lang w:eastAsia="es-ES"/>
        </w:rPr>
      </w:pPr>
      <w:r>
        <w:rPr>
          <w:rFonts w:cs="Arial" w:ascii="Arial" w:hAnsi="Arial"/>
          <w:sz w:val="40"/>
          <w:szCs w:val="40"/>
          <w:lang w:eastAsia="es-ES"/>
        </w:rPr>
        <mc:AlternateContent>
          <mc:Choice Requires="wps">
            <w:drawing>
              <wp:anchor behindDoc="0" distT="0" distB="0" distL="0" distR="0" simplePos="0" locked="0" layoutInCell="0" allowOverlap="1" relativeHeight="6" wp14:anchorId="56CED435">
                <wp:simplePos x="0" y="0"/>
                <wp:positionH relativeFrom="column">
                  <wp:posOffset>-304800</wp:posOffset>
                </wp:positionH>
                <wp:positionV relativeFrom="paragraph">
                  <wp:posOffset>161290</wp:posOffset>
                </wp:positionV>
                <wp:extent cx="2660650" cy="831850"/>
                <wp:effectExtent l="0" t="0" r="26035" b="26035"/>
                <wp:wrapNone/>
                <wp:docPr id="4" name="1 Rectángul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040" cy="831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1 Rectángulo" fillcolor="white" stroked="t" style="position:absolute;margin-left:-24pt;margin-top:12.7pt;width:209.4pt;height:65.4pt;mso-wrap-style:none;v-text-anchor:middle" wp14:anchorId="56CED435">
                <v:fill o:detectmouseclick="t" type="solid" color2="black"/>
                <v:stroke color="#3a5f8b" weight="25560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sz w:val="40"/>
          <w:szCs w:val="40"/>
          <w:lang w:eastAsia="es-ES"/>
        </w:rPr>
      </w:pPr>
      <w:r>
        <w:rPr>
          <w:rFonts w:cs="Arial" w:ascii="Arial" w:hAnsi="Arial"/>
          <w:sz w:val="40"/>
          <w:szCs w:val="40"/>
          <w:lang w:eastAsia="es-ES"/>
        </w:rP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-310515</wp:posOffset>
                </wp:positionH>
                <wp:positionV relativeFrom="paragraph">
                  <wp:posOffset>169545</wp:posOffset>
                </wp:positionV>
                <wp:extent cx="2660650" cy="635"/>
                <wp:effectExtent l="0" t="0" r="26035" b="19050"/>
                <wp:wrapNone/>
                <wp:docPr id="5" name="5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0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4.45pt,13.35pt" to="184.95pt,13.35pt" ID="5 Conector recto" stroked="t" style="position:absolute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rFonts w:ascii="Arial" w:hAnsi="Arial" w:cs="Arial"/>
          <w:sz w:val="40"/>
          <w:szCs w:val="40"/>
          <w:lang w:eastAsia="es-ES"/>
        </w:rPr>
      </w:pPr>
      <w:r>
        <w:rPr>
          <w:rFonts w:cs="Arial" w:ascii="Arial" w:hAnsi="Arial"/>
          <w:sz w:val="40"/>
          <w:szCs w:val="40"/>
          <w:lang w:eastAsia="es-ES"/>
        </w:rPr>
        <mc:AlternateContent>
          <mc:Choice Requires="wps">
            <w:drawing>
              <wp:anchor behindDoc="0" distT="0" distB="0" distL="0" distR="0" simplePos="0" locked="0" layoutInCell="0" allowOverlap="1" relativeHeight="10" wp14:anchorId="66FD81E2">
                <wp:simplePos x="0" y="0"/>
                <wp:positionH relativeFrom="column">
                  <wp:posOffset>3747770</wp:posOffset>
                </wp:positionH>
                <wp:positionV relativeFrom="paragraph">
                  <wp:posOffset>233045</wp:posOffset>
                </wp:positionV>
                <wp:extent cx="2306955" cy="1270"/>
                <wp:effectExtent l="0" t="0" r="17780" b="19050"/>
                <wp:wrapNone/>
                <wp:docPr id="6" name="7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1pt,18.35pt" to="476.65pt,18.35pt" ID="7 Conector recto" stroked="t" style="position:absolute" wp14:anchorId="66FD81E2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rFonts w:ascii="Arial" w:hAnsi="Arial" w:cs="Arial"/>
          <w:sz w:val="40"/>
          <w:szCs w:val="40"/>
          <w:lang w:eastAsia="es-ES"/>
        </w:rPr>
      </w:pPr>
      <w:r>
        <w:rPr>
          <w:rFonts w:cs="Arial" w:ascii="Arial" w:hAnsi="Arial"/>
          <w:sz w:val="40"/>
          <w:szCs w:val="40"/>
          <w:lang w:eastAsia="es-ES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w:t xml:space="preserve">Dentro do corpo hai un </w:t>
      </w:r>
      <w:r>
        <w:rPr>
          <w:rFonts w:cs="Arial" w:ascii="Arial" w:hAnsi="Arial"/>
          <w:b/>
          <w:sz w:val="40"/>
          <w:szCs w:val="40"/>
          <w:shd w:fill="FFFF00" w:val="clear"/>
        </w:rPr>
        <w:t>esqueleto</w:t>
      </w:r>
      <w:r>
        <w:rPr>
          <w:rFonts w:cs="Arial" w:ascii="Arial" w:hAnsi="Arial"/>
          <w:sz w:val="40"/>
          <w:szCs w:val="40"/>
        </w:rPr>
        <w:t xml:space="preserve"> formado por </w:t>
      </w:r>
      <w:r>
        <w:rPr>
          <w:rFonts w:cs="Arial" w:ascii="Arial" w:hAnsi="Arial"/>
          <w:b/>
          <w:sz w:val="40"/>
          <w:szCs w:val="40"/>
          <w:shd w:fill="FFFF00" w:val="clear"/>
        </w:rPr>
        <w:t>ósos</w:t>
      </w:r>
      <w:r>
        <w:rPr>
          <w:rFonts w:cs="Arial" w:ascii="Arial" w:hAnsi="Arial"/>
          <w:sz w:val="40"/>
          <w:szCs w:val="40"/>
        </w:rPr>
        <w:t xml:space="preserve"> .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w:t>O esqueleto sostén o corpo e protexe o cerebro, o corazón, os pulmóns…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mc:AlternateContent>
          <mc:Choice Requires="wps">
            <w:drawing>
              <wp:anchor behindDoc="0" distT="0" distB="0" distL="0" distR="0" simplePos="0" locked="0" layoutInCell="0" allowOverlap="1" relativeHeight="7" wp14:anchorId="0A16A18A">
                <wp:simplePos x="0" y="0"/>
                <wp:positionH relativeFrom="column">
                  <wp:posOffset>1704340</wp:posOffset>
                </wp:positionH>
                <wp:positionV relativeFrom="paragraph">
                  <wp:posOffset>155575</wp:posOffset>
                </wp:positionV>
                <wp:extent cx="46355" cy="1579880"/>
                <wp:effectExtent l="0" t="0" r="12065" b="20955"/>
                <wp:wrapNone/>
                <wp:docPr id="7" name="4 Abrir corchete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1579320"/>
                        </a:xfrm>
                        <a:prstGeom prst="leftBracket">
                          <a:avLst>
                            <a:gd name="adj" fmla="val 8333"/>
                          </a:avLst>
                        </a:prstGeom>
                        <a:noFill/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85" coordsize="21600,21600" o:spt="85" adj="1800" path="m21600,21600qx@9@10l0@1qy@11@12xnsem21600,21600qx@9@10l0@1qy@11@12nfe">
                <v:stroke joinstyle="miter"/>
                <v:formulas>
                  <v:f eqn="val 10800"/>
                  <v:f eqn="val #0"/>
                  <v:f eqn="sum height 0 @1"/>
                  <v:f eqn="sumangle 0 45 0"/>
                  <v:f eqn="cos width @3"/>
                  <v:f eqn="sin @1 @3"/>
                  <v:f eqn="sum width 0 @4"/>
                  <v:f eqn="sum @1 0 @5"/>
                  <v:f eqn="sum height @5 @1"/>
                  <v:f eqn="sum 0 21600 21600"/>
                  <v:f eqn="sum 0 21600 @1"/>
                  <v:f eqn="sum 21600 0 0"/>
                  <v:f eqn="sum 0 @1 @1"/>
                </v:formulas>
                <v:path gradientshapeok="t" o:connecttype="rect" textboxrect="@6,@7,21600,@8"/>
                <v:handles>
                  <v:h position="0,@1"/>
                </v:handles>
              </v:shapetype>
              <v:shape id="shape_0" ID="4 Abrir corchete" stroked="t" style="position:absolute;margin-left:134.2pt;margin-top:12.25pt;width:3.55pt;height:124.3pt;mso-wrap-style:none;v-text-anchor:middle" wp14:anchorId="0A16A18A" type="shapetype_85">
                <v:fill o:detectmouseclick="t" on="false"/>
                <v:stroke color="#4a7ebb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" wp14:anchorId="2D493415">
                <wp:simplePos x="0" y="0"/>
                <wp:positionH relativeFrom="column">
                  <wp:posOffset>2001520</wp:posOffset>
                </wp:positionH>
                <wp:positionV relativeFrom="paragraph">
                  <wp:posOffset>31750</wp:posOffset>
                </wp:positionV>
                <wp:extent cx="2306955" cy="635"/>
                <wp:effectExtent l="0" t="0" r="17780" b="19050"/>
                <wp:wrapNone/>
                <wp:docPr id="8" name="8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7.6pt,2.5pt" to="339.15pt,2.5pt" ID="8 Conector recto" stroked="t" style="position:absolute" wp14:anchorId="2D493415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35756677">
                <wp:simplePos x="0" y="0"/>
                <wp:positionH relativeFrom="column">
                  <wp:posOffset>2084705</wp:posOffset>
                </wp:positionH>
                <wp:positionV relativeFrom="paragraph">
                  <wp:posOffset>592455</wp:posOffset>
                </wp:positionV>
                <wp:extent cx="2306955" cy="635"/>
                <wp:effectExtent l="0" t="0" r="17780" b="19050"/>
                <wp:wrapNone/>
                <wp:docPr id="9" name="9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4.15pt,46.65pt" to="345.7pt,46.65pt" ID="9 Conector recto" stroked="t" style="position:absolute" wp14:anchorId="35756677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 wp14:anchorId="2A167BE6">
                <wp:simplePos x="0" y="0"/>
                <wp:positionH relativeFrom="column">
                  <wp:posOffset>2084705</wp:posOffset>
                </wp:positionH>
                <wp:positionV relativeFrom="paragraph">
                  <wp:posOffset>1153795</wp:posOffset>
                </wp:positionV>
                <wp:extent cx="2306955" cy="635"/>
                <wp:effectExtent l="0" t="0" r="17780" b="19050"/>
                <wp:wrapNone/>
                <wp:docPr id="10" name="10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4.15pt,90.85pt" to="345.7pt,90.85pt" ID="10 Conector recto" stroked="t" style="position:absolute" wp14:anchorId="2A167BE6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Arial" w:ascii="Arial" w:hAnsi="Arial"/>
          <w:sz w:val="40"/>
          <w:szCs w:val="40"/>
        </w:rPr>
        <w:t>Os ósos son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w:t xml:space="preserve">As </w:t>
      </w:r>
      <w:r>
        <w:rPr>
          <w:rFonts w:cs="Arial" w:ascii="Arial" w:hAnsi="Arial"/>
          <w:b/>
          <w:sz w:val="40"/>
          <w:szCs w:val="40"/>
        </w:rPr>
        <w:t xml:space="preserve">articulacións unen os ósos </w:t>
      </w:r>
      <w:r>
        <w:rPr>
          <w:rFonts w:cs="Arial" w:ascii="Arial" w:hAnsi="Arial"/>
          <w:sz w:val="40"/>
          <w:szCs w:val="40"/>
        </w:rPr>
        <w:t xml:space="preserve">e permiten 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  <w:t>que o esqueleto poida dobrarse.</w:t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>
          <w:rFonts w:cs="Arial" w:ascii="Arial" w:hAnsi="Arial"/>
          <w:sz w:val="40"/>
          <w:szCs w:val="40"/>
        </w:rPr>
      </w:r>
    </w:p>
    <w:p>
      <w:pPr>
        <w:pStyle w:val="Normal"/>
        <w:rPr>
          <w:rFonts w:ascii="Arial" w:hAnsi="Arial" w:cs="Arial"/>
          <w:sz w:val="40"/>
          <w:szCs w:val="40"/>
        </w:rPr>
      </w:pPr>
      <w:r>
        <w:rPr/>
        <w:drawing>
          <wp:inline distT="0" distB="0" distL="0" distR="0">
            <wp:extent cx="4804410" cy="3309620"/>
            <wp:effectExtent l="0" t="0" r="0" b="0"/>
            <wp:docPr id="11" name="Imagen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41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200"/>
        <w:rPr>
          <w:rFonts w:ascii="Arial" w:hAnsi="Arial" w:cs="Arial"/>
          <w:sz w:val="40"/>
          <w:szCs w:val="40"/>
        </w:rPr>
      </w:pPr>
      <w:r>
        <w:rPr/>
        <w:drawing>
          <wp:inline distT="0" distB="0" distL="0" distR="0">
            <wp:extent cx="5400040" cy="4312285"/>
            <wp:effectExtent l="0" t="0" r="0" b="0"/>
            <wp:docPr id="12" name="Imagen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0" w:right="1700" w:header="0" w:top="1416" w:footer="0" w:bottom="1416" w:gutter="0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99523c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orp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"/>
    <w:pPr/>
    <w:rPr>
      <w:rFonts w:cs="FreeSans"/>
    </w:rPr>
  </w:style>
  <w:style w:type="paragraph" w:styleId="L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99523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LibreOffice/7.0.4.2$Linux_X86_64 LibreOffice_project/00$Build-2</Application>
  <AppVersion>15.0000</AppVersion>
  <Pages>2</Pages>
  <Words>50</Words>
  <Characters>235</Characters>
  <CharactersWithSpaces>280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2024-04-05T11:15:00Z</dcterms:created>
  <dc:creator>Usuario</dc:creator>
  <dc:description/>
  <dc:language>gl-ES</dc:language>
  <cp:lastModifiedBy/>
  <cp:lastPrinted>2024-04-05T11:31:00Z</cp:lastPrinted>
  <dcterms:modified xsi:type="dcterms:W3CDTF">2024-04-05T14:36:21Z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