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D3E" w:rsidRPr="00B91FA9" w:rsidRDefault="00B91FA9" w:rsidP="00B91FA9">
      <w:pPr>
        <w:rPr>
          <w:rFonts w:ascii="Agency FB" w:hAnsi="Agency FB"/>
          <w:sz w:val="40"/>
          <w:szCs w:val="40"/>
        </w:rPr>
      </w:pPr>
      <w:r w:rsidRPr="00B91FA9">
        <w:rPr>
          <w:rFonts w:ascii="Agency FB" w:hAnsi="Agency FB" w:cs="Arial"/>
          <w:color w:val="000000" w:themeColor="text1"/>
          <w:sz w:val="40"/>
          <w:szCs w:val="40"/>
          <w:shd w:val="clear" w:color="auto" w:fill="FFFFFF"/>
        </w:rPr>
        <w:t xml:space="preserve">O músculo </w:t>
      </w:r>
      <w:r w:rsidRPr="00B91FA9">
        <w:rPr>
          <w:rFonts w:ascii="Agency FB" w:hAnsi="Agency FB" w:cs="Arial"/>
          <w:b/>
          <w:color w:val="000000" w:themeColor="text1"/>
          <w:sz w:val="40"/>
          <w:szCs w:val="40"/>
          <w:shd w:val="clear" w:color="auto" w:fill="FFFFFF"/>
        </w:rPr>
        <w:t>recto abdominal</w:t>
      </w:r>
      <w:r w:rsidRPr="00B91FA9">
        <w:rPr>
          <w:rFonts w:ascii="Agency FB" w:hAnsi="Agency FB" w:cs="Arial"/>
          <w:color w:val="000000" w:themeColor="text1"/>
          <w:sz w:val="40"/>
          <w:szCs w:val="40"/>
          <w:shd w:val="clear" w:color="auto" w:fill="FFFFFF"/>
        </w:rPr>
        <w:t xml:space="preserve"> forma parte da </w:t>
      </w:r>
      <w:proofErr w:type="spellStart"/>
      <w:r w:rsidRPr="00B91FA9">
        <w:rPr>
          <w:rFonts w:ascii="Agency FB" w:hAnsi="Agency FB" w:cs="Arial"/>
          <w:color w:val="000000" w:themeColor="text1"/>
          <w:sz w:val="40"/>
          <w:szCs w:val="40"/>
          <w:shd w:val="clear" w:color="auto" w:fill="FFFFFF"/>
        </w:rPr>
        <w:t>parede</w:t>
      </w:r>
      <w:proofErr w:type="spellEnd"/>
      <w:r w:rsidRPr="00B91FA9">
        <w:rPr>
          <w:rFonts w:ascii="Agency FB" w:hAnsi="Agency FB" w:cs="Arial"/>
          <w:color w:val="000000" w:themeColor="text1"/>
          <w:sz w:val="40"/>
          <w:szCs w:val="40"/>
          <w:shd w:val="clear" w:color="auto" w:fill="FFFFFF"/>
        </w:rPr>
        <w:t xml:space="preserve"> abdominal e </w:t>
      </w:r>
      <w:proofErr w:type="spellStart"/>
      <w:r w:rsidRPr="00B91FA9">
        <w:rPr>
          <w:rFonts w:ascii="Agency FB" w:hAnsi="Agency FB" w:cs="Arial"/>
          <w:color w:val="000000" w:themeColor="text1"/>
          <w:sz w:val="40"/>
          <w:szCs w:val="40"/>
          <w:shd w:val="clear" w:color="auto" w:fill="FFFFFF"/>
        </w:rPr>
        <w:t>atópase</w:t>
      </w:r>
      <w:proofErr w:type="spellEnd"/>
      <w:r w:rsidRPr="00B91FA9">
        <w:rPr>
          <w:rFonts w:ascii="Agency FB" w:hAnsi="Agency FB" w:cs="Arial"/>
          <w:color w:val="000000" w:themeColor="text1"/>
          <w:sz w:val="40"/>
          <w:szCs w:val="40"/>
          <w:shd w:val="clear" w:color="auto" w:fill="FFFFFF"/>
        </w:rPr>
        <w:t xml:space="preserve"> </w:t>
      </w:r>
      <w:proofErr w:type="spellStart"/>
      <w:r w:rsidRPr="00B91FA9">
        <w:rPr>
          <w:rFonts w:ascii="Agency FB" w:hAnsi="Agency FB" w:cs="Arial"/>
          <w:color w:val="000000" w:themeColor="text1"/>
          <w:sz w:val="40"/>
          <w:szCs w:val="40"/>
          <w:shd w:val="clear" w:color="auto" w:fill="FFFFFF"/>
        </w:rPr>
        <w:t>fóra</w:t>
      </w:r>
      <w:proofErr w:type="spellEnd"/>
      <w:r w:rsidRPr="00B91FA9">
        <w:rPr>
          <w:rFonts w:ascii="Agency FB" w:hAnsi="Agency FB" w:cs="Arial"/>
          <w:color w:val="000000" w:themeColor="text1"/>
          <w:sz w:val="40"/>
          <w:szCs w:val="40"/>
          <w:shd w:val="clear" w:color="auto" w:fill="FFFFFF"/>
        </w:rPr>
        <w:t xml:space="preserve"> da </w:t>
      </w:r>
      <w:proofErr w:type="spellStart"/>
      <w:r w:rsidRPr="00B91FA9">
        <w:rPr>
          <w:rFonts w:ascii="Agency FB" w:hAnsi="Agency FB" w:cs="Arial"/>
          <w:color w:val="000000" w:themeColor="text1"/>
          <w:sz w:val="40"/>
          <w:szCs w:val="40"/>
          <w:shd w:val="clear" w:color="auto" w:fill="FFFFFF"/>
        </w:rPr>
        <w:t>liña</w:t>
      </w:r>
      <w:proofErr w:type="spellEnd"/>
      <w:r w:rsidRPr="00B91FA9">
        <w:rPr>
          <w:rFonts w:ascii="Agency FB" w:hAnsi="Agency FB" w:cs="Arial"/>
          <w:color w:val="000000" w:themeColor="text1"/>
          <w:sz w:val="40"/>
          <w:szCs w:val="40"/>
          <w:shd w:val="clear" w:color="auto" w:fill="FFFFFF"/>
        </w:rPr>
        <w:t xml:space="preserve"> media do </w:t>
      </w:r>
      <w:proofErr w:type="spellStart"/>
      <w:r w:rsidRPr="00B91FA9">
        <w:rPr>
          <w:rFonts w:ascii="Agency FB" w:hAnsi="Agency FB" w:cs="Arial"/>
          <w:color w:val="000000" w:themeColor="text1"/>
          <w:sz w:val="40"/>
          <w:szCs w:val="40"/>
          <w:shd w:val="clear" w:color="auto" w:fill="FFFFFF"/>
        </w:rPr>
        <w:t>abdome</w:t>
      </w:r>
      <w:proofErr w:type="spellEnd"/>
      <w:r w:rsidRPr="00B91FA9">
        <w:rPr>
          <w:rFonts w:ascii="Agency FB" w:hAnsi="Agency FB" w:cs="Arial"/>
          <w:color w:val="000000" w:themeColor="text1"/>
          <w:sz w:val="40"/>
          <w:szCs w:val="40"/>
          <w:shd w:val="clear" w:color="auto" w:fill="FFFFFF"/>
        </w:rPr>
        <w:t xml:space="preserve"> en humanos e </w:t>
      </w:r>
      <w:proofErr w:type="spellStart"/>
      <w:r w:rsidRPr="00B91FA9">
        <w:rPr>
          <w:rFonts w:ascii="Agency FB" w:hAnsi="Agency FB" w:cs="Arial"/>
          <w:color w:val="000000" w:themeColor="text1"/>
          <w:sz w:val="40"/>
          <w:szCs w:val="40"/>
          <w:shd w:val="clear" w:color="auto" w:fill="FFFFFF"/>
        </w:rPr>
        <w:t>outros</w:t>
      </w:r>
      <w:proofErr w:type="spellEnd"/>
      <w:r w:rsidRPr="00B91FA9">
        <w:rPr>
          <w:rFonts w:ascii="Agency FB" w:hAnsi="Agency FB" w:cs="Arial"/>
          <w:color w:val="000000" w:themeColor="text1"/>
          <w:sz w:val="40"/>
          <w:szCs w:val="40"/>
          <w:shd w:val="clear" w:color="auto" w:fill="FFFFFF"/>
        </w:rPr>
        <w:t xml:space="preserve"> </w:t>
      </w:r>
      <w:proofErr w:type="spellStart"/>
      <w:r w:rsidRPr="00B91FA9">
        <w:rPr>
          <w:rFonts w:ascii="Agency FB" w:hAnsi="Agency FB" w:cs="Arial"/>
          <w:color w:val="000000" w:themeColor="text1"/>
          <w:sz w:val="40"/>
          <w:szCs w:val="40"/>
          <w:shd w:val="clear" w:color="auto" w:fill="FFFFFF"/>
        </w:rPr>
        <w:t>animais</w:t>
      </w:r>
      <w:proofErr w:type="spellEnd"/>
      <w:r w:rsidRPr="00B91FA9">
        <w:rPr>
          <w:rFonts w:ascii="Agency FB" w:hAnsi="Agency FB" w:cs="Arial"/>
          <w:color w:val="000000" w:themeColor="text1"/>
          <w:sz w:val="40"/>
          <w:szCs w:val="40"/>
          <w:shd w:val="clear" w:color="auto" w:fill="FFFFFF"/>
        </w:rPr>
        <w:t xml:space="preserve">. É un músculo longo, aplanado e uniforme, </w:t>
      </w:r>
      <w:proofErr w:type="spellStart"/>
      <w:r w:rsidRPr="00B91FA9">
        <w:rPr>
          <w:rFonts w:ascii="Agency FB" w:hAnsi="Agency FB" w:cs="Arial"/>
          <w:color w:val="000000" w:themeColor="text1"/>
          <w:sz w:val="40"/>
          <w:szCs w:val="40"/>
          <w:shd w:val="clear" w:color="auto" w:fill="FFFFFF"/>
        </w:rPr>
        <w:t>interrompido</w:t>
      </w:r>
      <w:proofErr w:type="spellEnd"/>
      <w:r w:rsidRPr="00B91FA9">
        <w:rPr>
          <w:rFonts w:ascii="Agency FB" w:hAnsi="Agency FB" w:cs="Arial"/>
          <w:color w:val="000000" w:themeColor="text1"/>
          <w:sz w:val="40"/>
          <w:szCs w:val="40"/>
          <w:shd w:val="clear" w:color="auto" w:fill="FFFFFF"/>
        </w:rPr>
        <w:t xml:space="preserve"> por tres </w:t>
      </w:r>
      <w:proofErr w:type="spellStart"/>
      <w:r w:rsidRPr="00B91FA9">
        <w:rPr>
          <w:rFonts w:ascii="Agency FB" w:hAnsi="Agency FB" w:cs="Arial"/>
          <w:color w:val="000000" w:themeColor="text1"/>
          <w:sz w:val="40"/>
          <w:szCs w:val="40"/>
          <w:shd w:val="clear" w:color="auto" w:fill="FFFFFF"/>
        </w:rPr>
        <w:t>ou</w:t>
      </w:r>
      <w:proofErr w:type="spellEnd"/>
      <w:r w:rsidRPr="00B91FA9">
        <w:rPr>
          <w:rFonts w:ascii="Agency FB" w:hAnsi="Agency FB" w:cs="Arial"/>
          <w:color w:val="000000" w:themeColor="text1"/>
          <w:sz w:val="40"/>
          <w:szCs w:val="40"/>
          <w:shd w:val="clear" w:color="auto" w:fill="FFFFFF"/>
        </w:rPr>
        <w:t xml:space="preserve"> </w:t>
      </w:r>
      <w:proofErr w:type="spellStart"/>
      <w:r w:rsidRPr="00B91FA9">
        <w:rPr>
          <w:rFonts w:ascii="Agency FB" w:hAnsi="Agency FB" w:cs="Arial"/>
          <w:color w:val="000000" w:themeColor="text1"/>
          <w:sz w:val="40"/>
          <w:szCs w:val="40"/>
          <w:shd w:val="clear" w:color="auto" w:fill="FFFFFF"/>
        </w:rPr>
        <w:t>catro</w:t>
      </w:r>
      <w:proofErr w:type="spellEnd"/>
      <w:r w:rsidRPr="00B91FA9">
        <w:rPr>
          <w:rFonts w:ascii="Agency FB" w:hAnsi="Agency FB" w:cs="Arial"/>
          <w:color w:val="000000" w:themeColor="text1"/>
          <w:sz w:val="40"/>
          <w:szCs w:val="40"/>
          <w:shd w:val="clear" w:color="auto" w:fill="FFFFFF"/>
        </w:rPr>
        <w:t xml:space="preserve"> </w:t>
      </w:r>
      <w:proofErr w:type="spellStart"/>
      <w:r w:rsidRPr="00B91FA9">
        <w:rPr>
          <w:rFonts w:ascii="Agency FB" w:hAnsi="Agency FB" w:cs="Arial"/>
          <w:color w:val="000000" w:themeColor="text1"/>
          <w:sz w:val="40"/>
          <w:szCs w:val="40"/>
          <w:shd w:val="clear" w:color="auto" w:fill="FFFFFF"/>
        </w:rPr>
        <w:t>interseccións</w:t>
      </w:r>
      <w:proofErr w:type="spellEnd"/>
      <w:r w:rsidRPr="00B91FA9">
        <w:rPr>
          <w:rFonts w:ascii="Agency FB" w:hAnsi="Agency FB" w:cs="Arial"/>
          <w:color w:val="000000" w:themeColor="text1"/>
          <w:sz w:val="40"/>
          <w:szCs w:val="40"/>
          <w:shd w:val="clear" w:color="auto" w:fill="FFFFFF"/>
        </w:rPr>
        <w:t xml:space="preserve"> aponeuróticas</w:t>
      </w:r>
      <w:r>
        <w:rPr>
          <w:rFonts w:ascii="Agency FB" w:hAnsi="Agency FB" w:cs="Arial"/>
          <w:color w:val="000000" w:themeColor="text1"/>
          <w:sz w:val="40"/>
          <w:szCs w:val="40"/>
          <w:shd w:val="clear" w:color="auto" w:fill="FFFFFF"/>
        </w:rPr>
        <w:t>.</w:t>
      </w:r>
      <w:bookmarkStart w:id="0" w:name="_GoBack"/>
      <w:bookmarkEnd w:id="0"/>
    </w:p>
    <w:sectPr w:rsidR="00FD5D3E" w:rsidRPr="00B91F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FA9"/>
    <w:rsid w:val="0051481D"/>
    <w:rsid w:val="00B91FA9"/>
    <w:rsid w:val="00FD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020C3-B47A-4645-A39C-30ECE13E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91F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2020-11-10T20:14:00Z</dcterms:created>
  <dcterms:modified xsi:type="dcterms:W3CDTF">2020-11-10T20:35:00Z</dcterms:modified>
</cp:coreProperties>
</file>