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D48" w:rsidRPr="00F21A21" w:rsidRDefault="002B506E" w:rsidP="002B506E">
      <w:pPr>
        <w:jc w:val="center"/>
        <w:rPr>
          <w:b/>
          <w:sz w:val="40"/>
          <w:szCs w:val="40"/>
          <w:lang w:val="gl-ES"/>
        </w:rPr>
      </w:pPr>
      <w:r w:rsidRPr="00F21A21">
        <w:rPr>
          <w:b/>
          <w:sz w:val="40"/>
          <w:szCs w:val="40"/>
          <w:lang w:val="gl-ES"/>
        </w:rPr>
        <w:t>LA SALUD Y LA ENFERMEDAD</w:t>
      </w:r>
    </w:p>
    <w:p w:rsidR="00882FCB" w:rsidRDefault="00882FCB" w:rsidP="002B506E">
      <w:pPr>
        <w:jc w:val="center"/>
        <w:rPr>
          <w:b/>
          <w:sz w:val="36"/>
          <w:szCs w:val="36"/>
          <w:lang w:val="gl-ES"/>
        </w:rPr>
      </w:pPr>
      <w:r>
        <w:rPr>
          <w:noProof/>
          <w:lang w:eastAsia="es-ES"/>
        </w:rPr>
        <w:drawing>
          <wp:inline distT="0" distB="0" distL="0" distR="0">
            <wp:extent cx="2257425" cy="2357756"/>
            <wp:effectExtent l="0" t="0" r="0" b="0"/>
            <wp:docPr id="3" name="Imagen 1" descr="Resultado de imagen de imagenes para un tema sobre salud y enferm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para un tema sobre salud y enfermed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12" cy="236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6E" w:rsidRDefault="002B506E" w:rsidP="002B506E">
      <w:p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2B506E"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r>
        <w:rPr>
          <w:rFonts w:ascii="Times New Roman" w:hAnsi="Times New Roman" w:cs="Times New Roman"/>
          <w:sz w:val="24"/>
          <w:szCs w:val="24"/>
          <w:lang w:val="gl-ES"/>
        </w:rPr>
        <w:t>O</w:t>
      </w:r>
      <w:r w:rsidRPr="002B506E">
        <w:rPr>
          <w:rFonts w:ascii="Times New Roman" w:hAnsi="Times New Roman" w:cs="Times New Roman"/>
          <w:sz w:val="24"/>
          <w:szCs w:val="24"/>
          <w:lang w:val="gl-ES"/>
        </w:rPr>
        <w:t xml:space="preserve">rganización </w:t>
      </w:r>
      <w:r>
        <w:rPr>
          <w:rFonts w:ascii="Times New Roman" w:hAnsi="Times New Roman" w:cs="Times New Roman"/>
          <w:sz w:val="24"/>
          <w:szCs w:val="24"/>
          <w:lang w:val="gl-ES"/>
        </w:rPr>
        <w:t>M</w:t>
      </w:r>
      <w:r w:rsidRPr="002B506E">
        <w:rPr>
          <w:rFonts w:ascii="Times New Roman" w:hAnsi="Times New Roman" w:cs="Times New Roman"/>
          <w:sz w:val="24"/>
          <w:szCs w:val="24"/>
          <w:lang w:val="gl-ES"/>
        </w:rPr>
        <w:t xml:space="preserve">undial de la </w:t>
      </w:r>
      <w:proofErr w:type="spellStart"/>
      <w:r w:rsidRPr="002B506E"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 w:rsidRPr="002B506E">
        <w:rPr>
          <w:rFonts w:ascii="Times New Roman" w:hAnsi="Times New Roman" w:cs="Times New Roman"/>
          <w:sz w:val="24"/>
          <w:szCs w:val="24"/>
          <w:lang w:val="gl-ES"/>
        </w:rPr>
        <w:t xml:space="preserve"> (OMS) define la </w:t>
      </w:r>
      <w:proofErr w:type="spellStart"/>
      <w:r w:rsidRPr="002B506E">
        <w:rPr>
          <w:rFonts w:ascii="Times New Roman" w:hAnsi="Times New Roman" w:cs="Times New Roman"/>
          <w:b/>
          <w:sz w:val="24"/>
          <w:szCs w:val="24"/>
          <w:lang w:val="gl-ES"/>
        </w:rPr>
        <w:t>salud</w:t>
      </w:r>
      <w:proofErr w:type="spellEnd"/>
      <w:r w:rsidRPr="002B506E">
        <w:rPr>
          <w:rFonts w:ascii="Times New Roman" w:hAnsi="Times New Roman" w:cs="Times New Roman"/>
          <w:sz w:val="24"/>
          <w:szCs w:val="24"/>
          <w:lang w:val="gl-ES"/>
        </w:rPr>
        <w:t xml:space="preserve"> como “el completo </w:t>
      </w:r>
      <w:proofErr w:type="spellStart"/>
      <w:r w:rsidRPr="002B506E">
        <w:rPr>
          <w:rFonts w:ascii="Times New Roman" w:hAnsi="Times New Roman" w:cs="Times New Roman"/>
          <w:sz w:val="24"/>
          <w:szCs w:val="24"/>
          <w:lang w:val="gl-ES"/>
        </w:rPr>
        <w:t>bienestar</w:t>
      </w:r>
      <w:proofErr w:type="spellEnd"/>
      <w:r w:rsidRPr="002B506E">
        <w:rPr>
          <w:rFonts w:ascii="Times New Roman" w:hAnsi="Times New Roman" w:cs="Times New Roman"/>
          <w:sz w:val="24"/>
          <w:szCs w:val="24"/>
          <w:lang w:val="gl-ES"/>
        </w:rPr>
        <w:t xml:space="preserve"> físico, mental y social de una </w:t>
      </w:r>
      <w:proofErr w:type="spellStart"/>
      <w:r w:rsidRPr="002B506E">
        <w:rPr>
          <w:rFonts w:ascii="Times New Roman" w:hAnsi="Times New Roman" w:cs="Times New Roman"/>
          <w:sz w:val="24"/>
          <w:szCs w:val="24"/>
          <w:lang w:val="gl-ES"/>
        </w:rPr>
        <w:t>persona</w:t>
      </w:r>
      <w:proofErr w:type="spellEnd"/>
      <w:r w:rsidRPr="002B506E">
        <w:rPr>
          <w:rFonts w:ascii="Times New Roman" w:hAnsi="Times New Roman" w:cs="Times New Roman"/>
          <w:sz w:val="24"/>
          <w:szCs w:val="24"/>
          <w:lang w:val="gl-ES"/>
        </w:rPr>
        <w:t>.”</w:t>
      </w:r>
    </w:p>
    <w:p w:rsidR="002B506E" w:rsidRDefault="002B506E" w:rsidP="002B506E">
      <w:p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Si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alguna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parte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nuestro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organismo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deja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realizar su función aparecerá una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97662" w:rsidRPr="00897662" w:rsidRDefault="00897662" w:rsidP="00897662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897662">
        <w:rPr>
          <w:rFonts w:ascii="Times New Roman" w:hAnsi="Times New Roman" w:cs="Times New Roman"/>
          <w:b/>
          <w:sz w:val="24"/>
          <w:szCs w:val="24"/>
          <w:lang w:val="gl-ES"/>
        </w:rPr>
        <w:t xml:space="preserve">¿Qué factores son los determinantes de la </w:t>
      </w:r>
      <w:proofErr w:type="spellStart"/>
      <w:r w:rsidRPr="00897662">
        <w:rPr>
          <w:rFonts w:ascii="Times New Roman" w:hAnsi="Times New Roman" w:cs="Times New Roman"/>
          <w:b/>
          <w:sz w:val="24"/>
          <w:szCs w:val="24"/>
          <w:lang w:val="gl-ES"/>
        </w:rPr>
        <w:t>salud</w:t>
      </w:r>
      <w:proofErr w:type="spellEnd"/>
      <w:r w:rsidRPr="00897662">
        <w:rPr>
          <w:rFonts w:ascii="Times New Roman" w:hAnsi="Times New Roman" w:cs="Times New Roman"/>
          <w:b/>
          <w:sz w:val="24"/>
          <w:szCs w:val="24"/>
          <w:lang w:val="gl-ES"/>
        </w:rPr>
        <w:t>?.</w:t>
      </w:r>
    </w:p>
    <w:p w:rsidR="00897662" w:rsidRDefault="00897662" w:rsidP="00897662">
      <w:pPr>
        <w:jc w:val="center"/>
        <w:rPr>
          <w:rFonts w:ascii="Times New Roman" w:hAnsi="Times New Roman" w:cs="Times New Roman"/>
          <w:sz w:val="24"/>
          <w:szCs w:val="24"/>
          <w:lang w:val="gl-ES"/>
        </w:rPr>
      </w:pPr>
      <w:r w:rsidRPr="00897662">
        <w:rPr>
          <w:rFonts w:ascii="Times New Roman" w:hAnsi="Times New Roman" w:cs="Times New Roman"/>
          <w:sz w:val="24"/>
          <w:szCs w:val="24"/>
          <w:lang w:val="gl-ES"/>
        </w:rPr>
        <w:drawing>
          <wp:inline distT="0" distB="0" distL="0" distR="0">
            <wp:extent cx="4203700" cy="3152775"/>
            <wp:effectExtent l="19050" t="0" r="6350" b="0"/>
            <wp:docPr id="9" name="Imagen 1" descr="https://image.slidesharecdn.com/tema1lasaludylaenfermedad-121104125832-phpapp02/95/tema-1-la-salud-y-la-enfermedad-3-1024.jpg?cb=135203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tema1lasaludylaenfermedad-121104125832-phpapp02/95/tema-1-la-salud-y-la-enfermedad-3-1024.jpg?cb=13520340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78" cy="315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62" w:rsidRPr="00897662" w:rsidRDefault="00897662" w:rsidP="00897662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897662" w:rsidRDefault="00897662" w:rsidP="00897662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Principalmente son los </w:t>
      </w:r>
      <w:r w:rsidRPr="003507B4">
        <w:rPr>
          <w:rFonts w:ascii="Times New Roman" w:hAnsi="Times New Roman" w:cs="Times New Roman"/>
          <w:b/>
          <w:sz w:val="24"/>
          <w:szCs w:val="24"/>
          <w:lang w:val="gl-ES"/>
        </w:rPr>
        <w:t>factores hereditarios</w:t>
      </w:r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 (características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congénitas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) y la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edad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Estos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 factores no se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 alterar. Gran parte de lo que somos lo debemos a los factores hereditarios que recibimos de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nuestros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 padres. Las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 hereditarias se </w:t>
      </w:r>
      <w:proofErr w:type="spellStart"/>
      <w:r w:rsidRPr="00897662">
        <w:rPr>
          <w:rFonts w:ascii="Times New Roman" w:hAnsi="Times New Roman" w:cs="Times New Roman"/>
          <w:sz w:val="24"/>
          <w:szCs w:val="24"/>
          <w:lang w:val="gl-ES"/>
        </w:rPr>
        <w:t>tienen</w:t>
      </w:r>
      <w:proofErr w:type="spellEnd"/>
      <w:r w:rsidRPr="00897662">
        <w:rPr>
          <w:rFonts w:ascii="Times New Roman" w:hAnsi="Times New Roman" w:cs="Times New Roman"/>
          <w:sz w:val="24"/>
          <w:szCs w:val="24"/>
          <w:lang w:val="gl-ES"/>
        </w:rPr>
        <w:t xml:space="preserve"> incluso antes de nacer.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A veces un </w:t>
      </w:r>
      <w:r>
        <w:rPr>
          <w:rFonts w:ascii="Times New Roman" w:hAnsi="Times New Roman" w:cs="Times New Roman"/>
          <w:sz w:val="24"/>
          <w:szCs w:val="24"/>
          <w:lang w:val="gl-ES"/>
        </w:rPr>
        <w:lastRenderedPageBreak/>
        <w:t xml:space="preserve">trastorno hereditario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manifiesta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 partir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cierta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como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ejemplo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diabetes u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osteoporosis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97662" w:rsidRDefault="00897662" w:rsidP="00897662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Un </w:t>
      </w:r>
      <w:r w:rsidRPr="003507B4">
        <w:rPr>
          <w:rFonts w:ascii="Times New Roman" w:hAnsi="Times New Roman" w:cs="Times New Roman"/>
          <w:b/>
          <w:sz w:val="24"/>
          <w:szCs w:val="24"/>
          <w:lang w:val="gl-ES"/>
        </w:rPr>
        <w:t>medio ambiente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sano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debe estar libre de determinados elementos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biológicos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(microbios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animales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dañinos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), físicos (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radiaciones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ruidos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), y químicos (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venenos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contaminantes)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perjudiciales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para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97662" w:rsidRDefault="00897662" w:rsidP="00897662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El </w:t>
      </w:r>
      <w:r w:rsidRPr="003507B4">
        <w:rPr>
          <w:rFonts w:ascii="Times New Roman" w:hAnsi="Times New Roman" w:cs="Times New Roman"/>
          <w:b/>
          <w:sz w:val="24"/>
          <w:szCs w:val="24"/>
          <w:lang w:val="gl-ES"/>
        </w:rPr>
        <w:t>estilo de vida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saludable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fomenta o conserva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reduce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probabilidad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aparición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ejemplo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higiene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dental y del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practicar regularmente una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actividad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física, no consumir sustancias nocivas (drogas, alcohol, tabaco),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dormir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los suficiente, no automedicarse.</w:t>
      </w:r>
    </w:p>
    <w:p w:rsidR="00897662" w:rsidRPr="00897662" w:rsidRDefault="00897662" w:rsidP="00897662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De la </w:t>
      </w:r>
      <w:proofErr w:type="spellStart"/>
      <w:r w:rsidRPr="003507B4">
        <w:rPr>
          <w:rFonts w:ascii="Times New Roman" w:hAnsi="Times New Roman" w:cs="Times New Roman"/>
          <w:b/>
          <w:sz w:val="24"/>
          <w:szCs w:val="24"/>
          <w:lang w:val="gl-ES"/>
        </w:rPr>
        <w:t>salud</w:t>
      </w:r>
      <w:proofErr w:type="spellEnd"/>
      <w:r w:rsidRPr="003507B4">
        <w:rPr>
          <w:rFonts w:ascii="Times New Roman" w:hAnsi="Times New Roman" w:cs="Times New Roman"/>
          <w:b/>
          <w:sz w:val="24"/>
          <w:szCs w:val="24"/>
          <w:lang w:val="gl-ES"/>
        </w:rPr>
        <w:t xml:space="preserve"> pública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. Los poderes públicos deben velar por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ciudadanos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actuar para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prevenir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la aparición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accidentes.</w:t>
      </w:r>
      <w:r w:rsidR="003507B4">
        <w:rPr>
          <w:rFonts w:ascii="Times New Roman" w:hAnsi="Times New Roman" w:cs="Times New Roman"/>
          <w:sz w:val="24"/>
          <w:szCs w:val="24"/>
          <w:lang w:val="gl-ES"/>
        </w:rPr>
        <w:t xml:space="preserve"> El sistema sanitario debe de ser de prevención, curación y rehabilitación, debe haber un control de los alimentos y del </w:t>
      </w:r>
      <w:proofErr w:type="spellStart"/>
      <w:r w:rsidR="003507B4">
        <w:rPr>
          <w:rFonts w:ascii="Times New Roman" w:hAnsi="Times New Roman" w:cs="Times New Roman"/>
          <w:sz w:val="24"/>
          <w:szCs w:val="24"/>
          <w:lang w:val="gl-ES"/>
        </w:rPr>
        <w:t>agua</w:t>
      </w:r>
      <w:proofErr w:type="spellEnd"/>
      <w:r w:rsidR="003507B4">
        <w:rPr>
          <w:rFonts w:ascii="Times New Roman" w:hAnsi="Times New Roman" w:cs="Times New Roman"/>
          <w:sz w:val="24"/>
          <w:szCs w:val="24"/>
          <w:lang w:val="gl-ES"/>
        </w:rPr>
        <w:t xml:space="preserve"> y una </w:t>
      </w:r>
      <w:proofErr w:type="spellStart"/>
      <w:r w:rsidR="003507B4">
        <w:rPr>
          <w:rFonts w:ascii="Times New Roman" w:hAnsi="Times New Roman" w:cs="Times New Roman"/>
          <w:sz w:val="24"/>
          <w:szCs w:val="24"/>
          <w:lang w:val="gl-ES"/>
        </w:rPr>
        <w:t>gestión</w:t>
      </w:r>
      <w:proofErr w:type="spellEnd"/>
      <w:r w:rsidR="003507B4">
        <w:rPr>
          <w:rFonts w:ascii="Times New Roman" w:hAnsi="Times New Roman" w:cs="Times New Roman"/>
          <w:sz w:val="24"/>
          <w:szCs w:val="24"/>
          <w:lang w:val="gl-ES"/>
        </w:rPr>
        <w:t xml:space="preserve"> de residuos y contaminantes de esta forma se evitan las </w:t>
      </w:r>
      <w:proofErr w:type="spellStart"/>
      <w:r w:rsidR="003507B4">
        <w:rPr>
          <w:rFonts w:ascii="Times New Roman" w:hAnsi="Times New Roman" w:cs="Times New Roman"/>
          <w:sz w:val="24"/>
          <w:szCs w:val="24"/>
          <w:lang w:val="gl-ES"/>
        </w:rPr>
        <w:t>intoxicaciones</w:t>
      </w:r>
      <w:proofErr w:type="spellEnd"/>
      <w:r w:rsidR="003507B4">
        <w:rPr>
          <w:rFonts w:ascii="Times New Roman" w:hAnsi="Times New Roman" w:cs="Times New Roman"/>
          <w:sz w:val="24"/>
          <w:szCs w:val="24"/>
          <w:lang w:val="gl-ES"/>
        </w:rPr>
        <w:t xml:space="preserve"> y la proliferación de </w:t>
      </w:r>
      <w:proofErr w:type="spellStart"/>
      <w:r w:rsidR="003507B4"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 w:rsidR="003507B4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97662" w:rsidRDefault="00897662" w:rsidP="00897662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897662" w:rsidRDefault="00897662" w:rsidP="003507B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2B506E" w:rsidRPr="00ED6C90" w:rsidRDefault="002B506E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ED6C90">
        <w:rPr>
          <w:rFonts w:ascii="Times New Roman" w:hAnsi="Times New Roman" w:cs="Times New Roman"/>
          <w:b/>
          <w:sz w:val="24"/>
          <w:szCs w:val="24"/>
          <w:lang w:val="gl-ES"/>
        </w:rPr>
        <w:t xml:space="preserve">¿Qué </w:t>
      </w:r>
      <w:proofErr w:type="spellStart"/>
      <w:r w:rsidRPr="00ED6C90">
        <w:rPr>
          <w:rFonts w:ascii="Times New Roman" w:hAnsi="Times New Roman" w:cs="Times New Roman"/>
          <w:b/>
          <w:sz w:val="24"/>
          <w:szCs w:val="24"/>
          <w:lang w:val="gl-ES"/>
        </w:rPr>
        <w:t>ocurre</w:t>
      </w:r>
      <w:proofErr w:type="spellEnd"/>
      <w:r w:rsidRPr="00ED6C90">
        <w:rPr>
          <w:rFonts w:ascii="Times New Roman" w:hAnsi="Times New Roman" w:cs="Times New Roman"/>
          <w:b/>
          <w:sz w:val="24"/>
          <w:szCs w:val="24"/>
          <w:lang w:val="gl-ES"/>
        </w:rPr>
        <w:t xml:space="preserve"> </w:t>
      </w:r>
      <w:proofErr w:type="spellStart"/>
      <w:r w:rsidRPr="00ED6C90">
        <w:rPr>
          <w:rFonts w:ascii="Times New Roman" w:hAnsi="Times New Roman" w:cs="Times New Roman"/>
          <w:b/>
          <w:sz w:val="24"/>
          <w:szCs w:val="24"/>
          <w:lang w:val="gl-ES"/>
        </w:rPr>
        <w:t>cuando</w:t>
      </w:r>
      <w:proofErr w:type="spellEnd"/>
      <w:r w:rsidRPr="00ED6C90">
        <w:rPr>
          <w:rFonts w:ascii="Times New Roman" w:hAnsi="Times New Roman" w:cs="Times New Roman"/>
          <w:b/>
          <w:sz w:val="24"/>
          <w:szCs w:val="24"/>
          <w:lang w:val="gl-ES"/>
        </w:rPr>
        <w:t xml:space="preserve"> enfermamos?</w:t>
      </w:r>
    </w:p>
    <w:p w:rsidR="002B506E" w:rsidRDefault="002B506E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2B506E" w:rsidRDefault="002B506E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Cuando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caemos enfermos podemos percibir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algunas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alteraciones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nuestro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organismo. Nos notamos cansados,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tenemos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dolor,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melestar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general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nos sentimos mareados. 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estos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cambios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sólo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nosotros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somos capaces de percibir, los denominamos </w:t>
      </w:r>
      <w:r w:rsidRPr="002B506E">
        <w:rPr>
          <w:rFonts w:ascii="Times New Roman" w:hAnsi="Times New Roman" w:cs="Times New Roman"/>
          <w:b/>
          <w:sz w:val="24"/>
          <w:szCs w:val="24"/>
          <w:lang w:val="gl-ES"/>
        </w:rPr>
        <w:t>síntomas</w:t>
      </w:r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673BA0" w:rsidRDefault="00673BA0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673BA0" w:rsidRDefault="00673BA0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Además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aparecen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algunas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alteraciones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otras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personas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observar, como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fiebre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los vómitos. En este caso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hablamos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</w:t>
      </w:r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signos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Algunos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signos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reconocen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fácilmente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pero para describir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otros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es necesario realizar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pruebas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médicas como medir la tensión o realizar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análisis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clínicos.</w:t>
      </w:r>
    </w:p>
    <w:p w:rsidR="006225B8" w:rsidRDefault="006225B8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6225B8" w:rsidRDefault="006225B8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A través de la observación de los </w:t>
      </w:r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síntomas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y de los </w:t>
      </w:r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signos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hacer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el </w:t>
      </w:r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diagnóstico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6225B8" w:rsidRDefault="006225B8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6225B8" w:rsidRDefault="006225B8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Si enfermamos y vamos al médico este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tendrá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cuenta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los síntomas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nosotros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le describimos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también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los signos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observar para elaborar el diagnóstico. El médico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basará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el diagnóstico para decidir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es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mejor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tratamiento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nosotros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tratamientos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ser de dos tipos:</w:t>
      </w:r>
    </w:p>
    <w:p w:rsidR="003E1E08" w:rsidRDefault="003E1E08" w:rsidP="002B506E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6225B8" w:rsidRDefault="006225B8" w:rsidP="006225B8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Curativos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si al ser aplicados recuperamos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6225B8" w:rsidRDefault="006225B8" w:rsidP="006225B8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7267A1">
        <w:rPr>
          <w:rFonts w:ascii="Times New Roman" w:hAnsi="Times New Roman" w:cs="Times New Roman"/>
          <w:b/>
          <w:sz w:val="24"/>
          <w:szCs w:val="24"/>
          <w:lang w:val="gl-ES"/>
        </w:rPr>
        <w:t>Sintomáticos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tienen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como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finalidad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aliviar los síntomas.</w:t>
      </w:r>
    </w:p>
    <w:p w:rsidR="006225B8" w:rsidRDefault="006225B8" w:rsidP="006225B8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6225B8" w:rsidRDefault="006225B8" w:rsidP="006225B8">
      <w:pPr>
        <w:pStyle w:val="Prrafodelista"/>
        <w:ind w:left="709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En muchos casos podemos actuar antes que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manifiesten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tomando medidas preventivas y adoptando hábitos de vida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saludables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ED6C90" w:rsidRDefault="00ED6C90" w:rsidP="006225B8">
      <w:pPr>
        <w:pStyle w:val="Prrafodelista"/>
        <w:ind w:left="709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15159F" w:rsidRDefault="0015159F" w:rsidP="006225B8">
      <w:pPr>
        <w:pStyle w:val="Prrafodelista"/>
        <w:ind w:left="709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15159F" w:rsidRDefault="0015159F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15159F">
        <w:rPr>
          <w:rFonts w:ascii="Times New Roman" w:hAnsi="Times New Roman" w:cs="Times New Roman"/>
          <w:b/>
          <w:sz w:val="24"/>
          <w:szCs w:val="24"/>
          <w:lang w:val="gl-ES"/>
        </w:rPr>
        <w:lastRenderedPageBreak/>
        <w:t xml:space="preserve">Tipos de </w:t>
      </w:r>
      <w:proofErr w:type="spellStart"/>
      <w:r w:rsidRPr="0015159F">
        <w:rPr>
          <w:rFonts w:ascii="Times New Roman" w:hAnsi="Times New Roman" w:cs="Times New Roman"/>
          <w:b/>
          <w:sz w:val="24"/>
          <w:szCs w:val="24"/>
          <w:lang w:val="gl-ES"/>
        </w:rPr>
        <w:t>enfermedades</w:t>
      </w:r>
      <w:proofErr w:type="spellEnd"/>
    </w:p>
    <w:p w:rsidR="0015159F" w:rsidRDefault="0015159F" w:rsidP="0015159F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15159F" w:rsidRDefault="0015159F" w:rsidP="0015159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15159F"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proofErr w:type="spellStart"/>
      <w:r w:rsidRPr="00F84683">
        <w:rPr>
          <w:rFonts w:ascii="Times New Roman" w:hAnsi="Times New Roman" w:cs="Times New Roman"/>
          <w:b/>
          <w:sz w:val="24"/>
          <w:szCs w:val="24"/>
          <w:lang w:val="gl-ES"/>
        </w:rPr>
        <w:t>enfermedad</w:t>
      </w:r>
      <w:proofErr w:type="spellEnd"/>
      <w:r w:rsidRPr="0015159F">
        <w:rPr>
          <w:rFonts w:ascii="Times New Roman" w:hAnsi="Times New Roman" w:cs="Times New Roman"/>
          <w:sz w:val="24"/>
          <w:szCs w:val="24"/>
          <w:lang w:val="gl-ES"/>
        </w:rPr>
        <w:t xml:space="preserve"> es toda alteración en relación al estado de </w:t>
      </w:r>
      <w:proofErr w:type="spellStart"/>
      <w:r w:rsidRPr="0015159F"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 w:rsidRPr="0015159F">
        <w:rPr>
          <w:rFonts w:ascii="Times New Roman" w:hAnsi="Times New Roman" w:cs="Times New Roman"/>
          <w:sz w:val="24"/>
          <w:szCs w:val="24"/>
          <w:lang w:val="gl-ES"/>
        </w:rPr>
        <w:t xml:space="preserve"> de una parte o de la </w:t>
      </w:r>
      <w:proofErr w:type="spellStart"/>
      <w:r w:rsidRPr="0015159F">
        <w:rPr>
          <w:rFonts w:ascii="Times New Roman" w:hAnsi="Times New Roman" w:cs="Times New Roman"/>
          <w:sz w:val="24"/>
          <w:szCs w:val="24"/>
          <w:lang w:val="gl-ES"/>
        </w:rPr>
        <w:t>totalidad</w:t>
      </w:r>
      <w:proofErr w:type="spellEnd"/>
      <w:r w:rsidRPr="0015159F">
        <w:rPr>
          <w:rFonts w:ascii="Times New Roman" w:hAnsi="Times New Roman" w:cs="Times New Roman"/>
          <w:sz w:val="24"/>
          <w:szCs w:val="24"/>
          <w:lang w:val="gl-ES"/>
        </w:rPr>
        <w:t xml:space="preserve"> del organismo, que no funciona de </w:t>
      </w:r>
      <w:proofErr w:type="spellStart"/>
      <w:r w:rsidRPr="0015159F">
        <w:rPr>
          <w:rFonts w:ascii="Times New Roman" w:hAnsi="Times New Roman" w:cs="Times New Roman"/>
          <w:sz w:val="24"/>
          <w:szCs w:val="24"/>
          <w:lang w:val="gl-ES"/>
        </w:rPr>
        <w:t>manera</w:t>
      </w:r>
      <w:proofErr w:type="spellEnd"/>
      <w:r w:rsidRPr="0015159F">
        <w:rPr>
          <w:rFonts w:ascii="Times New Roman" w:hAnsi="Times New Roman" w:cs="Times New Roman"/>
          <w:sz w:val="24"/>
          <w:szCs w:val="24"/>
          <w:lang w:val="gl-ES"/>
        </w:rPr>
        <w:t xml:space="preserve"> normal.</w:t>
      </w:r>
    </w:p>
    <w:p w:rsidR="00023CA3" w:rsidRDefault="00023CA3" w:rsidP="0015159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023CA3" w:rsidRDefault="00023CA3" w:rsidP="0015159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clasificar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según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varios criterios:</w:t>
      </w:r>
    </w:p>
    <w:p w:rsidR="00023CA3" w:rsidRDefault="00023CA3" w:rsidP="0015159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023CA3" w:rsidRPr="00023CA3" w:rsidRDefault="00023CA3" w:rsidP="00023CA3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023CA3">
        <w:rPr>
          <w:rFonts w:ascii="Times New Roman" w:hAnsi="Times New Roman" w:cs="Times New Roman"/>
          <w:b/>
          <w:sz w:val="24"/>
          <w:szCs w:val="24"/>
          <w:lang w:val="gl-ES"/>
        </w:rPr>
        <w:t>Según</w:t>
      </w:r>
      <w:proofErr w:type="spellEnd"/>
      <w:r w:rsidRPr="00023CA3">
        <w:rPr>
          <w:rFonts w:ascii="Times New Roman" w:hAnsi="Times New Roman" w:cs="Times New Roman"/>
          <w:b/>
          <w:sz w:val="24"/>
          <w:szCs w:val="24"/>
          <w:lang w:val="gl-ES"/>
        </w:rPr>
        <w:t xml:space="preserve"> su duración</w:t>
      </w:r>
    </w:p>
    <w:p w:rsidR="00023CA3" w:rsidRDefault="00023CA3" w:rsidP="00023CA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023CA3">
        <w:rPr>
          <w:rFonts w:ascii="Times New Roman" w:hAnsi="Times New Roman" w:cs="Times New Roman"/>
          <w:i/>
          <w:sz w:val="24"/>
          <w:szCs w:val="24"/>
          <w:lang w:val="gl-ES"/>
        </w:rPr>
        <w:t>Agudas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surgen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manera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repentina y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desarrollan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un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tiempo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corto y severo.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Requieren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atención médica inmediata debido a los posibles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riesgos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para la vida.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Ej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apendicitis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aguda.</w:t>
      </w:r>
    </w:p>
    <w:p w:rsidR="00023CA3" w:rsidRDefault="00023CA3" w:rsidP="00023CA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023CA3">
        <w:rPr>
          <w:rFonts w:ascii="Times New Roman" w:hAnsi="Times New Roman" w:cs="Times New Roman"/>
          <w:i/>
          <w:sz w:val="24"/>
          <w:szCs w:val="24"/>
          <w:lang w:val="gl-ES"/>
        </w:rPr>
        <w:t>Crónicas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duran un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tiempo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más prolongado y se repiten con frecuencia.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Ej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artritis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14404E" w:rsidRDefault="0014404E" w:rsidP="0014404E">
      <w:pPr>
        <w:pStyle w:val="Prrafodelista"/>
        <w:ind w:left="1800"/>
        <w:jc w:val="both"/>
        <w:rPr>
          <w:rFonts w:ascii="Times New Roman" w:hAnsi="Times New Roman" w:cs="Times New Roman"/>
          <w:i/>
          <w:sz w:val="24"/>
          <w:szCs w:val="24"/>
          <w:lang w:val="gl-ES"/>
        </w:rPr>
      </w:pPr>
    </w:p>
    <w:p w:rsidR="0014404E" w:rsidRPr="0014404E" w:rsidRDefault="0014404E" w:rsidP="0014404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14404E">
        <w:rPr>
          <w:rFonts w:ascii="Times New Roman" w:hAnsi="Times New Roman" w:cs="Times New Roman"/>
          <w:b/>
          <w:sz w:val="24"/>
          <w:szCs w:val="24"/>
          <w:lang w:val="gl-ES"/>
        </w:rPr>
        <w:t>Según</w:t>
      </w:r>
      <w:proofErr w:type="spellEnd"/>
      <w:r w:rsidRPr="0014404E">
        <w:rPr>
          <w:rFonts w:ascii="Times New Roman" w:hAnsi="Times New Roman" w:cs="Times New Roman"/>
          <w:b/>
          <w:sz w:val="24"/>
          <w:szCs w:val="24"/>
          <w:lang w:val="gl-ES"/>
        </w:rPr>
        <w:t xml:space="preserve"> su distribución</w:t>
      </w:r>
    </w:p>
    <w:p w:rsidR="0014404E" w:rsidRDefault="0014404E" w:rsidP="0014404E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14404E">
        <w:rPr>
          <w:rFonts w:ascii="Times New Roman" w:hAnsi="Times New Roman" w:cs="Times New Roman"/>
          <w:i/>
          <w:sz w:val="24"/>
          <w:szCs w:val="24"/>
          <w:lang w:val="gl-ES"/>
        </w:rPr>
        <w:t>Endémicas</w:t>
      </w:r>
      <w:r>
        <w:rPr>
          <w:rFonts w:ascii="Times New Roman" w:hAnsi="Times New Roman" w:cs="Times New Roman"/>
          <w:sz w:val="24"/>
          <w:szCs w:val="24"/>
          <w:lang w:val="gl-ES"/>
        </w:rPr>
        <w:t>, son propias de una zona concreta, en la que se dan con frecuencia.</w:t>
      </w:r>
    </w:p>
    <w:p w:rsidR="0014404E" w:rsidRDefault="0014404E" w:rsidP="0014404E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14404E">
        <w:rPr>
          <w:rFonts w:ascii="Times New Roman" w:hAnsi="Times New Roman" w:cs="Times New Roman"/>
          <w:i/>
          <w:sz w:val="24"/>
          <w:szCs w:val="24"/>
          <w:lang w:val="gl-ES"/>
        </w:rPr>
        <w:t>Epidémicas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ocurren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muchos casos de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breve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tiempo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un lugar concreto.</w:t>
      </w:r>
    </w:p>
    <w:p w:rsidR="0014404E" w:rsidRDefault="0014404E" w:rsidP="0014404E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14404E">
        <w:rPr>
          <w:rFonts w:ascii="Times New Roman" w:hAnsi="Times New Roman" w:cs="Times New Roman"/>
          <w:i/>
          <w:sz w:val="24"/>
          <w:szCs w:val="24"/>
          <w:lang w:val="gl-ES"/>
        </w:rPr>
        <w:t>Pandémicas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ocurren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zonas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geográficas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amplias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DF6108" w:rsidRDefault="00DF6108" w:rsidP="00DF6108">
      <w:pPr>
        <w:pStyle w:val="Prrafodelista"/>
        <w:ind w:left="1800"/>
        <w:jc w:val="both"/>
        <w:rPr>
          <w:rFonts w:ascii="Times New Roman" w:hAnsi="Times New Roman" w:cs="Times New Roman"/>
          <w:i/>
          <w:sz w:val="24"/>
          <w:szCs w:val="24"/>
          <w:lang w:val="gl-ES"/>
        </w:rPr>
      </w:pPr>
    </w:p>
    <w:p w:rsidR="00DF6108" w:rsidRDefault="00DF6108" w:rsidP="00DF610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DF6108">
        <w:rPr>
          <w:rFonts w:ascii="Times New Roman" w:hAnsi="Times New Roman" w:cs="Times New Roman"/>
          <w:b/>
          <w:sz w:val="24"/>
          <w:szCs w:val="24"/>
          <w:lang w:val="gl-ES"/>
        </w:rPr>
        <w:t>Según</w:t>
      </w:r>
      <w:proofErr w:type="spellEnd"/>
      <w:r w:rsidRPr="00DF6108">
        <w:rPr>
          <w:rFonts w:ascii="Times New Roman" w:hAnsi="Times New Roman" w:cs="Times New Roman"/>
          <w:b/>
          <w:sz w:val="24"/>
          <w:szCs w:val="24"/>
          <w:lang w:val="gl-ES"/>
        </w:rPr>
        <w:t xml:space="preserve"> su causa</w:t>
      </w:r>
    </w:p>
    <w:p w:rsidR="00DF6108" w:rsidRDefault="00DF6108" w:rsidP="00DF6108">
      <w:pPr>
        <w:pStyle w:val="Prrafodelista"/>
        <w:ind w:left="1080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DF6108" w:rsidRDefault="00DF6108" w:rsidP="00DF6108">
      <w:pPr>
        <w:pStyle w:val="Prrafodelista"/>
        <w:ind w:left="1080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DF6108">
        <w:rPr>
          <w:rFonts w:ascii="Times New Roman" w:hAnsi="Times New Roman" w:cs="Times New Roman"/>
          <w:sz w:val="24"/>
          <w:szCs w:val="24"/>
          <w:lang w:val="gl-ES"/>
        </w:rPr>
        <w:t>Hay</w:t>
      </w:r>
      <w:proofErr w:type="spellEnd"/>
      <w:r w:rsidRPr="00DF6108">
        <w:rPr>
          <w:rFonts w:ascii="Times New Roman" w:hAnsi="Times New Roman" w:cs="Times New Roman"/>
          <w:sz w:val="24"/>
          <w:szCs w:val="24"/>
          <w:lang w:val="gl-ES"/>
        </w:rPr>
        <w:t xml:space="preserve"> varios tipos pero </w:t>
      </w:r>
      <w:proofErr w:type="spellStart"/>
      <w:r w:rsidRPr="00DF6108">
        <w:rPr>
          <w:rFonts w:ascii="Times New Roman" w:hAnsi="Times New Roman" w:cs="Times New Roman"/>
          <w:sz w:val="24"/>
          <w:szCs w:val="24"/>
          <w:lang w:val="gl-ES"/>
        </w:rPr>
        <w:t>sólo</w:t>
      </w:r>
      <w:proofErr w:type="spellEnd"/>
      <w:r w:rsidRPr="00DF6108">
        <w:rPr>
          <w:rFonts w:ascii="Times New Roman" w:hAnsi="Times New Roman" w:cs="Times New Roman"/>
          <w:sz w:val="24"/>
          <w:szCs w:val="24"/>
          <w:lang w:val="gl-ES"/>
        </w:rPr>
        <w:t xml:space="preserve"> nos vamos a </w:t>
      </w:r>
      <w:proofErr w:type="spellStart"/>
      <w:r w:rsidRPr="00DF6108">
        <w:rPr>
          <w:rFonts w:ascii="Times New Roman" w:hAnsi="Times New Roman" w:cs="Times New Roman"/>
          <w:sz w:val="24"/>
          <w:szCs w:val="24"/>
          <w:lang w:val="gl-ES"/>
        </w:rPr>
        <w:t>detener</w:t>
      </w:r>
      <w:proofErr w:type="spellEnd"/>
      <w:r w:rsidRPr="00DF6108">
        <w:rPr>
          <w:rFonts w:ascii="Times New Roman" w:hAnsi="Times New Roman" w:cs="Times New Roman"/>
          <w:sz w:val="24"/>
          <w:szCs w:val="24"/>
          <w:lang w:val="gl-ES"/>
        </w:rPr>
        <w:t xml:space="preserve"> en</w:t>
      </w:r>
      <w:r>
        <w:rPr>
          <w:rFonts w:ascii="Times New Roman" w:hAnsi="Times New Roman" w:cs="Times New Roman"/>
          <w:b/>
          <w:sz w:val="24"/>
          <w:szCs w:val="24"/>
          <w:lang w:val="gl-ES"/>
        </w:rPr>
        <w:t xml:space="preserve"> </w:t>
      </w:r>
    </w:p>
    <w:p w:rsidR="00DF6108" w:rsidRPr="00DF6108" w:rsidRDefault="00DF6108" w:rsidP="00DF610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F54CFB">
        <w:rPr>
          <w:rFonts w:ascii="Times New Roman" w:hAnsi="Times New Roman" w:cs="Times New Roman"/>
          <w:i/>
          <w:sz w:val="24"/>
          <w:szCs w:val="24"/>
          <w:lang w:val="gl-ES"/>
        </w:rPr>
        <w:t>enfermedades</w:t>
      </w:r>
      <w:proofErr w:type="spellEnd"/>
      <w:r w:rsidRPr="00F54CFB">
        <w:rPr>
          <w:rFonts w:ascii="Times New Roman" w:hAnsi="Times New Roman" w:cs="Times New Roman"/>
          <w:i/>
          <w:sz w:val="24"/>
          <w:szCs w:val="24"/>
          <w:lang w:val="gl-ES"/>
        </w:rPr>
        <w:t xml:space="preserve"> infecciosas</w:t>
      </w:r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, causadas por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 que invaden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nuestro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 y se multiplican en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nuestros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tejidos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>. Son virus, bacterias…</w:t>
      </w:r>
      <w:r w:rsidRPr="00DF610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</w:p>
    <w:p w:rsidR="00DF6108" w:rsidRDefault="00DF6108" w:rsidP="00DF610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r w:rsidRPr="00F54CFB">
        <w:rPr>
          <w:rFonts w:ascii="Times New Roman" w:hAnsi="Times New Roman" w:cs="Times New Roman"/>
          <w:i/>
          <w:sz w:val="24"/>
          <w:szCs w:val="24"/>
          <w:lang w:val="gl-ES"/>
        </w:rPr>
        <w:t>no infecciosas</w:t>
      </w:r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originadas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 xml:space="preserve"> por causas diferentes a los </w:t>
      </w:r>
      <w:proofErr w:type="spellStart"/>
      <w:r w:rsidR="00F54CFB"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 w:rsidR="00F54CFB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124357" w:rsidRDefault="00124357" w:rsidP="0012435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124357" w:rsidRDefault="00124357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>Enfermedades</w:t>
      </w:r>
      <w:proofErr w:type="spellEnd"/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 xml:space="preserve"> infecciosas</w:t>
      </w:r>
    </w:p>
    <w:p w:rsidR="00124357" w:rsidRDefault="00124357" w:rsidP="00124357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124357" w:rsidRDefault="00124357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Las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infecciosas están causadas por la invasión de </w:t>
      </w:r>
      <w:proofErr w:type="spellStart"/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>patógenos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que son microorganismos. Para evitar su entrada,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nuestro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consta de </w:t>
      </w:r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 xml:space="preserve">defensas </w:t>
      </w:r>
      <w:proofErr w:type="spellStart"/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>naturales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que forman el </w:t>
      </w:r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 xml:space="preserve">sistema </w:t>
      </w:r>
      <w:proofErr w:type="spellStart"/>
      <w:r w:rsidRPr="00124357">
        <w:rPr>
          <w:rFonts w:ascii="Times New Roman" w:hAnsi="Times New Roman" w:cs="Times New Roman"/>
          <w:b/>
          <w:sz w:val="24"/>
          <w:szCs w:val="24"/>
          <w:lang w:val="gl-ES"/>
        </w:rPr>
        <w:t>inmunitario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. Normalmente las defensas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naturales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bloquean el paso de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cuando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no lo logran se produce una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. Los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penetrar, por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ejemplo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, a través de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heridas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junto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 xml:space="preserve"> al alimento que </w:t>
      </w:r>
      <w:proofErr w:type="spellStart"/>
      <w:r w:rsidRPr="00124357">
        <w:rPr>
          <w:rFonts w:ascii="Times New Roman" w:hAnsi="Times New Roman" w:cs="Times New Roman"/>
          <w:sz w:val="24"/>
          <w:szCs w:val="24"/>
          <w:lang w:val="gl-ES"/>
        </w:rPr>
        <w:t>ingerimos</w:t>
      </w:r>
      <w:proofErr w:type="spellEnd"/>
      <w:r w:rsidRPr="00124357">
        <w:rPr>
          <w:rFonts w:ascii="Times New Roman" w:hAnsi="Times New Roman" w:cs="Times New Roman"/>
          <w:sz w:val="24"/>
          <w:szCs w:val="24"/>
          <w:lang w:val="gl-ES"/>
        </w:rPr>
        <w:t>, en el aire que respiramos…</w:t>
      </w:r>
    </w:p>
    <w:p w:rsidR="004806C7" w:rsidRDefault="004806C7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4806C7" w:rsidRDefault="004806C7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ED6C90" w:rsidRDefault="00ED6C90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ED6C90" w:rsidRDefault="00ED6C90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ED6C90" w:rsidRDefault="00ED6C90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4806C7" w:rsidRDefault="004806C7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tbl>
      <w:tblPr>
        <w:tblStyle w:val="Tablaconcuadrcula"/>
        <w:tblW w:w="9368" w:type="dxa"/>
        <w:tblInd w:w="250" w:type="dxa"/>
        <w:tblLayout w:type="fixed"/>
        <w:tblLook w:val="04A0"/>
      </w:tblPr>
      <w:tblGrid>
        <w:gridCol w:w="1418"/>
        <w:gridCol w:w="2551"/>
        <w:gridCol w:w="3686"/>
        <w:gridCol w:w="1713"/>
      </w:tblGrid>
      <w:tr w:rsidR="004806C7" w:rsidTr="0030255E">
        <w:tc>
          <w:tcPr>
            <w:tcW w:w="3969" w:type="dxa"/>
            <w:gridSpan w:val="2"/>
          </w:tcPr>
          <w:p w:rsidR="004806C7" w:rsidRDefault="004806C7" w:rsidP="004806C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lastRenderedPageBreak/>
              <w:t>Agentes</w:t>
            </w:r>
            <w:proofErr w:type="spellEnd"/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 xml:space="preserve"> infecciosos</w:t>
            </w:r>
          </w:p>
        </w:tc>
        <w:tc>
          <w:tcPr>
            <w:tcW w:w="3686" w:type="dxa"/>
          </w:tcPr>
          <w:p w:rsidR="004806C7" w:rsidRPr="00124357" w:rsidRDefault="004806C7" w:rsidP="0012435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Características</w:t>
            </w:r>
          </w:p>
        </w:tc>
        <w:tc>
          <w:tcPr>
            <w:tcW w:w="1713" w:type="dxa"/>
          </w:tcPr>
          <w:p w:rsidR="004806C7" w:rsidRPr="00124357" w:rsidRDefault="004806C7" w:rsidP="0012435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Tratamiento</w:t>
            </w:r>
            <w:proofErr w:type="spellEnd"/>
          </w:p>
        </w:tc>
      </w:tr>
      <w:tr w:rsidR="0030255E" w:rsidTr="002E7629">
        <w:tc>
          <w:tcPr>
            <w:tcW w:w="1418" w:type="dxa"/>
          </w:tcPr>
          <w:p w:rsidR="00124357" w:rsidRPr="00124357" w:rsidRDefault="00124357" w:rsidP="0012435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Bacterias</w:t>
            </w:r>
          </w:p>
        </w:tc>
        <w:tc>
          <w:tcPr>
            <w:tcW w:w="2551" w:type="dxa"/>
          </w:tcPr>
          <w:p w:rsidR="00124357" w:rsidRDefault="0065110F" w:rsidP="003B77CF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19275" cy="909638"/>
                  <wp:effectExtent l="19050" t="0" r="9525" b="0"/>
                  <wp:docPr id="1" name="Imagen 1" descr="Bac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c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0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24357" w:rsidRDefault="00124357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Son microorganismos unicelulares capaces de reproducirse por 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mismas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Están por todas partes,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también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nuestro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cuerpo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sobre todo en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piel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y en los intestinos.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Sólo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pocas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causar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ejemplos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bacterianas con la escarlatina,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meningitis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bacteriana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tipos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gastroenteritis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1713" w:type="dxa"/>
          </w:tcPr>
          <w:p w:rsidR="00614B19" w:rsidRDefault="00124357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Antibióticos</w:t>
            </w:r>
          </w:p>
          <w:p w:rsidR="00614B19" w:rsidRPr="00614B19" w:rsidRDefault="00614B19" w:rsidP="00614B19">
            <w:pPr>
              <w:rPr>
                <w:lang w:val="gl-ES"/>
              </w:rPr>
            </w:pPr>
          </w:p>
          <w:p w:rsidR="00614B19" w:rsidRDefault="00614B19" w:rsidP="00614B19">
            <w:pPr>
              <w:rPr>
                <w:lang w:val="gl-ES"/>
              </w:rPr>
            </w:pPr>
          </w:p>
          <w:p w:rsidR="00614B19" w:rsidRDefault="00614B19" w:rsidP="00614B19">
            <w:pPr>
              <w:rPr>
                <w:lang w:val="gl-ES"/>
              </w:rPr>
            </w:pPr>
          </w:p>
          <w:p w:rsidR="00614B19" w:rsidRDefault="00614B19" w:rsidP="00614B19">
            <w:pPr>
              <w:rPr>
                <w:lang w:val="gl-ES"/>
              </w:rPr>
            </w:pPr>
          </w:p>
          <w:p w:rsidR="00614B19" w:rsidRDefault="00614B19" w:rsidP="00614B19">
            <w:pPr>
              <w:rPr>
                <w:lang w:val="gl-ES"/>
              </w:rPr>
            </w:pPr>
          </w:p>
          <w:p w:rsidR="00124357" w:rsidRPr="00614B19" w:rsidRDefault="00124357" w:rsidP="00614B19">
            <w:pPr>
              <w:jc w:val="center"/>
              <w:rPr>
                <w:lang w:val="gl-ES"/>
              </w:rPr>
            </w:pPr>
          </w:p>
        </w:tc>
      </w:tr>
      <w:tr w:rsidR="0030255E" w:rsidTr="002E7629">
        <w:tc>
          <w:tcPr>
            <w:tcW w:w="1418" w:type="dxa"/>
          </w:tcPr>
          <w:p w:rsidR="00124357" w:rsidRPr="00124357" w:rsidRDefault="00124357" w:rsidP="0012435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Virus</w:t>
            </w:r>
          </w:p>
        </w:tc>
        <w:tc>
          <w:tcPr>
            <w:tcW w:w="2551" w:type="dxa"/>
          </w:tcPr>
          <w:p w:rsidR="00124357" w:rsidRDefault="0034550D" w:rsidP="003B77CF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19275" cy="1371600"/>
                  <wp:effectExtent l="19050" t="0" r="9525" b="0"/>
                  <wp:docPr id="4" name="Imagen 4" descr="Resultado de imagen de imagen de 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imagen de 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24357" w:rsidRDefault="00DB5832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No son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verdaderos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seres vivos, no 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reproducir por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mismos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sino que necesitan infectar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otra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célula para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hacerlo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La varicela, 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ébola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o 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coronavirus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son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ejemplos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1713" w:type="dxa"/>
          </w:tcPr>
          <w:p w:rsidR="00124357" w:rsidRDefault="00DE5A48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Antivirales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casos</w:t>
            </w:r>
          </w:p>
        </w:tc>
      </w:tr>
      <w:tr w:rsidR="0030255E" w:rsidTr="002E7629">
        <w:tc>
          <w:tcPr>
            <w:tcW w:w="1418" w:type="dxa"/>
          </w:tcPr>
          <w:p w:rsidR="00124357" w:rsidRPr="00124357" w:rsidRDefault="00124357" w:rsidP="0012435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Protozoos</w:t>
            </w:r>
          </w:p>
        </w:tc>
        <w:tc>
          <w:tcPr>
            <w:tcW w:w="2551" w:type="dxa"/>
          </w:tcPr>
          <w:p w:rsidR="00124357" w:rsidRDefault="00B26955" w:rsidP="003B77CF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82218" cy="1162050"/>
                  <wp:effectExtent l="19050" t="0" r="0" b="0"/>
                  <wp:docPr id="7" name="Imagen 7" descr="funcion de los protozoa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ncion de los protozoar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06" cy="116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24357" w:rsidRDefault="00DE5A48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Son organismos pluricelulares. Viven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nuestro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intestino y absorben los nutrientes que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nosotros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tomamos.</w:t>
            </w:r>
          </w:p>
        </w:tc>
        <w:tc>
          <w:tcPr>
            <w:tcW w:w="1713" w:type="dxa"/>
          </w:tcPr>
          <w:p w:rsidR="00124357" w:rsidRDefault="004806DE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Sustancias químicas específicas,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según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el tipo de protozoo</w:t>
            </w:r>
          </w:p>
        </w:tc>
      </w:tr>
      <w:tr w:rsidR="0030255E" w:rsidTr="002E7629">
        <w:tc>
          <w:tcPr>
            <w:tcW w:w="1418" w:type="dxa"/>
          </w:tcPr>
          <w:p w:rsidR="00124357" w:rsidRPr="00124357" w:rsidRDefault="00124357" w:rsidP="00124357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124357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Hongos</w:t>
            </w:r>
            <w:proofErr w:type="spellEnd"/>
          </w:p>
        </w:tc>
        <w:tc>
          <w:tcPr>
            <w:tcW w:w="2551" w:type="dxa"/>
          </w:tcPr>
          <w:p w:rsidR="00124357" w:rsidRDefault="000914A7" w:rsidP="003B77CF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57349" cy="828675"/>
                  <wp:effectExtent l="19050" t="0" r="1" b="0"/>
                  <wp:docPr id="10" name="Imagen 10" descr="Imagen de un hongo del género cándida al microscop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 de un hongo del género cándida al microscop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49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24357" w:rsidRDefault="00C17209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Los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hongos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parásitos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los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tejidos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humanos crecen encima de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piel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cabellos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,uñas, sobre todo en zonas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húmedas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poco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transpirables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Son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infecciones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muy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contagiosas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1713" w:type="dxa"/>
          </w:tcPr>
          <w:p w:rsidR="00124357" w:rsidRDefault="009A6E6C" w:rsidP="00124357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Sustancias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fungicidas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(que producen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muerte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los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hongos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) aplicadas directamente en la zona afectada.</w:t>
            </w:r>
          </w:p>
        </w:tc>
      </w:tr>
    </w:tbl>
    <w:p w:rsidR="00124357" w:rsidRDefault="00124357" w:rsidP="00124357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0E74F6" w:rsidRDefault="000E74F6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0E74F6" w:rsidRDefault="000E74F6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0E74F6" w:rsidRDefault="000E74F6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0E74F6" w:rsidRDefault="000E74F6" w:rsidP="000E74F6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0E74F6" w:rsidRDefault="000E74F6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3E1E08" w:rsidRDefault="003E1E08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ED6C90" w:rsidRDefault="00ED6C90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ED6C90" w:rsidRDefault="00ED6C90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ED6C90" w:rsidRDefault="00ED6C90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ED6C90" w:rsidRDefault="00ED6C90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3E1E08" w:rsidRDefault="003E1E08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0E74F6" w:rsidRDefault="000E74F6" w:rsidP="000E74F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7249DB" w:rsidRDefault="007249DB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7249DB">
        <w:rPr>
          <w:rFonts w:ascii="Times New Roman" w:hAnsi="Times New Roman" w:cs="Times New Roman"/>
          <w:b/>
          <w:sz w:val="24"/>
          <w:szCs w:val="24"/>
          <w:lang w:val="gl-ES"/>
        </w:rPr>
        <w:lastRenderedPageBreak/>
        <w:t>Enfermedades</w:t>
      </w:r>
      <w:proofErr w:type="spellEnd"/>
      <w:r w:rsidRPr="007249DB">
        <w:rPr>
          <w:rFonts w:ascii="Times New Roman" w:hAnsi="Times New Roman" w:cs="Times New Roman"/>
          <w:b/>
          <w:sz w:val="24"/>
          <w:szCs w:val="24"/>
          <w:lang w:val="gl-ES"/>
        </w:rPr>
        <w:t xml:space="preserve"> no infecciosas</w:t>
      </w:r>
    </w:p>
    <w:p w:rsidR="007249DB" w:rsidRDefault="007249DB" w:rsidP="007249DB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7249DB" w:rsidRDefault="007249DB" w:rsidP="007249DB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Las </w:t>
      </w:r>
      <w:proofErr w:type="spellStart"/>
      <w:r w:rsidRPr="007249DB">
        <w:rPr>
          <w:rFonts w:ascii="Times New Roman" w:hAnsi="Times New Roman" w:cs="Times New Roman"/>
          <w:b/>
          <w:sz w:val="24"/>
          <w:szCs w:val="24"/>
          <w:lang w:val="gl-ES"/>
        </w:rPr>
        <w:t>enfermedades</w:t>
      </w:r>
      <w:proofErr w:type="spellEnd"/>
      <w:r w:rsidRPr="007249DB">
        <w:rPr>
          <w:rFonts w:ascii="Times New Roman" w:hAnsi="Times New Roman" w:cs="Times New Roman"/>
          <w:b/>
          <w:sz w:val="24"/>
          <w:szCs w:val="24"/>
          <w:lang w:val="gl-ES"/>
        </w:rPr>
        <w:t xml:space="preserve"> no infecciosas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son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aquellas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las que no participa ningún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agente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patógeno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y, por tanto, </w:t>
      </w:r>
      <w:r w:rsidRPr="007249DB">
        <w:rPr>
          <w:rFonts w:ascii="Times New Roman" w:hAnsi="Times New Roman" w:cs="Times New Roman"/>
          <w:b/>
          <w:sz w:val="24"/>
          <w:szCs w:val="24"/>
          <w:lang w:val="gl-ES"/>
        </w:rPr>
        <w:t xml:space="preserve">no son </w:t>
      </w:r>
      <w:proofErr w:type="spellStart"/>
      <w:r w:rsidRPr="007249DB">
        <w:rPr>
          <w:rFonts w:ascii="Times New Roman" w:hAnsi="Times New Roman" w:cs="Times New Roman"/>
          <w:b/>
          <w:sz w:val="24"/>
          <w:szCs w:val="24"/>
          <w:lang w:val="gl-ES"/>
        </w:rPr>
        <w:t>contagiosas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ED40ED" w:rsidRDefault="00ED40ED" w:rsidP="007249DB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2365"/>
        <w:gridCol w:w="2968"/>
        <w:gridCol w:w="2667"/>
      </w:tblGrid>
      <w:tr w:rsidR="00ED40ED" w:rsidTr="00E30CA0">
        <w:tc>
          <w:tcPr>
            <w:tcW w:w="8000" w:type="dxa"/>
            <w:gridSpan w:val="3"/>
          </w:tcPr>
          <w:p w:rsidR="00ED40ED" w:rsidRPr="00ED40ED" w:rsidRDefault="00ED40ED" w:rsidP="00ED40ED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 xml:space="preserve">Clasificación de </w:t>
            </w:r>
            <w:proofErr w:type="spellStart"/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enfermedades</w:t>
            </w:r>
            <w:proofErr w:type="spellEnd"/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 xml:space="preserve"> no </w:t>
            </w:r>
            <w:proofErr w:type="spellStart"/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contagiosas</w:t>
            </w:r>
            <w:proofErr w:type="spellEnd"/>
          </w:p>
        </w:tc>
      </w:tr>
      <w:tr w:rsidR="00ED40ED" w:rsidTr="00336BDD">
        <w:tc>
          <w:tcPr>
            <w:tcW w:w="2365" w:type="dxa"/>
          </w:tcPr>
          <w:p w:rsidR="00ED40ED" w:rsidRP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Enfermedades</w:t>
            </w:r>
            <w:proofErr w:type="spellEnd"/>
          </w:p>
        </w:tc>
        <w:tc>
          <w:tcPr>
            <w:tcW w:w="2968" w:type="dxa"/>
          </w:tcPr>
          <w:p w:rsidR="00ED40ED" w:rsidRP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Características</w:t>
            </w:r>
          </w:p>
        </w:tc>
        <w:tc>
          <w:tcPr>
            <w:tcW w:w="2667" w:type="dxa"/>
          </w:tcPr>
          <w:p w:rsidR="00ED40ED" w:rsidRP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ED40E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Ejemplos</w:t>
            </w:r>
            <w:proofErr w:type="spellEnd"/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Genéticas</w:t>
            </w:r>
            <w:proofErr w:type="spellEnd"/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Causadas por errores en la información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genética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Hemofilia, daltonismo.</w:t>
            </w:r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Autoinmunes</w:t>
            </w:r>
            <w:proofErr w:type="spellEnd"/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Se producen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cuando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el sistema inmune reacciona contra el propio organismo, causando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muerte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celular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tejidos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casos de diabetes tipo I, lupus.</w:t>
            </w:r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Hipersensibilidad</w:t>
            </w:r>
            <w:proofErr w:type="spellEnd"/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 xml:space="preserve"> o </w:t>
            </w:r>
            <w:proofErr w:type="spellStart"/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alergia</w:t>
            </w:r>
            <w:proofErr w:type="spellEnd"/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Es una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inmunitaria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la que una sustancia 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reconocida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como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antígeno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personas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pero no en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mayoría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celíaca,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alergia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al marisco, 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huevo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al polen, a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penincilina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veneno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abeja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a los cosméticos,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etc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Metabólicas</w:t>
            </w:r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Debido a algún defecto en el metabolismo, como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incapacidad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funcional de una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enzima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o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producción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insuficiente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hormona, como la hormona 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crecimiento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etc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Diabetes, hipotiroidismo,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hipertiroidimos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etc</w:t>
            </w:r>
            <w:proofErr w:type="spellEnd"/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proofErr w:type="spellStart"/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Degenerativas</w:t>
            </w:r>
            <w:proofErr w:type="spellEnd"/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Producidad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por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muerte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progresiva y continuada de células de un órgano determinado.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Alzheimer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 ELA</w:t>
            </w:r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De proliferación tumoral</w:t>
            </w:r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Células que se reproducen en exceso 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originan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 tumor.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Cáncer</w:t>
            </w:r>
          </w:p>
        </w:tc>
      </w:tr>
      <w:tr w:rsidR="00ED40ED" w:rsidTr="00336BDD">
        <w:tc>
          <w:tcPr>
            <w:tcW w:w="2365" w:type="dxa"/>
          </w:tcPr>
          <w:p w:rsidR="00ED40ED" w:rsidRPr="00336BD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</w:pPr>
            <w:r w:rsidRPr="00336BDD">
              <w:rPr>
                <w:rFonts w:ascii="Times New Roman" w:hAnsi="Times New Roman" w:cs="Times New Roman"/>
                <w:b/>
                <w:sz w:val="24"/>
                <w:szCs w:val="24"/>
                <w:lang w:val="gl-ES"/>
              </w:rPr>
              <w:t>Intolerancias</w:t>
            </w:r>
          </w:p>
        </w:tc>
        <w:tc>
          <w:tcPr>
            <w:tcW w:w="2968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Aparecen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cuando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una sustancia provoca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daños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la mucosa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digestiva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</w:tc>
        <w:tc>
          <w:tcPr>
            <w:tcW w:w="2667" w:type="dxa"/>
          </w:tcPr>
          <w:p w:rsidR="00ED40ED" w:rsidRDefault="00ED40ED" w:rsidP="007249DB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Intolerancia a la lactosa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azúcar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la leche.</w:t>
            </w:r>
          </w:p>
        </w:tc>
      </w:tr>
    </w:tbl>
    <w:p w:rsidR="00ED40ED" w:rsidRDefault="00ED40ED" w:rsidP="007249DB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503241" w:rsidRDefault="00503241" w:rsidP="007249DB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503241" w:rsidRDefault="00503241">
      <w:pPr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br w:type="page"/>
      </w:r>
    </w:p>
    <w:p w:rsidR="00503241" w:rsidRDefault="002E7629" w:rsidP="002E7629">
      <w:pPr>
        <w:pStyle w:val="Prrafodelista"/>
        <w:jc w:val="center"/>
        <w:rPr>
          <w:rFonts w:ascii="Times New Roman" w:hAnsi="Times New Roman" w:cs="Times New Roman"/>
          <w:sz w:val="24"/>
          <w:szCs w:val="24"/>
          <w:lang w:val="gl-ES"/>
        </w:rPr>
      </w:pPr>
      <w:r w:rsidRPr="002E7629">
        <w:rPr>
          <w:rFonts w:ascii="Times New Roman" w:hAnsi="Times New Roman" w:cs="Times New Roman"/>
          <w:sz w:val="24"/>
          <w:szCs w:val="24"/>
          <w:lang w:val="gl-ES"/>
        </w:rPr>
        <w:lastRenderedPageBreak/>
        <w:drawing>
          <wp:inline distT="0" distB="0" distL="0" distR="0">
            <wp:extent cx="5998795" cy="3058694"/>
            <wp:effectExtent l="19050" t="0" r="1955" b="0"/>
            <wp:docPr id="13" name="Imagen 7" descr="https://lh3.googleusercontent.com/proxy/CgF6w6bpn4P_DSVrXa8ANhePYe42Js-lS8uaUX76lNG8SNEr-Q0LC52BvqK4wwXvDR5h5A9Q9Fwq7ME9ExuSM3jEXe1OgIGTthTaJo98w9oY9MKvcNY8p_WGQz7h1Fpu7OKkb0DvgIBYAWm5g6hZQ-uo5orhP2pWHdIRyFbQ540JxK7KJzlqokyKDG0hdY-7-Qb1UpyazbeXsQ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roxy/CgF6w6bpn4P_DSVrXa8ANhePYe42Js-lS8uaUX76lNG8SNEr-Q0LC52BvqK4wwXvDR5h5A9Q9Fwq7ME9ExuSM3jEXe1OgIGTthTaJo98w9oY9MKvcNY8p_WGQz7h1Fpu7OKkb0DvgIBYAWm5g6hZQ-uo5orhP2pWHdIRyFbQ540JxK7KJzlqokyKDG0hdY-7-Qb1UpyazbeXsQ=s0-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62" cy="30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97" w:rsidRDefault="002C4797" w:rsidP="002C4797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2C4797" w:rsidRDefault="002C4797" w:rsidP="002C4797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3501DF" w:rsidRDefault="003501DF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3501DF">
        <w:rPr>
          <w:rFonts w:ascii="Times New Roman" w:hAnsi="Times New Roman" w:cs="Times New Roman"/>
          <w:b/>
          <w:sz w:val="24"/>
          <w:szCs w:val="24"/>
          <w:lang w:val="gl-ES"/>
        </w:rPr>
        <w:t xml:space="preserve">Transplantes y </w:t>
      </w:r>
      <w:proofErr w:type="spellStart"/>
      <w:r w:rsidRPr="003501DF">
        <w:rPr>
          <w:rFonts w:ascii="Times New Roman" w:hAnsi="Times New Roman" w:cs="Times New Roman"/>
          <w:b/>
          <w:sz w:val="24"/>
          <w:szCs w:val="24"/>
          <w:lang w:val="gl-ES"/>
        </w:rPr>
        <w:t>donaciones</w:t>
      </w:r>
      <w:proofErr w:type="spellEnd"/>
      <w:r w:rsidRPr="003501DF">
        <w:rPr>
          <w:rFonts w:ascii="Times New Roman" w:hAnsi="Times New Roman" w:cs="Times New Roman"/>
          <w:b/>
          <w:sz w:val="24"/>
          <w:szCs w:val="24"/>
          <w:lang w:val="gl-ES"/>
        </w:rPr>
        <w:t>.</w:t>
      </w:r>
    </w:p>
    <w:p w:rsidR="003501DF" w:rsidRDefault="003501DF" w:rsidP="003501DF">
      <w:p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>Por motivos diferentes (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accidentes,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.)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algunos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órganos,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tejidos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células del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llegar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 estar seriamente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dañados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Si se trata de órganos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vitales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pone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peligro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la vida del paciente. 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esos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casos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ser necesario realizar un </w:t>
      </w:r>
      <w:r w:rsidRPr="003501DF">
        <w:rPr>
          <w:rFonts w:ascii="Times New Roman" w:hAnsi="Times New Roman" w:cs="Times New Roman"/>
          <w:b/>
          <w:sz w:val="24"/>
          <w:szCs w:val="24"/>
          <w:lang w:val="gl-ES"/>
        </w:rPr>
        <w:t>transplante</w:t>
      </w:r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3501DF" w:rsidRDefault="003501DF" w:rsidP="003501DF">
      <w:p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Un </w:t>
      </w:r>
      <w:r w:rsidRPr="003501DF">
        <w:rPr>
          <w:rFonts w:ascii="Times New Roman" w:hAnsi="Times New Roman" w:cs="Times New Roman"/>
          <w:b/>
          <w:sz w:val="24"/>
          <w:szCs w:val="24"/>
          <w:lang w:val="gl-ES"/>
        </w:rPr>
        <w:t>transplante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es un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procedimiento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quirúrgico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el que un órgano, un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tejido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células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dañadas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son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sustituídos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otros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194808" w:rsidRDefault="00194808" w:rsidP="003501DF">
      <w:p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Los órganos que más se transplantan son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riñón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el corazón,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hígado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el pulmón.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tejidos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más transplantados son la sangre,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piel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la córnea.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También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 transplantan células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médula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ósea. El donante es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persona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entrega el órgano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sano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el receptor es el paciente que recibe el órgano. Los transplantes se clasifican en función de la relación entre el donante y el receptor de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siguiente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manera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:</w:t>
      </w:r>
    </w:p>
    <w:p w:rsidR="00194808" w:rsidRDefault="00194808" w:rsidP="00194808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Autotransplante</w:t>
      </w:r>
      <w:proofErr w:type="spellEnd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: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el donante y el receptor son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misma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persona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En este caso no existe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rechazo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Se dan en casos como transplantes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piel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194808" w:rsidRDefault="00194808" w:rsidP="00194808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Isotransplante</w:t>
      </w:r>
      <w:proofErr w:type="spellEnd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: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el donante y el receptor son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gemelos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194808" w:rsidRDefault="00194808" w:rsidP="00194808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Alotransplante</w:t>
      </w:r>
      <w:proofErr w:type="spellEnd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: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el donante y el receptor son individuos distintos de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misma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especie. Es el tipo de transplante más común.</w:t>
      </w:r>
    </w:p>
    <w:p w:rsidR="00194808" w:rsidRDefault="00194808" w:rsidP="00194808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Xenotransplante</w:t>
      </w:r>
      <w:proofErr w:type="spellEnd"/>
      <w:r w:rsidRPr="00194808">
        <w:rPr>
          <w:rFonts w:ascii="Times New Roman" w:hAnsi="Times New Roman" w:cs="Times New Roman"/>
          <w:b/>
          <w:sz w:val="24"/>
          <w:szCs w:val="24"/>
          <w:lang w:val="gl-ES"/>
        </w:rPr>
        <w:t>: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el donante y el receptor son de especies distintas.</w:t>
      </w:r>
    </w:p>
    <w:p w:rsidR="00C2335F" w:rsidRDefault="00C2335F" w:rsidP="00C2335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6A3A8C" w:rsidRDefault="006A3A8C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C2335F">
        <w:rPr>
          <w:rFonts w:ascii="Times New Roman" w:hAnsi="Times New Roman" w:cs="Times New Roman"/>
          <w:b/>
          <w:sz w:val="24"/>
          <w:szCs w:val="24"/>
          <w:lang w:val="gl-ES"/>
        </w:rPr>
        <w:t>Inmunidad</w:t>
      </w:r>
      <w:proofErr w:type="spellEnd"/>
      <w:r w:rsidRPr="00C2335F">
        <w:rPr>
          <w:rFonts w:ascii="Times New Roman" w:hAnsi="Times New Roman" w:cs="Times New Roman"/>
          <w:b/>
          <w:sz w:val="24"/>
          <w:szCs w:val="24"/>
          <w:lang w:val="gl-ES"/>
        </w:rPr>
        <w:t xml:space="preserve"> y sistema inmune</w:t>
      </w:r>
    </w:p>
    <w:p w:rsidR="00C2335F" w:rsidRDefault="00C2335F" w:rsidP="00C2335F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C2335F" w:rsidRDefault="00C2335F" w:rsidP="00C2335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C2335F">
        <w:rPr>
          <w:rFonts w:ascii="Times New Roman" w:hAnsi="Times New Roman" w:cs="Times New Roman"/>
          <w:sz w:val="24"/>
          <w:szCs w:val="24"/>
          <w:lang w:val="gl-ES"/>
        </w:rPr>
        <w:t xml:space="preserve">El </w:t>
      </w:r>
      <w:r w:rsidRPr="00C2335F">
        <w:rPr>
          <w:rFonts w:ascii="Times New Roman" w:hAnsi="Times New Roman" w:cs="Times New Roman"/>
          <w:b/>
          <w:sz w:val="24"/>
          <w:szCs w:val="24"/>
          <w:lang w:val="gl-ES"/>
        </w:rPr>
        <w:t>sistema inmune</w:t>
      </w:r>
      <w:r w:rsidRPr="00C2335F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C2335F">
        <w:rPr>
          <w:rFonts w:ascii="Times New Roman" w:hAnsi="Times New Roman" w:cs="Times New Roman"/>
          <w:sz w:val="24"/>
          <w:szCs w:val="24"/>
          <w:lang w:val="gl-ES"/>
        </w:rPr>
        <w:t>constituye</w:t>
      </w:r>
      <w:proofErr w:type="spellEnd"/>
      <w:r w:rsidRPr="00C2335F">
        <w:rPr>
          <w:rFonts w:ascii="Times New Roman" w:hAnsi="Times New Roman" w:cs="Times New Roman"/>
          <w:sz w:val="24"/>
          <w:szCs w:val="24"/>
          <w:lang w:val="gl-ES"/>
        </w:rPr>
        <w:t xml:space="preserve"> la principal </w:t>
      </w:r>
      <w:proofErr w:type="spellStart"/>
      <w:r w:rsidRPr="00C2335F">
        <w:rPr>
          <w:rFonts w:ascii="Times New Roman" w:hAnsi="Times New Roman" w:cs="Times New Roman"/>
          <w:sz w:val="24"/>
          <w:szCs w:val="24"/>
          <w:lang w:val="gl-ES"/>
        </w:rPr>
        <w:t>barrera</w:t>
      </w:r>
      <w:proofErr w:type="spellEnd"/>
      <w:r w:rsidRPr="00C2335F">
        <w:rPr>
          <w:rFonts w:ascii="Times New Roman" w:hAnsi="Times New Roman" w:cs="Times New Roman"/>
          <w:sz w:val="24"/>
          <w:szCs w:val="24"/>
          <w:lang w:val="gl-ES"/>
        </w:rPr>
        <w:t xml:space="preserve"> que </w:t>
      </w:r>
      <w:proofErr w:type="spellStart"/>
      <w:r w:rsidRPr="00C2335F">
        <w:rPr>
          <w:rFonts w:ascii="Times New Roman" w:hAnsi="Times New Roman" w:cs="Times New Roman"/>
          <w:sz w:val="24"/>
          <w:szCs w:val="24"/>
          <w:lang w:val="gl-ES"/>
        </w:rPr>
        <w:t>poseen</w:t>
      </w:r>
      <w:proofErr w:type="spellEnd"/>
      <w:r w:rsidRPr="00C2335F">
        <w:rPr>
          <w:rFonts w:ascii="Times New Roman" w:hAnsi="Times New Roman" w:cs="Times New Roman"/>
          <w:sz w:val="24"/>
          <w:szCs w:val="24"/>
          <w:lang w:val="gl-ES"/>
        </w:rPr>
        <w:t xml:space="preserve"> los seres humanos para </w:t>
      </w:r>
      <w:proofErr w:type="spellStart"/>
      <w:r w:rsidRPr="00C2335F">
        <w:rPr>
          <w:rFonts w:ascii="Times New Roman" w:hAnsi="Times New Roman" w:cs="Times New Roman"/>
          <w:sz w:val="24"/>
          <w:szCs w:val="24"/>
          <w:lang w:val="gl-ES"/>
        </w:rPr>
        <w:t>protegerse</w:t>
      </w:r>
      <w:proofErr w:type="spellEnd"/>
      <w:r w:rsidRPr="00C2335F">
        <w:rPr>
          <w:rFonts w:ascii="Times New Roman" w:hAnsi="Times New Roman" w:cs="Times New Roman"/>
          <w:sz w:val="24"/>
          <w:szCs w:val="24"/>
          <w:lang w:val="gl-ES"/>
        </w:rPr>
        <w:t xml:space="preserve"> de las </w:t>
      </w:r>
      <w:proofErr w:type="spellStart"/>
      <w:r w:rsidRPr="00C2335F">
        <w:rPr>
          <w:rFonts w:ascii="Times New Roman" w:hAnsi="Times New Roman" w:cs="Times New Roman"/>
          <w:sz w:val="24"/>
          <w:szCs w:val="24"/>
          <w:lang w:val="gl-ES"/>
        </w:rPr>
        <w:t>infecciones</w:t>
      </w:r>
      <w:proofErr w:type="spellEnd"/>
      <w:r w:rsidRPr="00C2335F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E15252" w:rsidRDefault="00E15252" w:rsidP="00C2335F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lastRenderedPageBreak/>
        <w:t xml:space="preserve">Para neutralizar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agentes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contactan con el organismo o se introducen en su interior, el sistema inmune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tiene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varios mecanismos de defensa.</w:t>
      </w:r>
    </w:p>
    <w:p w:rsidR="00E15252" w:rsidRDefault="00E15252" w:rsidP="00E15252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E15252">
        <w:rPr>
          <w:rFonts w:ascii="Times New Roman" w:hAnsi="Times New Roman" w:cs="Times New Roman"/>
          <w:i/>
          <w:sz w:val="24"/>
          <w:szCs w:val="24"/>
          <w:lang w:val="gl-ES"/>
        </w:rPr>
        <w:t>Barreras</w:t>
      </w:r>
      <w:proofErr w:type="spellEnd"/>
      <w:r w:rsidRPr="00E15252">
        <w:rPr>
          <w:rFonts w:ascii="Times New Roman" w:hAnsi="Times New Roman" w:cs="Times New Roman"/>
          <w:i/>
          <w:sz w:val="24"/>
          <w:szCs w:val="24"/>
          <w:lang w:val="gl-ES"/>
        </w:rPr>
        <w:t xml:space="preserve"> de defensa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tanto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piel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como las mucosas son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barreras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impiden el paso de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mayoría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agentes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hacia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el interior del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sudor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cerumen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orejas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la saliva, el ácido del estómago y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flujo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vaginal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son elementos que evitan la proliferación de bacterias,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hongos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protozoos.</w:t>
      </w:r>
    </w:p>
    <w:p w:rsidR="004D1782" w:rsidRDefault="004D1782" w:rsidP="00E15252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gl-ES"/>
        </w:rPr>
        <w:t>Inmunidad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gl-ES"/>
        </w:rPr>
        <w:t>inespecífica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gl-ES"/>
        </w:rPr>
        <w:t xml:space="preserve"> y específica.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Cuando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agentes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infecciosos o partículas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extrañas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han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atrevesado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barreras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defensivas del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entrado en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tejidos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en el organismo se activan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unos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glóbulos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blancos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los </w:t>
      </w:r>
      <w:r w:rsidRPr="004D1782">
        <w:rPr>
          <w:rFonts w:ascii="Times New Roman" w:hAnsi="Times New Roman" w:cs="Times New Roman"/>
          <w:b/>
          <w:sz w:val="24"/>
          <w:szCs w:val="24"/>
          <w:lang w:val="gl-ES"/>
        </w:rPr>
        <w:t>fagocitos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los vasos sanguíneos e intentan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destruir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 los invasores. Este mecanismo defensivo del organismo se corresponde con la </w:t>
      </w:r>
      <w:proofErr w:type="spellStart"/>
      <w:r w:rsidRPr="004D1782">
        <w:rPr>
          <w:rFonts w:ascii="Times New Roman" w:hAnsi="Times New Roman" w:cs="Times New Roman"/>
          <w:b/>
          <w:sz w:val="24"/>
          <w:szCs w:val="24"/>
          <w:lang w:val="gl-ES"/>
        </w:rPr>
        <w:t>inmunidad</w:t>
      </w:r>
      <w:proofErr w:type="spellEnd"/>
      <w:r w:rsidRPr="004D1782">
        <w:rPr>
          <w:rFonts w:ascii="Times New Roman" w:hAnsi="Times New Roman" w:cs="Times New Roman"/>
          <w:b/>
          <w:sz w:val="24"/>
          <w:szCs w:val="24"/>
          <w:lang w:val="gl-ES"/>
        </w:rPr>
        <w:t xml:space="preserve"> </w:t>
      </w:r>
      <w:proofErr w:type="spellStart"/>
      <w:r w:rsidRPr="004D1782">
        <w:rPr>
          <w:rFonts w:ascii="Times New Roman" w:hAnsi="Times New Roman" w:cs="Times New Roman"/>
          <w:b/>
          <w:sz w:val="24"/>
          <w:szCs w:val="24"/>
          <w:lang w:val="gl-ES"/>
        </w:rPr>
        <w:t>inespecífica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581DBC" w:rsidRDefault="00581DBC" w:rsidP="00581DBC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581DBC">
        <w:rPr>
          <w:rFonts w:ascii="Times New Roman" w:hAnsi="Times New Roman" w:cs="Times New Roman"/>
          <w:sz w:val="24"/>
          <w:szCs w:val="24"/>
          <w:lang w:val="gl-ES"/>
        </w:rPr>
        <w:t xml:space="preserve">Por </w:t>
      </w:r>
      <w:proofErr w:type="spellStart"/>
      <w:r w:rsidRPr="00581DBC">
        <w:rPr>
          <w:rFonts w:ascii="Times New Roman" w:hAnsi="Times New Roman" w:cs="Times New Roman"/>
          <w:sz w:val="24"/>
          <w:szCs w:val="24"/>
          <w:lang w:val="gl-ES"/>
        </w:rPr>
        <w:t>otro</w:t>
      </w:r>
      <w:proofErr w:type="spellEnd"/>
      <w:r w:rsidRPr="00581DBC">
        <w:rPr>
          <w:rFonts w:ascii="Times New Roman" w:hAnsi="Times New Roman" w:cs="Times New Roman"/>
          <w:sz w:val="24"/>
          <w:szCs w:val="24"/>
          <w:lang w:val="gl-ES"/>
        </w:rPr>
        <w:t xml:space="preserve"> lado 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entre las células sanguíneas existe un tipo de glóbulos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blancos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llamados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r w:rsidRPr="00581DBC">
        <w:rPr>
          <w:rFonts w:ascii="Times New Roman" w:hAnsi="Times New Roman" w:cs="Times New Roman"/>
          <w:b/>
          <w:sz w:val="24"/>
          <w:szCs w:val="24"/>
          <w:lang w:val="gl-ES"/>
        </w:rPr>
        <w:t>linfocitos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, que detectan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cualquier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partícula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extraña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</w:t>
      </w:r>
      <w:proofErr w:type="spellStart"/>
      <w:r w:rsidRPr="00581DBC">
        <w:rPr>
          <w:rFonts w:ascii="Times New Roman" w:hAnsi="Times New Roman" w:cs="Times New Roman"/>
          <w:b/>
          <w:sz w:val="24"/>
          <w:szCs w:val="24"/>
          <w:lang w:val="gl-ES"/>
        </w:rPr>
        <w:t>antígeno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Los linfocitos producen unas proteínas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llamadas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581DBC">
        <w:rPr>
          <w:rFonts w:ascii="Times New Roman" w:hAnsi="Times New Roman" w:cs="Times New Roman"/>
          <w:b/>
          <w:sz w:val="24"/>
          <w:szCs w:val="24"/>
          <w:lang w:val="gl-ES"/>
        </w:rPr>
        <w:t>anticuerpos</w:t>
      </w:r>
      <w:proofErr w:type="spellEnd"/>
      <w:r w:rsidRPr="00581DBC">
        <w:rPr>
          <w:rFonts w:ascii="Times New Roman" w:hAnsi="Times New Roman" w:cs="Times New Roman"/>
          <w:b/>
          <w:sz w:val="24"/>
          <w:szCs w:val="24"/>
          <w:lang w:val="gl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que neutralizan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antígenos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La formación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conoce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como </w:t>
      </w:r>
      <w:proofErr w:type="spellStart"/>
      <w:r w:rsidRPr="00581DBC">
        <w:rPr>
          <w:rFonts w:ascii="Times New Roman" w:hAnsi="Times New Roman" w:cs="Times New Roman"/>
          <w:b/>
          <w:sz w:val="24"/>
          <w:szCs w:val="24"/>
          <w:lang w:val="gl-ES"/>
        </w:rPr>
        <w:t>inmunidad</w:t>
      </w:r>
      <w:proofErr w:type="spellEnd"/>
      <w:r w:rsidRPr="00581DBC">
        <w:rPr>
          <w:rFonts w:ascii="Times New Roman" w:hAnsi="Times New Roman" w:cs="Times New Roman"/>
          <w:b/>
          <w:sz w:val="24"/>
          <w:szCs w:val="24"/>
          <w:lang w:val="gl-ES"/>
        </w:rPr>
        <w:t xml:space="preserve"> específica</w:t>
      </w:r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CC2A29" w:rsidRDefault="00CC2A29" w:rsidP="00581DBC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CC2A29" w:rsidRDefault="00CC2A29" w:rsidP="00581DBC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En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primer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contacto con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antígeno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los linfocitos forman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; si se produce un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nuevo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contacto con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mismo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antígeno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este será neutralizado inmediatamente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sin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cause reacción.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dice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cuerpo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está </w:t>
      </w:r>
      <w:r w:rsidRPr="00CC2A29">
        <w:rPr>
          <w:rFonts w:ascii="Times New Roman" w:hAnsi="Times New Roman" w:cs="Times New Roman"/>
          <w:b/>
          <w:sz w:val="24"/>
          <w:szCs w:val="24"/>
          <w:lang w:val="gl-ES"/>
        </w:rPr>
        <w:t>inmunizado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contra ese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agente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infeccioso.</w:t>
      </w:r>
    </w:p>
    <w:p w:rsidR="00C14355" w:rsidRDefault="00C14355" w:rsidP="00581DBC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C14355" w:rsidRDefault="00C14355" w:rsidP="00C1435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C14355">
        <w:rPr>
          <w:rFonts w:ascii="Times New Roman" w:hAnsi="Times New Roman" w:cs="Times New Roman"/>
          <w:b/>
          <w:sz w:val="24"/>
          <w:szCs w:val="24"/>
          <w:lang w:val="gl-ES"/>
        </w:rPr>
        <w:t>Inmunidad</w:t>
      </w:r>
      <w:proofErr w:type="spellEnd"/>
      <w:r w:rsidRPr="00C14355">
        <w:rPr>
          <w:rFonts w:ascii="Times New Roman" w:hAnsi="Times New Roman" w:cs="Times New Roman"/>
          <w:b/>
          <w:sz w:val="24"/>
          <w:szCs w:val="24"/>
          <w:lang w:val="gl-ES"/>
        </w:rPr>
        <w:t xml:space="preserve"> natural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es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conjunto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procesos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protege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forma espontánea a los individuos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una infección producida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agentes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patógenos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5C0677" w:rsidRDefault="005C0677" w:rsidP="005C0677">
      <w:pPr>
        <w:pStyle w:val="Prrafodelista"/>
        <w:ind w:left="2160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5C0677" w:rsidRDefault="005C0677" w:rsidP="005C0677">
      <w:pPr>
        <w:pStyle w:val="Prrafodelista"/>
        <w:ind w:left="2160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>
        <w:rPr>
          <w:rFonts w:ascii="Times New Roman" w:hAnsi="Times New Roman" w:cs="Times New Roman"/>
          <w:b/>
          <w:sz w:val="24"/>
          <w:szCs w:val="24"/>
          <w:lang w:val="gl-ES"/>
        </w:rPr>
        <w:t xml:space="preserve">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gl-ES"/>
        </w:rPr>
        <w:t>inmunidad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gl-ES"/>
        </w:rPr>
        <w:t xml:space="preserve"> natural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gl-ES"/>
        </w:rPr>
        <w:t>puede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gl-ES"/>
        </w:rPr>
        <w:t xml:space="preserve"> ser de dos tipos:</w:t>
      </w:r>
    </w:p>
    <w:p w:rsidR="005C0677" w:rsidRPr="005C0677" w:rsidRDefault="005C0677" w:rsidP="005C0677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5C0677">
        <w:rPr>
          <w:rFonts w:ascii="Times New Roman" w:hAnsi="Times New Roman" w:cs="Times New Roman"/>
          <w:i/>
          <w:sz w:val="24"/>
          <w:szCs w:val="24"/>
          <w:lang w:val="gl-ES"/>
        </w:rPr>
        <w:t>Inmunidad</w:t>
      </w:r>
      <w:proofErr w:type="spellEnd"/>
      <w:r w:rsidRPr="005C0677">
        <w:rPr>
          <w:rFonts w:ascii="Times New Roman" w:hAnsi="Times New Roman" w:cs="Times New Roman"/>
          <w:i/>
          <w:sz w:val="24"/>
          <w:szCs w:val="24"/>
          <w:lang w:val="gl-ES"/>
        </w:rPr>
        <w:t xml:space="preserve"> natural pasiva:</w:t>
      </w:r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adquiere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a través de la leche materna o la placenta, debido a que la madre transmite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sus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propios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al bebé o al feto, que lo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protegen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de posibles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5C0677" w:rsidRDefault="005C0677" w:rsidP="005C0677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5C0677">
        <w:rPr>
          <w:rFonts w:ascii="Times New Roman" w:hAnsi="Times New Roman" w:cs="Times New Roman"/>
          <w:i/>
          <w:sz w:val="24"/>
          <w:szCs w:val="24"/>
          <w:lang w:val="gl-ES"/>
        </w:rPr>
        <w:t>Inmunidad</w:t>
      </w:r>
      <w:proofErr w:type="spellEnd"/>
      <w:r w:rsidRPr="005C0677">
        <w:rPr>
          <w:rFonts w:ascii="Times New Roman" w:hAnsi="Times New Roman" w:cs="Times New Roman"/>
          <w:i/>
          <w:sz w:val="24"/>
          <w:szCs w:val="24"/>
          <w:lang w:val="gl-ES"/>
        </w:rPr>
        <w:t xml:space="preserve"> natural activa:</w:t>
      </w:r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adquiere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tras contraer una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infecciosa.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Puede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ser primaria si el individuo se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encuentra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por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primera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vez ante el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agente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patógeno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, o secundaria si la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ya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se ha padecido en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alguna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5C0677">
        <w:rPr>
          <w:rFonts w:ascii="Times New Roman" w:hAnsi="Times New Roman" w:cs="Times New Roman"/>
          <w:sz w:val="24"/>
          <w:szCs w:val="24"/>
          <w:lang w:val="gl-ES"/>
        </w:rPr>
        <w:t>otra</w:t>
      </w:r>
      <w:proofErr w:type="spellEnd"/>
      <w:r w:rsidRPr="005C0677">
        <w:rPr>
          <w:rFonts w:ascii="Times New Roman" w:hAnsi="Times New Roman" w:cs="Times New Roman"/>
          <w:sz w:val="24"/>
          <w:szCs w:val="24"/>
          <w:lang w:val="gl-ES"/>
        </w:rPr>
        <w:t xml:space="preserve"> ocasión.</w:t>
      </w:r>
    </w:p>
    <w:p w:rsidR="00487FE7" w:rsidRDefault="00487FE7" w:rsidP="00487FE7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487FE7">
        <w:rPr>
          <w:rFonts w:ascii="Times New Roman" w:hAnsi="Times New Roman" w:cs="Times New Roman"/>
          <w:b/>
          <w:sz w:val="24"/>
          <w:szCs w:val="24"/>
          <w:lang w:val="gl-ES"/>
        </w:rPr>
        <w:t xml:space="preserve">La </w:t>
      </w:r>
      <w:proofErr w:type="spellStart"/>
      <w:r w:rsidRPr="00487FE7">
        <w:rPr>
          <w:rFonts w:ascii="Times New Roman" w:hAnsi="Times New Roman" w:cs="Times New Roman"/>
          <w:b/>
          <w:sz w:val="24"/>
          <w:szCs w:val="24"/>
          <w:lang w:val="gl-ES"/>
        </w:rPr>
        <w:t>inmunidad</w:t>
      </w:r>
      <w:proofErr w:type="spellEnd"/>
      <w:r w:rsidRPr="00487FE7">
        <w:rPr>
          <w:rFonts w:ascii="Times New Roman" w:hAnsi="Times New Roman" w:cs="Times New Roman"/>
          <w:b/>
          <w:sz w:val="24"/>
          <w:szCs w:val="24"/>
          <w:lang w:val="gl-ES"/>
        </w:rPr>
        <w:t xml:space="preserve"> artificial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es la activación de los mecanismos de defensa mediante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suministro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antígenos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487FE7" w:rsidRDefault="00487FE7" w:rsidP="00487FE7">
      <w:pPr>
        <w:pStyle w:val="Prrafodelista"/>
        <w:ind w:left="2160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487FE7"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proofErr w:type="spellStart"/>
      <w:r w:rsidRPr="00487FE7">
        <w:rPr>
          <w:rFonts w:ascii="Times New Roman" w:hAnsi="Times New Roman" w:cs="Times New Roman"/>
          <w:sz w:val="24"/>
          <w:szCs w:val="24"/>
          <w:lang w:val="gl-ES"/>
        </w:rPr>
        <w:t>inmunidad</w:t>
      </w:r>
      <w:proofErr w:type="spellEnd"/>
      <w:r w:rsidRPr="00487FE7">
        <w:rPr>
          <w:rFonts w:ascii="Times New Roman" w:hAnsi="Times New Roman" w:cs="Times New Roman"/>
          <w:sz w:val="24"/>
          <w:szCs w:val="24"/>
          <w:lang w:val="gl-ES"/>
        </w:rPr>
        <w:t xml:space="preserve"> artificial </w:t>
      </w:r>
      <w:proofErr w:type="spellStart"/>
      <w:r w:rsidRPr="00487FE7">
        <w:rPr>
          <w:rFonts w:ascii="Times New Roman" w:hAnsi="Times New Roman" w:cs="Times New Roman"/>
          <w:sz w:val="24"/>
          <w:szCs w:val="24"/>
          <w:lang w:val="gl-ES"/>
        </w:rPr>
        <w:t>puede</w:t>
      </w:r>
      <w:proofErr w:type="spellEnd"/>
      <w:r w:rsidRPr="00487FE7">
        <w:rPr>
          <w:rFonts w:ascii="Times New Roman" w:hAnsi="Times New Roman" w:cs="Times New Roman"/>
          <w:sz w:val="24"/>
          <w:szCs w:val="24"/>
          <w:lang w:val="gl-ES"/>
        </w:rPr>
        <w:t xml:space="preserve"> ser de</w:t>
      </w:r>
      <w:r>
        <w:rPr>
          <w:rFonts w:ascii="Times New Roman" w:hAnsi="Times New Roman" w:cs="Times New Roman"/>
          <w:b/>
          <w:sz w:val="24"/>
          <w:szCs w:val="24"/>
          <w:lang w:val="gl-ES"/>
        </w:rPr>
        <w:t xml:space="preserve"> dos tipos:</w:t>
      </w:r>
    </w:p>
    <w:p w:rsidR="00487FE7" w:rsidRDefault="00487FE7" w:rsidP="00487FE7">
      <w:pPr>
        <w:pStyle w:val="Prrafodelista"/>
        <w:ind w:left="2160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487FE7" w:rsidRPr="00E667D4" w:rsidRDefault="00487FE7" w:rsidP="00487FE7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E667D4">
        <w:rPr>
          <w:rFonts w:ascii="Times New Roman" w:hAnsi="Times New Roman" w:cs="Times New Roman"/>
          <w:i/>
          <w:sz w:val="24"/>
          <w:szCs w:val="24"/>
          <w:lang w:val="gl-ES"/>
        </w:rPr>
        <w:t>Inmunidad</w:t>
      </w:r>
      <w:proofErr w:type="spellEnd"/>
      <w:r w:rsidRPr="00E667D4">
        <w:rPr>
          <w:rFonts w:ascii="Times New Roman" w:hAnsi="Times New Roman" w:cs="Times New Roman"/>
          <w:i/>
          <w:sz w:val="24"/>
          <w:szCs w:val="24"/>
          <w:lang w:val="gl-ES"/>
        </w:rPr>
        <w:t xml:space="preserve"> artificial pasiva:</w:t>
      </w:r>
      <w:r>
        <w:rPr>
          <w:rFonts w:ascii="Times New Roman" w:hAnsi="Times New Roman" w:cs="Times New Roman"/>
          <w:b/>
          <w:sz w:val="24"/>
          <w:szCs w:val="24"/>
          <w:lang w:val="gl-ES"/>
        </w:rPr>
        <w:t xml:space="preserve"> </w:t>
      </w:r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es inducida a partir de la transferencia de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a través de </w:t>
      </w:r>
      <w:proofErr w:type="spellStart"/>
      <w:r w:rsidRPr="00E667D4">
        <w:rPr>
          <w:rFonts w:ascii="Times New Roman" w:hAnsi="Times New Roman" w:cs="Times New Roman"/>
          <w:b/>
          <w:sz w:val="24"/>
          <w:szCs w:val="24"/>
          <w:lang w:val="gl-ES"/>
        </w:rPr>
        <w:t>sueros</w:t>
      </w:r>
      <w:proofErr w:type="spellEnd"/>
      <w:r w:rsidRPr="00E667D4">
        <w:rPr>
          <w:rFonts w:ascii="Times New Roman" w:hAnsi="Times New Roman" w:cs="Times New Roman"/>
          <w:b/>
          <w:sz w:val="24"/>
          <w:szCs w:val="24"/>
          <w:lang w:val="gl-ES"/>
        </w:rPr>
        <w:t xml:space="preserve"> o antídotos</w:t>
      </w:r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r w:rsidRPr="00E667D4">
        <w:rPr>
          <w:rFonts w:ascii="Times New Roman" w:hAnsi="Times New Roman" w:cs="Times New Roman"/>
          <w:sz w:val="24"/>
          <w:szCs w:val="24"/>
          <w:lang w:val="gl-ES"/>
        </w:rPr>
        <w:lastRenderedPageBreak/>
        <w:t xml:space="preserve">Se aplica en caso de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cuando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son necesarios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de forma inmediata.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Sus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efectos actúan a corto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plazo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487FE7" w:rsidRPr="00E667D4" w:rsidRDefault="00487FE7" w:rsidP="00487FE7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E667D4">
        <w:rPr>
          <w:rFonts w:ascii="Times New Roman" w:hAnsi="Times New Roman" w:cs="Times New Roman"/>
          <w:i/>
          <w:sz w:val="24"/>
          <w:szCs w:val="24"/>
          <w:lang w:val="gl-ES"/>
        </w:rPr>
        <w:t>Inmunidad</w:t>
      </w:r>
      <w:proofErr w:type="spellEnd"/>
      <w:r w:rsidRPr="00E667D4">
        <w:rPr>
          <w:rFonts w:ascii="Times New Roman" w:hAnsi="Times New Roman" w:cs="Times New Roman"/>
          <w:i/>
          <w:sz w:val="24"/>
          <w:szCs w:val="24"/>
          <w:lang w:val="gl-ES"/>
        </w:rPr>
        <w:t xml:space="preserve"> artificial activa:</w:t>
      </w:r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es inducida por una </w:t>
      </w:r>
      <w:proofErr w:type="spellStart"/>
      <w:r w:rsidRPr="00E667D4">
        <w:rPr>
          <w:rFonts w:ascii="Times New Roman" w:hAnsi="Times New Roman" w:cs="Times New Roman"/>
          <w:b/>
          <w:sz w:val="24"/>
          <w:szCs w:val="24"/>
          <w:lang w:val="gl-ES"/>
        </w:rPr>
        <w:t>vacuna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, o una sustancia que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contiene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antígenos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ya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sea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en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pequeñas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cantidades,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muertos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o atenuados. Así se forman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sin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presencia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de la infección. Los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se forman en un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plazo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de entre 15 y 20 días tras la </w:t>
      </w:r>
      <w:proofErr w:type="spellStart"/>
      <w:r w:rsidRPr="00E667D4">
        <w:rPr>
          <w:rFonts w:ascii="Times New Roman" w:hAnsi="Times New Roman" w:cs="Times New Roman"/>
          <w:sz w:val="24"/>
          <w:szCs w:val="24"/>
          <w:lang w:val="gl-ES"/>
        </w:rPr>
        <w:t>vacunación</w:t>
      </w:r>
      <w:proofErr w:type="spellEnd"/>
      <w:r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proofErr w:type="spellStart"/>
      <w:r w:rsidR="00E667D4" w:rsidRPr="00E667D4">
        <w:rPr>
          <w:rFonts w:ascii="Times New Roman" w:hAnsi="Times New Roman" w:cs="Times New Roman"/>
          <w:sz w:val="24"/>
          <w:szCs w:val="24"/>
          <w:lang w:val="gl-ES"/>
        </w:rPr>
        <w:t>Sus</w:t>
      </w:r>
      <w:proofErr w:type="spellEnd"/>
      <w:r w:rsidR="00E667D4" w:rsidRPr="00E667D4">
        <w:rPr>
          <w:rFonts w:ascii="Times New Roman" w:hAnsi="Times New Roman" w:cs="Times New Roman"/>
          <w:sz w:val="24"/>
          <w:szCs w:val="24"/>
          <w:lang w:val="gl-ES"/>
        </w:rPr>
        <w:t xml:space="preserve"> efectos se prolongan en el largo </w:t>
      </w:r>
      <w:proofErr w:type="spellStart"/>
      <w:r w:rsidR="00E667D4" w:rsidRPr="00E667D4">
        <w:rPr>
          <w:rFonts w:ascii="Times New Roman" w:hAnsi="Times New Roman" w:cs="Times New Roman"/>
          <w:sz w:val="24"/>
          <w:szCs w:val="24"/>
          <w:lang w:val="gl-ES"/>
        </w:rPr>
        <w:t>plazo</w:t>
      </w:r>
      <w:proofErr w:type="spellEnd"/>
      <w:r w:rsidR="00E667D4" w:rsidRPr="00E667D4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C14355" w:rsidRPr="00E667D4" w:rsidRDefault="00C14355" w:rsidP="00C14355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C14355" w:rsidRPr="00C14355" w:rsidRDefault="003141F4" w:rsidP="00C14355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</w:p>
    <w:p w:rsidR="00E15252" w:rsidRDefault="00B02BD4" w:rsidP="00B02BD4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proofErr w:type="spellStart"/>
      <w:r w:rsidRPr="00B02BD4">
        <w:rPr>
          <w:rFonts w:ascii="Times New Roman" w:hAnsi="Times New Roman" w:cs="Times New Roman"/>
          <w:b/>
          <w:sz w:val="24"/>
          <w:szCs w:val="24"/>
          <w:lang w:val="gl-ES"/>
        </w:rPr>
        <w:t>Respuesta</w:t>
      </w:r>
      <w:proofErr w:type="spellEnd"/>
      <w:r w:rsidRPr="00B02BD4">
        <w:rPr>
          <w:rFonts w:ascii="Times New Roman" w:hAnsi="Times New Roman" w:cs="Times New Roman"/>
          <w:b/>
          <w:sz w:val="24"/>
          <w:szCs w:val="24"/>
          <w:lang w:val="gl-ES"/>
        </w:rPr>
        <w:t xml:space="preserve"> inmune primaria y secundaria</w:t>
      </w:r>
    </w:p>
    <w:p w:rsidR="00B02BD4" w:rsidRPr="00B02BD4" w:rsidRDefault="00B02BD4" w:rsidP="00B02BD4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B02BD4" w:rsidRPr="00B02BD4" w:rsidRDefault="00B02BD4" w:rsidP="00B02BD4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proofErr w:type="spellStart"/>
      <w:r w:rsidRPr="00B02BD4">
        <w:rPr>
          <w:rFonts w:ascii="Times New Roman" w:hAnsi="Times New Roman" w:cs="Times New Roman"/>
          <w:b/>
          <w:sz w:val="24"/>
          <w:szCs w:val="24"/>
          <w:lang w:val="gl-ES"/>
        </w:rPr>
        <w:t>respuesta</w:t>
      </w:r>
      <w:proofErr w:type="spellEnd"/>
      <w:r w:rsidRPr="00B02BD4">
        <w:rPr>
          <w:rFonts w:ascii="Times New Roman" w:hAnsi="Times New Roman" w:cs="Times New Roman"/>
          <w:b/>
          <w:sz w:val="24"/>
          <w:szCs w:val="24"/>
          <w:lang w:val="gl-ES"/>
        </w:rPr>
        <w:t xml:space="preserve"> inmune primaria</w:t>
      </w:r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es la que se produce ante el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primer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contacto con un determinado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antígeno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B02BD4" w:rsidRDefault="00B02BD4" w:rsidP="00B02BD4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proofErr w:type="spellStart"/>
      <w:r w:rsidRPr="00B02BD4">
        <w:rPr>
          <w:rFonts w:ascii="Times New Roman" w:hAnsi="Times New Roman" w:cs="Times New Roman"/>
          <w:b/>
          <w:sz w:val="24"/>
          <w:szCs w:val="24"/>
          <w:lang w:val="gl-ES"/>
        </w:rPr>
        <w:t>respuesta</w:t>
      </w:r>
      <w:proofErr w:type="spellEnd"/>
      <w:r w:rsidRPr="00B02BD4">
        <w:rPr>
          <w:rFonts w:ascii="Times New Roman" w:hAnsi="Times New Roman" w:cs="Times New Roman"/>
          <w:b/>
          <w:sz w:val="24"/>
          <w:szCs w:val="24"/>
          <w:lang w:val="gl-ES"/>
        </w:rPr>
        <w:t xml:space="preserve"> inmune secundaria</w:t>
      </w:r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es la que se produce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cuando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se detecta por segunda vez la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presencia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del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mismo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antígeno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y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origina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uan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B02BD4">
        <w:rPr>
          <w:rFonts w:ascii="Times New Roman" w:hAnsi="Times New Roman" w:cs="Times New Roman"/>
          <w:sz w:val="24"/>
          <w:szCs w:val="24"/>
          <w:lang w:val="gl-ES"/>
        </w:rPr>
        <w:t>respuesta</w:t>
      </w:r>
      <w:proofErr w:type="spellEnd"/>
      <w:r w:rsidRPr="00B02BD4">
        <w:rPr>
          <w:rFonts w:ascii="Times New Roman" w:hAnsi="Times New Roman" w:cs="Times New Roman"/>
          <w:sz w:val="24"/>
          <w:szCs w:val="24"/>
          <w:lang w:val="gl-ES"/>
        </w:rPr>
        <w:t xml:space="preserve"> inmune bastante distinta a la anterior.</w:t>
      </w:r>
      <w:r w:rsidR="00FB1BD9">
        <w:rPr>
          <w:rFonts w:ascii="Times New Roman" w:hAnsi="Times New Roman" w:cs="Times New Roman"/>
          <w:sz w:val="24"/>
          <w:szCs w:val="24"/>
          <w:lang w:val="gl-ES"/>
        </w:rPr>
        <w:t xml:space="preserve"> En esta </w:t>
      </w:r>
      <w:proofErr w:type="spellStart"/>
      <w:r w:rsidR="00FB1BD9">
        <w:rPr>
          <w:rFonts w:ascii="Times New Roman" w:hAnsi="Times New Roman" w:cs="Times New Roman"/>
          <w:sz w:val="24"/>
          <w:szCs w:val="24"/>
          <w:lang w:val="gl-ES"/>
        </w:rPr>
        <w:t>respuesta</w:t>
      </w:r>
      <w:proofErr w:type="spellEnd"/>
      <w:r w:rsidR="00FB1BD9">
        <w:rPr>
          <w:rFonts w:ascii="Times New Roman" w:hAnsi="Times New Roman" w:cs="Times New Roman"/>
          <w:sz w:val="24"/>
          <w:szCs w:val="24"/>
          <w:lang w:val="gl-ES"/>
        </w:rPr>
        <w:t xml:space="preserve">, la </w:t>
      </w:r>
      <w:proofErr w:type="spellStart"/>
      <w:r w:rsidR="00FB1BD9">
        <w:rPr>
          <w:rFonts w:ascii="Times New Roman" w:hAnsi="Times New Roman" w:cs="Times New Roman"/>
          <w:sz w:val="24"/>
          <w:szCs w:val="24"/>
          <w:lang w:val="gl-ES"/>
        </w:rPr>
        <w:t>producción</w:t>
      </w:r>
      <w:proofErr w:type="spellEnd"/>
      <w:r w:rsidR="00FB1BD9">
        <w:rPr>
          <w:rFonts w:ascii="Times New Roman" w:hAnsi="Times New Roman" w:cs="Times New Roman"/>
          <w:sz w:val="24"/>
          <w:szCs w:val="24"/>
          <w:lang w:val="gl-ES"/>
        </w:rPr>
        <w:t xml:space="preserve"> de </w:t>
      </w:r>
      <w:proofErr w:type="spellStart"/>
      <w:r w:rsidR="00FB1BD9"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 w:rsidR="00FB1BD9">
        <w:rPr>
          <w:rFonts w:ascii="Times New Roman" w:hAnsi="Times New Roman" w:cs="Times New Roman"/>
          <w:sz w:val="24"/>
          <w:szCs w:val="24"/>
          <w:lang w:val="gl-ES"/>
        </w:rPr>
        <w:t xml:space="preserve"> es masiva y mucho más rápida, debido a que existe una memoria </w:t>
      </w:r>
      <w:proofErr w:type="spellStart"/>
      <w:r w:rsidR="00FB1BD9">
        <w:rPr>
          <w:rFonts w:ascii="Times New Roman" w:hAnsi="Times New Roman" w:cs="Times New Roman"/>
          <w:sz w:val="24"/>
          <w:szCs w:val="24"/>
          <w:lang w:val="gl-ES"/>
        </w:rPr>
        <w:t>inmunológica</w:t>
      </w:r>
      <w:proofErr w:type="spellEnd"/>
      <w:r w:rsidR="00FB1BD9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FB1BD9" w:rsidRDefault="00FB1BD9" w:rsidP="00FB1BD9">
      <w:pPr>
        <w:pStyle w:val="Prrafodelista"/>
        <w:ind w:left="252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FB1BD9" w:rsidRPr="00F13B39" w:rsidRDefault="00B93463" w:rsidP="00FB1BD9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F13B39">
        <w:rPr>
          <w:rFonts w:ascii="Times New Roman" w:hAnsi="Times New Roman" w:cs="Times New Roman"/>
          <w:b/>
          <w:sz w:val="24"/>
          <w:szCs w:val="24"/>
          <w:lang w:val="gl-ES"/>
        </w:rPr>
        <w:t>Mecanismos inmunes en caso de transplante.</w:t>
      </w:r>
    </w:p>
    <w:p w:rsidR="00B93463" w:rsidRDefault="00F13B39" w:rsidP="00B93463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>Actualmente, un transplante de órganos (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riñón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corazón, pulmón..) no presenta problemas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quirúrgicos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importantes, pero presenta un grave inconveniente a nivel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inmunológico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El órgano transplantado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lleva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la superficie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células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unos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conjuntos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moleculares que son recibidos por el organismo como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antígenos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Por esta razón, se procura realizar transplantes entre individuos de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misma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familia, debido a que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antígenos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son más parecidos.</w:t>
      </w:r>
    </w:p>
    <w:p w:rsidR="00F13B39" w:rsidRDefault="00F13B39" w:rsidP="00B93463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El paciente transplantado recibe medicación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inmunodepresora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para evitar minimizar la reacción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inmunológica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966C9D" w:rsidRDefault="00966C9D" w:rsidP="00B93463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966C9D" w:rsidRDefault="00966C9D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966C9D">
        <w:rPr>
          <w:rFonts w:ascii="Times New Roman" w:hAnsi="Times New Roman" w:cs="Times New Roman"/>
          <w:b/>
          <w:sz w:val="24"/>
          <w:szCs w:val="24"/>
          <w:lang w:val="gl-ES"/>
        </w:rPr>
        <w:t xml:space="preserve">Prevención y </w:t>
      </w:r>
      <w:proofErr w:type="spellStart"/>
      <w:r w:rsidRPr="00966C9D">
        <w:rPr>
          <w:rFonts w:ascii="Times New Roman" w:hAnsi="Times New Roman" w:cs="Times New Roman"/>
          <w:b/>
          <w:sz w:val="24"/>
          <w:szCs w:val="24"/>
          <w:lang w:val="gl-ES"/>
        </w:rPr>
        <w:t>tratamiento</w:t>
      </w:r>
      <w:proofErr w:type="spellEnd"/>
      <w:r w:rsidRPr="00966C9D">
        <w:rPr>
          <w:rFonts w:ascii="Times New Roman" w:hAnsi="Times New Roman" w:cs="Times New Roman"/>
          <w:b/>
          <w:sz w:val="24"/>
          <w:szCs w:val="24"/>
          <w:lang w:val="gl-ES"/>
        </w:rPr>
        <w:t xml:space="preserve"> de </w:t>
      </w:r>
      <w:proofErr w:type="spellStart"/>
      <w:r w:rsidRPr="00966C9D">
        <w:rPr>
          <w:rFonts w:ascii="Times New Roman" w:hAnsi="Times New Roman" w:cs="Times New Roman"/>
          <w:b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966C9D" w:rsidRDefault="00966C9D" w:rsidP="00966C9D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966C9D" w:rsidRDefault="00966C9D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966C9D">
        <w:rPr>
          <w:rFonts w:ascii="Times New Roman" w:hAnsi="Times New Roman" w:cs="Times New Roman"/>
          <w:sz w:val="24"/>
          <w:szCs w:val="24"/>
          <w:lang w:val="gl-ES"/>
        </w:rPr>
        <w:t xml:space="preserve">La prevención de </w:t>
      </w:r>
      <w:proofErr w:type="spellStart"/>
      <w:r w:rsidRPr="00966C9D"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 w:rsidRPr="00966C9D"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 w:rsidRPr="00966C9D">
        <w:rPr>
          <w:rFonts w:ascii="Times New Roman" w:hAnsi="Times New Roman" w:cs="Times New Roman"/>
          <w:sz w:val="24"/>
          <w:szCs w:val="24"/>
          <w:lang w:val="gl-ES"/>
        </w:rPr>
        <w:t>puede</w:t>
      </w:r>
      <w:proofErr w:type="spellEnd"/>
      <w:r w:rsidRPr="00966C9D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966C9D">
        <w:rPr>
          <w:rFonts w:ascii="Times New Roman" w:hAnsi="Times New Roman" w:cs="Times New Roman"/>
          <w:sz w:val="24"/>
          <w:szCs w:val="24"/>
          <w:lang w:val="gl-ES"/>
        </w:rPr>
        <w:t>llevar</w:t>
      </w:r>
      <w:proofErr w:type="spellEnd"/>
      <w:r w:rsidRPr="00966C9D">
        <w:rPr>
          <w:rFonts w:ascii="Times New Roman" w:hAnsi="Times New Roman" w:cs="Times New Roman"/>
          <w:sz w:val="24"/>
          <w:szCs w:val="24"/>
          <w:lang w:val="gl-ES"/>
        </w:rPr>
        <w:t xml:space="preserve"> a cabo en varios grados.</w:t>
      </w: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346C2A">
        <w:rPr>
          <w:rFonts w:ascii="Times New Roman" w:hAnsi="Times New Roman" w:cs="Times New Roman"/>
          <w:i/>
          <w:sz w:val="24"/>
          <w:szCs w:val="24"/>
          <w:lang w:val="gl-ES"/>
        </w:rPr>
        <w:t>Prevención primaria.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dirige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población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conjunto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Entre las medidas de prevención primaria están los programas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vacunación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la educación para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la esterilización de alimentos para evitar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intoxicaciones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proofErr w:type="spellStart"/>
      <w:r w:rsidRPr="00346C2A">
        <w:rPr>
          <w:rFonts w:ascii="Times New Roman" w:hAnsi="Times New Roman" w:cs="Times New Roman"/>
          <w:b/>
          <w:sz w:val="24"/>
          <w:szCs w:val="24"/>
          <w:lang w:val="gl-ES"/>
        </w:rPr>
        <w:t>vacuna</w:t>
      </w:r>
      <w:proofErr w:type="spellEnd"/>
      <w:r w:rsidR="00ED6C90">
        <w:rPr>
          <w:rFonts w:ascii="Times New Roman" w:hAnsi="Times New Roman" w:cs="Times New Roman"/>
          <w:sz w:val="24"/>
          <w:szCs w:val="24"/>
          <w:lang w:val="gl-ES"/>
        </w:rPr>
        <w:t xml:space="preserve"> es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cualquier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preparación destinada 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generar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inmunidad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contra una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estimulando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producción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vacunación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induce al sistema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inmunitario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 fabricar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anticuerpos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066658" w:rsidRDefault="00066658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066658" w:rsidRDefault="00066658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El calendario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vacunación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actual de Galicia es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siguiente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:</w:t>
      </w:r>
    </w:p>
    <w:p w:rsidR="00066658" w:rsidRDefault="00066658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066658" w:rsidRDefault="00066658" w:rsidP="00066658">
      <w:pPr>
        <w:pStyle w:val="Prrafodelista"/>
        <w:jc w:val="center"/>
        <w:rPr>
          <w:rFonts w:ascii="Times New Roman" w:hAnsi="Times New Roman" w:cs="Times New Roman"/>
          <w:sz w:val="24"/>
          <w:szCs w:val="24"/>
          <w:lang w:val="gl-ES"/>
        </w:rPr>
      </w:pPr>
      <w:r w:rsidRPr="00066658">
        <w:rPr>
          <w:rFonts w:ascii="Times New Roman" w:hAnsi="Times New Roman" w:cs="Times New Roman"/>
          <w:sz w:val="24"/>
          <w:szCs w:val="24"/>
          <w:lang w:val="gl-ES"/>
        </w:rPr>
        <w:drawing>
          <wp:inline distT="0" distB="0" distL="0" distR="0">
            <wp:extent cx="4981575" cy="1871128"/>
            <wp:effectExtent l="19050" t="0" r="9525" b="0"/>
            <wp:docPr id="5" name="Imagen 1" descr="Resultado de imagen de calendario de vacunación 2020 en gal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lendario de vacunación 2020 en galic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82" r="1647" b="4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75" cy="187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346C2A">
        <w:rPr>
          <w:rFonts w:ascii="Times New Roman" w:hAnsi="Times New Roman" w:cs="Times New Roman"/>
          <w:i/>
          <w:sz w:val="24"/>
          <w:szCs w:val="24"/>
          <w:lang w:val="gl-ES"/>
        </w:rPr>
        <w:t>Prevención secundaria.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Pretende la identificación y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tratamiento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personas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enfermas para evitar que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avance. En este grupo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considerar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pruebas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detección precoz, como las realizadas para detectar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algunos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tipos de cáncer.</w:t>
      </w: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346C2A">
        <w:rPr>
          <w:rFonts w:ascii="Times New Roman" w:hAnsi="Times New Roman" w:cs="Times New Roman"/>
          <w:i/>
          <w:sz w:val="24"/>
          <w:szCs w:val="24"/>
          <w:lang w:val="gl-ES"/>
        </w:rPr>
        <w:t>Prevención terciaria.</w:t>
      </w:r>
      <w:r>
        <w:rPr>
          <w:rFonts w:ascii="Times New Roman" w:hAnsi="Times New Roman" w:cs="Times New Roman"/>
          <w:i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Dirigida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 atender al paciente en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lucha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contra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ejemplo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en este grupo estarían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seguimiento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la supervisión de la aplicación de la medicación necesaria por parte del paciente, como los antibióticos, terapias de rehabilitación,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346C2A" w:rsidRDefault="00346C2A" w:rsidP="00966C9D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Una aplicación incorrecta de los antibióticos produce resistencia en los microorganismos, es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decir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estos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adquieren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capacidad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para resistir los efectos de un antibiótico ante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normalmente serían vulnerables.</w:t>
      </w:r>
    </w:p>
    <w:p w:rsidR="000353C2" w:rsidRPr="00A40EB5" w:rsidRDefault="000353C2" w:rsidP="00966C9D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</w:p>
    <w:p w:rsidR="000353C2" w:rsidRPr="00A40EB5" w:rsidRDefault="000353C2" w:rsidP="00ED6C90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  <w:lang w:val="gl-ES"/>
        </w:rPr>
      </w:pPr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 xml:space="preserve">Hábitos </w:t>
      </w:r>
      <w:proofErr w:type="spellStart"/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>saludables</w:t>
      </w:r>
      <w:proofErr w:type="spellEnd"/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>.</w:t>
      </w:r>
    </w:p>
    <w:p w:rsidR="000353C2" w:rsidRDefault="000353C2" w:rsidP="000353C2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0353C2" w:rsidRDefault="000353C2" w:rsidP="000353C2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Los </w:t>
      </w:r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 xml:space="preserve">hábitos </w:t>
      </w:r>
      <w:proofErr w:type="spellStart"/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>saludables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son</w:t>
      </w:r>
      <w:r w:rsidR="00A40EB5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los </w:t>
      </w:r>
      <w:proofErr w:type="spellStart"/>
      <w:r w:rsidR="00A40EB5">
        <w:rPr>
          <w:rFonts w:ascii="Times New Roman" w:hAnsi="Times New Roman" w:cs="Times New Roman"/>
          <w:sz w:val="24"/>
          <w:szCs w:val="24"/>
          <w:lang w:val="gl-ES"/>
        </w:rPr>
        <w:t>comportamientos</w:t>
      </w:r>
      <w:proofErr w:type="spellEnd"/>
      <w:r w:rsidR="00A40EB5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="00A40EB5">
        <w:rPr>
          <w:rFonts w:ascii="Times New Roman" w:hAnsi="Times New Roman" w:cs="Times New Roman"/>
          <w:sz w:val="24"/>
          <w:szCs w:val="24"/>
          <w:lang w:val="gl-ES"/>
        </w:rPr>
        <w:t>habituales</w:t>
      </w:r>
      <w:proofErr w:type="spellEnd"/>
      <w:r w:rsidR="00A40EB5">
        <w:rPr>
          <w:rFonts w:ascii="Times New Roman" w:hAnsi="Times New Roman" w:cs="Times New Roman"/>
          <w:sz w:val="24"/>
          <w:szCs w:val="24"/>
          <w:lang w:val="gl-ES"/>
        </w:rPr>
        <w:t xml:space="preserve"> de la vida diaria que </w:t>
      </w:r>
      <w:proofErr w:type="spellStart"/>
      <w:r w:rsidR="00A40EB5">
        <w:rPr>
          <w:rFonts w:ascii="Times New Roman" w:hAnsi="Times New Roman" w:cs="Times New Roman"/>
          <w:sz w:val="24"/>
          <w:szCs w:val="24"/>
          <w:lang w:val="gl-ES"/>
        </w:rPr>
        <w:t>tienen</w:t>
      </w:r>
      <w:proofErr w:type="spellEnd"/>
      <w:r w:rsidR="00A40EB5">
        <w:rPr>
          <w:rFonts w:ascii="Times New Roman" w:hAnsi="Times New Roman" w:cs="Times New Roman"/>
          <w:sz w:val="24"/>
          <w:szCs w:val="24"/>
          <w:lang w:val="gl-ES"/>
        </w:rPr>
        <w:t xml:space="preserve"> consecuencias positivas sobre la </w:t>
      </w:r>
      <w:proofErr w:type="spellStart"/>
      <w:r w:rsidR="00A40EB5">
        <w:rPr>
          <w:rFonts w:ascii="Times New Roman" w:hAnsi="Times New Roman" w:cs="Times New Roman"/>
          <w:sz w:val="24"/>
          <w:szCs w:val="24"/>
          <w:lang w:val="gl-ES"/>
        </w:rPr>
        <w:t>salud</w:t>
      </w:r>
      <w:proofErr w:type="spellEnd"/>
      <w:r w:rsidR="00A40EB5"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proofErr w:type="spellStart"/>
      <w:r w:rsidR="00A40EB5">
        <w:rPr>
          <w:rFonts w:ascii="Times New Roman" w:hAnsi="Times New Roman" w:cs="Times New Roman"/>
          <w:sz w:val="24"/>
          <w:szCs w:val="24"/>
          <w:lang w:val="gl-ES"/>
        </w:rPr>
        <w:t>Ej</w:t>
      </w:r>
      <w:proofErr w:type="spellEnd"/>
      <w:r w:rsidR="00A40EB5">
        <w:rPr>
          <w:rFonts w:ascii="Times New Roman" w:hAnsi="Times New Roman" w:cs="Times New Roman"/>
          <w:sz w:val="24"/>
          <w:szCs w:val="24"/>
          <w:lang w:val="gl-ES"/>
        </w:rPr>
        <w:t>:</w:t>
      </w:r>
    </w:p>
    <w:p w:rsidR="00A40EB5" w:rsidRDefault="00A40EB5" w:rsidP="00A40EB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Seguir una </w:t>
      </w:r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>alimentación variada y equilibrada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: comer alimentos variados y evitar el exceso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grasas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azúcares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Una alimentación no equilibrada aumenta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riesgo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diabetes,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obesidad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cardiovasculares.</w:t>
      </w:r>
    </w:p>
    <w:p w:rsidR="00A40EB5" w:rsidRDefault="00A40EB5" w:rsidP="00A40EB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Practicar </w:t>
      </w:r>
      <w:proofErr w:type="spellStart"/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>actividad</w:t>
      </w:r>
      <w:proofErr w:type="spellEnd"/>
      <w:r w:rsidRPr="00A40EB5">
        <w:rPr>
          <w:rFonts w:ascii="Times New Roman" w:hAnsi="Times New Roman" w:cs="Times New Roman"/>
          <w:b/>
          <w:sz w:val="24"/>
          <w:szCs w:val="24"/>
          <w:lang w:val="gl-ES"/>
        </w:rPr>
        <w:t xml:space="preserve"> física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: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ejercicio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físico diario, adecuado a las necesidades o condiciones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personales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genera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beneficios como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mantenimiento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del estado óptimo de músculos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huesos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además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incrementa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vitalidad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mejora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el descanso y permite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rendir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mejor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otras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actividades.</w:t>
      </w:r>
    </w:p>
    <w:p w:rsidR="00882194" w:rsidRDefault="00882194" w:rsidP="00882194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882194" w:rsidRDefault="00882194" w:rsidP="00882194">
      <w:pPr>
        <w:pStyle w:val="Prrafodelista"/>
        <w:ind w:left="709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lastRenderedPageBreak/>
        <w:t xml:space="preserve">La </w:t>
      </w:r>
      <w:proofErr w:type="spellStart"/>
      <w:r w:rsidRPr="00882194">
        <w:rPr>
          <w:rFonts w:ascii="Times New Roman" w:hAnsi="Times New Roman" w:cs="Times New Roman"/>
          <w:b/>
          <w:sz w:val="24"/>
          <w:szCs w:val="24"/>
          <w:lang w:val="gl-ES"/>
        </w:rPr>
        <w:t>profilaxis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es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conjunto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medidas que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adoptar con el fin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prevenir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evitar una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enfermedad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82194" w:rsidRDefault="00882194" w:rsidP="00882194">
      <w:pPr>
        <w:pStyle w:val="Prrafodelista"/>
        <w:ind w:left="709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882194" w:rsidRDefault="00882194" w:rsidP="00882194">
      <w:pPr>
        <w:pStyle w:val="Prrafodelista"/>
        <w:ind w:left="709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Entre las </w:t>
      </w:r>
      <w:r w:rsidRPr="00CD723E">
        <w:rPr>
          <w:rFonts w:ascii="Times New Roman" w:hAnsi="Times New Roman" w:cs="Times New Roman"/>
          <w:b/>
          <w:sz w:val="24"/>
          <w:szCs w:val="24"/>
          <w:lang w:val="gl-ES"/>
        </w:rPr>
        <w:t>medidas de prevención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destacar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siguientes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:</w:t>
      </w:r>
    </w:p>
    <w:p w:rsidR="00882194" w:rsidRDefault="00882194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Realizar una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higiene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personal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diaria.</w:t>
      </w:r>
    </w:p>
    <w:p w:rsidR="00882194" w:rsidRDefault="00882194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Lavarse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manos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antes de comer o manipular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cualquier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alimento.</w:t>
      </w:r>
    </w:p>
    <w:p w:rsidR="00882194" w:rsidRDefault="00882194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No compartir cepillos de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dientes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cubiertos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vasos,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82194" w:rsidRDefault="00882194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Comer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productos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conozca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su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origen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elaboración.</w:t>
      </w:r>
    </w:p>
    <w:p w:rsidR="00882194" w:rsidRDefault="00882194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Utilizar calzado apropiado para las zonas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comunes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como duchas,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vestuarios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para evitar el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contagio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hongos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882194" w:rsidRDefault="00A4540B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Tratar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cualquier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herida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quemadura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limpiándola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desinfectándola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A4540B" w:rsidRDefault="00A4540B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Utilizar preservativo en las relaciones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sexuales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:rsidR="00A4540B" w:rsidRDefault="00A4540B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Respetar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un descanso adecuado,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que favorece un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mejor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rendimiento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neuronal.</w:t>
      </w:r>
    </w:p>
    <w:p w:rsidR="00A4540B" w:rsidRDefault="00A4540B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Protegernos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de las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radiaciones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especialmente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ojos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y la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piel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son los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principales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órganos afectados por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ellas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Conviene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usar gafas de sol con la protección necesaria y aplicar cremas protectoras y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ropa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adecuadas.</w:t>
      </w:r>
    </w:p>
    <w:p w:rsidR="00A4540B" w:rsidRDefault="00A4540B" w:rsidP="00882194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rFonts w:ascii="Times New Roman" w:hAnsi="Times New Roman" w:cs="Times New Roman"/>
          <w:sz w:val="24"/>
          <w:szCs w:val="24"/>
          <w:lang w:val="gl-ES"/>
        </w:rPr>
        <w:t xml:space="preserve">Evitar el consumo de sustancias tóxicas, que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pueden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provocar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daños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gl-ES"/>
        </w:rPr>
        <w:t>muy</w:t>
      </w:r>
      <w:proofErr w:type="spellEnd"/>
      <w:r>
        <w:rPr>
          <w:rFonts w:ascii="Times New Roman" w:hAnsi="Times New Roman" w:cs="Times New Roman"/>
          <w:sz w:val="24"/>
          <w:szCs w:val="24"/>
          <w:lang w:val="gl-ES"/>
        </w:rPr>
        <w:t xml:space="preserve"> graves en el organismo. </w:t>
      </w:r>
    </w:p>
    <w:p w:rsidR="002C4797" w:rsidRDefault="002C4797" w:rsidP="002C4797">
      <w:pPr>
        <w:pStyle w:val="Prrafodelista"/>
        <w:ind w:left="1069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2C4797" w:rsidRDefault="002C4797" w:rsidP="002C4797">
      <w:pPr>
        <w:pStyle w:val="Prrafodelista"/>
        <w:ind w:left="1069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:rsidR="002C4797" w:rsidRDefault="002C4797" w:rsidP="002C4797">
      <w:pPr>
        <w:pStyle w:val="Prrafodelista"/>
        <w:ind w:left="1069"/>
        <w:jc w:val="center"/>
        <w:rPr>
          <w:rFonts w:ascii="Times New Roman" w:hAnsi="Times New Roman" w:cs="Times New Roman"/>
          <w:sz w:val="24"/>
          <w:szCs w:val="24"/>
          <w:lang w:val="gl-ES"/>
        </w:rPr>
      </w:pPr>
      <w:r>
        <w:rPr>
          <w:noProof/>
          <w:lang w:eastAsia="es-ES"/>
        </w:rPr>
        <w:drawing>
          <wp:inline distT="0" distB="0" distL="0" distR="0">
            <wp:extent cx="5400040" cy="3911654"/>
            <wp:effectExtent l="19050" t="0" r="0" b="0"/>
            <wp:docPr id="8" name="Imagen 10" descr="https://1.bp.blogspot.com/-JU3_pracV54/VFuNpA6y_gI/AAAAAAAAHU8/6kJrQpFHy-o/s1600/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JU3_pracV54/VFuNpA6y_gI/AAAAAAAAHU8/6kJrQpFHy-o/s1600/1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39" w:rsidRPr="00330E39" w:rsidRDefault="00330E39" w:rsidP="00330E39">
      <w:pPr>
        <w:jc w:val="center"/>
        <w:rPr>
          <w:rFonts w:ascii="Times New Roman" w:hAnsi="Times New Roman" w:cs="Times New Roman"/>
          <w:sz w:val="24"/>
          <w:szCs w:val="24"/>
          <w:lang w:val="gl-ES"/>
        </w:rPr>
      </w:pPr>
    </w:p>
    <w:p w:rsidR="002E7629" w:rsidRDefault="002E7629" w:rsidP="00330E39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gl-ES"/>
        </w:rPr>
      </w:pPr>
    </w:p>
    <w:p w:rsidR="00590592" w:rsidRPr="003B77CF" w:rsidRDefault="00590592" w:rsidP="00330E39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gl-ES"/>
        </w:rPr>
      </w:pPr>
      <w:r w:rsidRPr="003B77CF">
        <w:rPr>
          <w:rFonts w:ascii="Times New Roman" w:hAnsi="Times New Roman" w:cs="Times New Roman"/>
          <w:b/>
          <w:sz w:val="24"/>
          <w:szCs w:val="24"/>
          <w:u w:val="single"/>
          <w:lang w:val="gl-ES"/>
        </w:rPr>
        <w:lastRenderedPageBreak/>
        <w:t>IDEAS FUNDAMENTALES DEL TEMA:</w:t>
      </w:r>
    </w:p>
    <w:p w:rsidR="003C7BA1" w:rsidRPr="000B06E9" w:rsidRDefault="003C7BA1" w:rsidP="00330E39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  <w:lang w:val="gl-ES"/>
        </w:rPr>
      </w:pPr>
    </w:p>
    <w:tbl>
      <w:tblPr>
        <w:tblW w:w="803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030"/>
      </w:tblGrid>
      <w:tr w:rsidR="003C7BA1" w:rsidTr="003B77CF">
        <w:tblPrEx>
          <w:tblCellMar>
            <w:top w:w="0" w:type="dxa"/>
            <w:bottom w:w="0" w:type="dxa"/>
          </w:tblCellMar>
        </w:tblPrEx>
        <w:trPr>
          <w:trHeight w:val="5735"/>
        </w:trPr>
        <w:tc>
          <w:tcPr>
            <w:tcW w:w="8030" w:type="dxa"/>
          </w:tcPr>
          <w:p w:rsidR="003C7BA1" w:rsidRDefault="003C7BA1" w:rsidP="003C7BA1">
            <w:pPr>
              <w:pStyle w:val="Prrafodelista"/>
              <w:jc w:val="center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salud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es el estado completo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bienestar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físico, mental y social y 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sólo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la ausencia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es una alteración orgánica y funcional.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Existen varios tipos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: traumáticas,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ambientales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 tóxicas..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comportamientos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sociales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 favorecen 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desarrollo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como el consumo de drogas, bulimia, anorexia…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infecciosas son causadas por microorganismos: bacterias, virus, protozoos 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hongos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y se transmiten por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contagio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El organismo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tiene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barreras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 tratan de impedir la entrada de microorganismos. Estas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barreras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son 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piel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y las mucosas.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Si el microorganismo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rebasa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estas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barreras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existen células especializadas que intentan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eliminarlo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unos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casos fagocitando y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otros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produciendo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anticuerpos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(linfocitos).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El VIH es un virus que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destruye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a los linfocitos con 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el organismo quedaría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desprotegido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frente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a 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infecciones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produciéndose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el SIDA.</w:t>
            </w:r>
          </w:p>
          <w:p w:rsidR="003C7BA1" w:rsidRDefault="003C7BA1" w:rsidP="003B77CF">
            <w:pPr>
              <w:pStyle w:val="Prrafodelista"/>
              <w:numPr>
                <w:ilvl w:val="0"/>
                <w:numId w:val="16"/>
              </w:numPr>
              <w:shd w:val="clear" w:color="auto" w:fill="F2F2F2" w:themeFill="background1" w:themeFillShade="F2"/>
              <w:ind w:left="681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Muchas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enfermedades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infecciosas 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combatir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vacunas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sueros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y medicamentos.</w:t>
            </w:r>
          </w:p>
        </w:tc>
      </w:tr>
    </w:tbl>
    <w:p w:rsidR="00590592" w:rsidRDefault="00590592" w:rsidP="00330E39">
      <w:pPr>
        <w:pStyle w:val="Prrafodelista"/>
        <w:jc w:val="center"/>
        <w:rPr>
          <w:rFonts w:ascii="Times New Roman" w:hAnsi="Times New Roman" w:cs="Times New Roman"/>
          <w:sz w:val="24"/>
          <w:szCs w:val="24"/>
          <w:lang w:val="gl-ES"/>
        </w:rPr>
      </w:pPr>
    </w:p>
    <w:p w:rsidR="00590592" w:rsidRDefault="00590592" w:rsidP="00330E39">
      <w:pPr>
        <w:pStyle w:val="Prrafodelista"/>
        <w:jc w:val="center"/>
        <w:rPr>
          <w:rFonts w:ascii="Times New Roman" w:hAnsi="Times New Roman" w:cs="Times New Roman"/>
          <w:sz w:val="24"/>
          <w:szCs w:val="24"/>
          <w:lang w:val="gl-ES"/>
        </w:rPr>
      </w:pPr>
    </w:p>
    <w:p w:rsidR="00590592" w:rsidRDefault="00590592" w:rsidP="00330E39">
      <w:pPr>
        <w:pStyle w:val="Prrafodelista"/>
        <w:jc w:val="center"/>
        <w:rPr>
          <w:rFonts w:ascii="Times New Roman" w:hAnsi="Times New Roman" w:cs="Times New Roman"/>
          <w:sz w:val="24"/>
          <w:szCs w:val="24"/>
          <w:lang w:val="gl-ES"/>
        </w:rPr>
      </w:pPr>
    </w:p>
    <w:p w:rsidR="00346C2A" w:rsidRPr="00346C2A" w:rsidRDefault="00016392" w:rsidP="00330E39">
      <w:pPr>
        <w:pStyle w:val="Prrafodelista"/>
        <w:jc w:val="center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3C7BA1">
        <w:rPr>
          <w:rFonts w:ascii="Times New Roman" w:hAnsi="Times New Roman" w:cs="Times New Roman"/>
          <w:b/>
          <w:sz w:val="24"/>
          <w:szCs w:val="24"/>
          <w:lang w:val="gl-ES"/>
        </w:rPr>
        <w:t>Página</w:t>
      </w:r>
      <w:proofErr w:type="spellEnd"/>
      <w:r w:rsidRPr="003C7BA1">
        <w:rPr>
          <w:rFonts w:ascii="Times New Roman" w:hAnsi="Times New Roman" w:cs="Times New Roman"/>
          <w:b/>
          <w:sz w:val="24"/>
          <w:szCs w:val="24"/>
          <w:lang w:val="gl-ES"/>
        </w:rPr>
        <w:t xml:space="preserve"> web interesante</w:t>
      </w:r>
      <w:r>
        <w:rPr>
          <w:rFonts w:ascii="Times New Roman" w:hAnsi="Times New Roman" w:cs="Times New Roman"/>
          <w:sz w:val="24"/>
          <w:szCs w:val="24"/>
          <w:lang w:val="gl-ES"/>
        </w:rPr>
        <w:t xml:space="preserve">: </w:t>
      </w:r>
      <w:hyperlink r:id="rId15" w:history="1">
        <w:r>
          <w:rPr>
            <w:rStyle w:val="Hipervnculo"/>
          </w:rPr>
          <w:t>https://biologiacampmorvedre.blogspot.com/2014/11/3-eso-tema-3-salud-y-enfermedad.html</w:t>
        </w:r>
      </w:hyperlink>
    </w:p>
    <w:sectPr w:rsidR="00346C2A" w:rsidRPr="00346C2A" w:rsidSect="002E76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07429"/>
    <w:multiLevelType w:val="hybridMultilevel"/>
    <w:tmpl w:val="DC1CB308"/>
    <w:lvl w:ilvl="0" w:tplc="5B08D5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06009D"/>
    <w:multiLevelType w:val="hybridMultilevel"/>
    <w:tmpl w:val="ED465960"/>
    <w:lvl w:ilvl="0" w:tplc="AFC48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E31D13"/>
    <w:multiLevelType w:val="hybridMultilevel"/>
    <w:tmpl w:val="137CE74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EB16CEB"/>
    <w:multiLevelType w:val="hybridMultilevel"/>
    <w:tmpl w:val="92B802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34CBB"/>
    <w:multiLevelType w:val="hybridMultilevel"/>
    <w:tmpl w:val="A8C082E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A9111F"/>
    <w:multiLevelType w:val="hybridMultilevel"/>
    <w:tmpl w:val="2F342E5A"/>
    <w:lvl w:ilvl="0" w:tplc="A70AC6B8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33D40A3B"/>
    <w:multiLevelType w:val="hybridMultilevel"/>
    <w:tmpl w:val="57DCF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F0525A"/>
    <w:multiLevelType w:val="hybridMultilevel"/>
    <w:tmpl w:val="0344827E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4262690"/>
    <w:multiLevelType w:val="hybridMultilevel"/>
    <w:tmpl w:val="A976AE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132975"/>
    <w:multiLevelType w:val="hybridMultilevel"/>
    <w:tmpl w:val="D4DEFC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D3A73E4"/>
    <w:multiLevelType w:val="hybridMultilevel"/>
    <w:tmpl w:val="8CAE638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F5C4537"/>
    <w:multiLevelType w:val="hybridMultilevel"/>
    <w:tmpl w:val="2AD233F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5DE5E5F"/>
    <w:multiLevelType w:val="hybridMultilevel"/>
    <w:tmpl w:val="5FDCD248"/>
    <w:lvl w:ilvl="0" w:tplc="B8D2F61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2F750A5"/>
    <w:multiLevelType w:val="hybridMultilevel"/>
    <w:tmpl w:val="AA727760"/>
    <w:lvl w:ilvl="0" w:tplc="34AE8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18146F"/>
    <w:multiLevelType w:val="hybridMultilevel"/>
    <w:tmpl w:val="2658513E"/>
    <w:lvl w:ilvl="0" w:tplc="F872EE58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7A3B7E01"/>
    <w:multiLevelType w:val="hybridMultilevel"/>
    <w:tmpl w:val="496AD010"/>
    <w:lvl w:ilvl="0" w:tplc="CDCE16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2"/>
  </w:num>
  <w:num w:numId="5">
    <w:abstractNumId w:val="7"/>
  </w:num>
  <w:num w:numId="6">
    <w:abstractNumId w:val="10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14"/>
  </w:num>
  <w:num w:numId="12">
    <w:abstractNumId w:val="15"/>
  </w:num>
  <w:num w:numId="13">
    <w:abstractNumId w:val="12"/>
  </w:num>
  <w:num w:numId="14">
    <w:abstractNumId w:val="8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B506E"/>
    <w:rsid w:val="00016392"/>
    <w:rsid w:val="00023CA3"/>
    <w:rsid w:val="000353C2"/>
    <w:rsid w:val="00066658"/>
    <w:rsid w:val="000914A7"/>
    <w:rsid w:val="000B06E9"/>
    <w:rsid w:val="000E74F6"/>
    <w:rsid w:val="00124357"/>
    <w:rsid w:val="0014404E"/>
    <w:rsid w:val="0015159F"/>
    <w:rsid w:val="00170E57"/>
    <w:rsid w:val="00194808"/>
    <w:rsid w:val="002B506E"/>
    <w:rsid w:val="002C4797"/>
    <w:rsid w:val="002E7629"/>
    <w:rsid w:val="0030255E"/>
    <w:rsid w:val="003141F4"/>
    <w:rsid w:val="00330E39"/>
    <w:rsid w:val="00336BDD"/>
    <w:rsid w:val="0034550D"/>
    <w:rsid w:val="00346C2A"/>
    <w:rsid w:val="003501DF"/>
    <w:rsid w:val="003507B4"/>
    <w:rsid w:val="003B77CF"/>
    <w:rsid w:val="003C7BA1"/>
    <w:rsid w:val="003E1E08"/>
    <w:rsid w:val="004806C7"/>
    <w:rsid w:val="004806DE"/>
    <w:rsid w:val="00487FE7"/>
    <w:rsid w:val="004C5785"/>
    <w:rsid w:val="004D1782"/>
    <w:rsid w:val="00503241"/>
    <w:rsid w:val="00581DBC"/>
    <w:rsid w:val="00590124"/>
    <w:rsid w:val="00590592"/>
    <w:rsid w:val="005A3DAD"/>
    <w:rsid w:val="005C0677"/>
    <w:rsid w:val="00614B19"/>
    <w:rsid w:val="006225B8"/>
    <w:rsid w:val="0065110F"/>
    <w:rsid w:val="00673BA0"/>
    <w:rsid w:val="006A3A8C"/>
    <w:rsid w:val="006D1D48"/>
    <w:rsid w:val="007249DB"/>
    <w:rsid w:val="007267A1"/>
    <w:rsid w:val="00736286"/>
    <w:rsid w:val="007530BD"/>
    <w:rsid w:val="008361AA"/>
    <w:rsid w:val="00882194"/>
    <w:rsid w:val="00882FCB"/>
    <w:rsid w:val="00897662"/>
    <w:rsid w:val="00966C9D"/>
    <w:rsid w:val="009A6E6C"/>
    <w:rsid w:val="00A40EB5"/>
    <w:rsid w:val="00A4540B"/>
    <w:rsid w:val="00AC433A"/>
    <w:rsid w:val="00B02BD4"/>
    <w:rsid w:val="00B26955"/>
    <w:rsid w:val="00B93463"/>
    <w:rsid w:val="00BD5DDB"/>
    <w:rsid w:val="00BD5F3A"/>
    <w:rsid w:val="00C14355"/>
    <w:rsid w:val="00C17209"/>
    <w:rsid w:val="00C2335F"/>
    <w:rsid w:val="00CC2A29"/>
    <w:rsid w:val="00CD723E"/>
    <w:rsid w:val="00D20EA0"/>
    <w:rsid w:val="00DB5832"/>
    <w:rsid w:val="00DE5A48"/>
    <w:rsid w:val="00DF6108"/>
    <w:rsid w:val="00E15252"/>
    <w:rsid w:val="00E667D4"/>
    <w:rsid w:val="00ED40ED"/>
    <w:rsid w:val="00ED6C90"/>
    <w:rsid w:val="00F13B39"/>
    <w:rsid w:val="00F21A21"/>
    <w:rsid w:val="00F54CFB"/>
    <w:rsid w:val="00F84683"/>
    <w:rsid w:val="00FB1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D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B50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4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5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11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163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biologiacampmorvedre.blogspot.com/2014/11/3-eso-tema-3-salud-y-enfermedad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8EDFE-FA46-44B6-AA03-B4B50B36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11</Pages>
  <Words>2515</Words>
  <Characters>13836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62</cp:revision>
  <dcterms:created xsi:type="dcterms:W3CDTF">2020-03-18T11:12:00Z</dcterms:created>
  <dcterms:modified xsi:type="dcterms:W3CDTF">2020-03-20T17:06:00Z</dcterms:modified>
</cp:coreProperties>
</file>