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0A" w:rsidRDefault="001A7DA5" w:rsidP="00046E1E">
      <w:pPr>
        <w:jc w:val="center"/>
        <w:rPr>
          <w:b/>
          <w:sz w:val="28"/>
          <w:szCs w:val="28"/>
          <w:lang w:val="gl-ES"/>
        </w:rPr>
      </w:pPr>
      <w:r>
        <w:rPr>
          <w:b/>
          <w:sz w:val="28"/>
          <w:szCs w:val="28"/>
          <w:lang w:val="gl-ES"/>
        </w:rPr>
        <w:t xml:space="preserve">PREGUNTAS SOBRE </w:t>
      </w:r>
      <w:r w:rsidR="00046E1E" w:rsidRPr="00046E1E">
        <w:rPr>
          <w:b/>
          <w:sz w:val="28"/>
          <w:szCs w:val="28"/>
          <w:lang w:val="gl-ES"/>
        </w:rPr>
        <w:t>NIVEL</w:t>
      </w:r>
      <w:r>
        <w:rPr>
          <w:b/>
          <w:sz w:val="28"/>
          <w:szCs w:val="28"/>
          <w:lang w:val="gl-ES"/>
        </w:rPr>
        <w:t>ES DE ORGANIZACIÓN DE LA MATERIA VIVA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Escribe </w:t>
      </w:r>
      <w:proofErr w:type="spellStart"/>
      <w:r>
        <w:rPr>
          <w:sz w:val="24"/>
          <w:szCs w:val="24"/>
          <w:lang w:val="gl-ES"/>
        </w:rPr>
        <w:t>algunos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ejemplos</w:t>
      </w:r>
      <w:proofErr w:type="spellEnd"/>
      <w:r>
        <w:rPr>
          <w:sz w:val="24"/>
          <w:szCs w:val="24"/>
          <w:lang w:val="gl-ES"/>
        </w:rPr>
        <w:t xml:space="preserve"> de organismos procariotas y de organismos </w:t>
      </w:r>
      <w:proofErr w:type="spellStart"/>
      <w:r>
        <w:rPr>
          <w:sz w:val="24"/>
          <w:szCs w:val="24"/>
          <w:lang w:val="gl-ES"/>
        </w:rPr>
        <w:t>eucariotas</w:t>
      </w:r>
      <w:proofErr w:type="spellEnd"/>
      <w:r>
        <w:rPr>
          <w:sz w:val="24"/>
          <w:szCs w:val="24"/>
          <w:lang w:val="gl-ES"/>
        </w:rPr>
        <w:t>.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proofErr w:type="spellStart"/>
      <w:r>
        <w:rPr>
          <w:sz w:val="24"/>
          <w:szCs w:val="24"/>
          <w:lang w:val="gl-ES"/>
        </w:rPr>
        <w:t>Diferencias</w:t>
      </w:r>
      <w:proofErr w:type="spellEnd"/>
      <w:r>
        <w:rPr>
          <w:sz w:val="24"/>
          <w:szCs w:val="24"/>
          <w:lang w:val="gl-ES"/>
        </w:rPr>
        <w:t xml:space="preserve"> entre la célula procariota y la </w:t>
      </w:r>
      <w:proofErr w:type="spellStart"/>
      <w:r>
        <w:rPr>
          <w:sz w:val="24"/>
          <w:szCs w:val="24"/>
          <w:lang w:val="gl-ES"/>
        </w:rPr>
        <w:t>eucariota</w:t>
      </w:r>
      <w:proofErr w:type="spellEnd"/>
      <w:r>
        <w:rPr>
          <w:sz w:val="24"/>
          <w:szCs w:val="24"/>
          <w:lang w:val="gl-ES"/>
        </w:rPr>
        <w:t>.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¿Qué son los organismos unicelulares?.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¿Qué son los organismos pluricelulares?.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proofErr w:type="spellStart"/>
      <w:r>
        <w:rPr>
          <w:sz w:val="24"/>
          <w:szCs w:val="24"/>
          <w:lang w:val="gl-ES"/>
        </w:rPr>
        <w:t>Dibuja</w:t>
      </w:r>
      <w:proofErr w:type="spellEnd"/>
      <w:r>
        <w:rPr>
          <w:sz w:val="24"/>
          <w:szCs w:val="24"/>
          <w:lang w:val="gl-ES"/>
        </w:rPr>
        <w:t xml:space="preserve"> una célula animal con </w:t>
      </w:r>
      <w:proofErr w:type="spellStart"/>
      <w:r>
        <w:rPr>
          <w:sz w:val="24"/>
          <w:szCs w:val="24"/>
          <w:lang w:val="gl-ES"/>
        </w:rPr>
        <w:t>sus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orgánulos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correspondientes</w:t>
      </w:r>
      <w:proofErr w:type="spellEnd"/>
      <w:r>
        <w:rPr>
          <w:sz w:val="24"/>
          <w:szCs w:val="24"/>
          <w:lang w:val="gl-ES"/>
        </w:rPr>
        <w:t xml:space="preserve"> e indicando la función que realizan.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proofErr w:type="spellStart"/>
      <w:r>
        <w:rPr>
          <w:sz w:val="24"/>
          <w:szCs w:val="24"/>
          <w:lang w:val="gl-ES"/>
        </w:rPr>
        <w:t>Dibuja</w:t>
      </w:r>
      <w:proofErr w:type="spellEnd"/>
      <w:r>
        <w:rPr>
          <w:sz w:val="24"/>
          <w:szCs w:val="24"/>
          <w:lang w:val="gl-ES"/>
        </w:rPr>
        <w:t xml:space="preserve"> una célula </w:t>
      </w:r>
      <w:proofErr w:type="spellStart"/>
      <w:r>
        <w:rPr>
          <w:sz w:val="24"/>
          <w:szCs w:val="24"/>
          <w:lang w:val="gl-ES"/>
        </w:rPr>
        <w:t>vegetal</w:t>
      </w:r>
      <w:proofErr w:type="spellEnd"/>
      <w:r>
        <w:rPr>
          <w:sz w:val="24"/>
          <w:szCs w:val="24"/>
          <w:lang w:val="gl-ES"/>
        </w:rPr>
        <w:t xml:space="preserve"> con </w:t>
      </w:r>
      <w:proofErr w:type="spellStart"/>
      <w:r>
        <w:rPr>
          <w:sz w:val="24"/>
          <w:szCs w:val="24"/>
          <w:lang w:val="gl-ES"/>
        </w:rPr>
        <w:t>sus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orgánulos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correspondientes</w:t>
      </w:r>
      <w:proofErr w:type="spellEnd"/>
      <w:r>
        <w:rPr>
          <w:sz w:val="24"/>
          <w:szCs w:val="24"/>
          <w:lang w:val="gl-ES"/>
        </w:rPr>
        <w:t xml:space="preserve"> e indicando la función que realizan.</w:t>
      </w:r>
    </w:p>
    <w:p w:rsidR="00046E1E" w:rsidRDefault="00046E1E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¿Qué significa que un medio </w:t>
      </w:r>
      <w:proofErr w:type="spellStart"/>
      <w:r>
        <w:rPr>
          <w:sz w:val="24"/>
          <w:szCs w:val="24"/>
          <w:lang w:val="gl-ES"/>
        </w:rPr>
        <w:t>sea</w:t>
      </w:r>
      <w:proofErr w:type="spellEnd"/>
      <w:r>
        <w:rPr>
          <w:sz w:val="24"/>
          <w:szCs w:val="24"/>
          <w:lang w:val="gl-ES"/>
        </w:rPr>
        <w:t xml:space="preserve"> </w:t>
      </w:r>
      <w:r w:rsidRPr="00046E1E">
        <w:rPr>
          <w:i/>
          <w:sz w:val="24"/>
          <w:szCs w:val="24"/>
          <w:lang w:val="gl-ES"/>
        </w:rPr>
        <w:t>“abiótico”</w:t>
      </w:r>
      <w:r w:rsidRPr="00046E1E">
        <w:rPr>
          <w:sz w:val="24"/>
          <w:szCs w:val="24"/>
          <w:lang w:val="gl-ES"/>
        </w:rPr>
        <w:t>?</w:t>
      </w:r>
      <w:r>
        <w:rPr>
          <w:sz w:val="24"/>
          <w:szCs w:val="24"/>
          <w:lang w:val="gl-ES"/>
        </w:rPr>
        <w:t>.</w:t>
      </w:r>
    </w:p>
    <w:p w:rsidR="00046E1E" w:rsidRDefault="009D10E9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Ordena las </w:t>
      </w:r>
      <w:proofErr w:type="spellStart"/>
      <w:r>
        <w:rPr>
          <w:sz w:val="24"/>
          <w:szCs w:val="24"/>
          <w:lang w:val="gl-ES"/>
        </w:rPr>
        <w:t>siguientes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estructuras</w:t>
      </w:r>
      <w:proofErr w:type="spellEnd"/>
      <w:r>
        <w:rPr>
          <w:sz w:val="24"/>
          <w:szCs w:val="24"/>
          <w:lang w:val="gl-ES"/>
        </w:rPr>
        <w:t xml:space="preserve"> en niveles de organización de </w:t>
      </w:r>
      <w:proofErr w:type="spellStart"/>
      <w:r>
        <w:rPr>
          <w:sz w:val="24"/>
          <w:szCs w:val="24"/>
          <w:lang w:val="gl-ES"/>
        </w:rPr>
        <w:t>mayor</w:t>
      </w:r>
      <w:proofErr w:type="spellEnd"/>
      <w:r>
        <w:rPr>
          <w:sz w:val="24"/>
          <w:szCs w:val="24"/>
          <w:lang w:val="gl-ES"/>
        </w:rPr>
        <w:t xml:space="preserve"> a menor </w:t>
      </w:r>
      <w:proofErr w:type="spellStart"/>
      <w:r>
        <w:rPr>
          <w:sz w:val="24"/>
          <w:szCs w:val="24"/>
          <w:lang w:val="gl-ES"/>
        </w:rPr>
        <w:t>complejidad</w:t>
      </w:r>
      <w:proofErr w:type="spellEnd"/>
      <w:r>
        <w:rPr>
          <w:sz w:val="24"/>
          <w:szCs w:val="24"/>
          <w:lang w:val="gl-ES"/>
        </w:rPr>
        <w:t xml:space="preserve">: neutrón, elefante, proteína, célula, estómago, </w:t>
      </w:r>
      <w:proofErr w:type="spellStart"/>
      <w:r>
        <w:rPr>
          <w:sz w:val="24"/>
          <w:szCs w:val="24"/>
          <w:lang w:val="gl-ES"/>
        </w:rPr>
        <w:t>hidrógeno</w:t>
      </w:r>
      <w:proofErr w:type="spellEnd"/>
      <w:r>
        <w:rPr>
          <w:sz w:val="24"/>
          <w:szCs w:val="24"/>
          <w:lang w:val="gl-ES"/>
        </w:rPr>
        <w:t xml:space="preserve"> y sistema nervioso.</w:t>
      </w:r>
    </w:p>
    <w:p w:rsidR="007877C8" w:rsidRDefault="007877C8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¿Qué significa que un organismo </w:t>
      </w:r>
      <w:proofErr w:type="spellStart"/>
      <w:r>
        <w:rPr>
          <w:sz w:val="24"/>
          <w:szCs w:val="24"/>
          <w:lang w:val="gl-ES"/>
        </w:rPr>
        <w:t>sea</w:t>
      </w:r>
      <w:proofErr w:type="spellEnd"/>
      <w:r>
        <w:rPr>
          <w:sz w:val="24"/>
          <w:szCs w:val="24"/>
          <w:lang w:val="gl-ES"/>
        </w:rPr>
        <w:t xml:space="preserve"> </w:t>
      </w:r>
      <w:r w:rsidRPr="007877C8">
        <w:rPr>
          <w:i/>
          <w:sz w:val="24"/>
          <w:szCs w:val="24"/>
          <w:lang w:val="gl-ES"/>
        </w:rPr>
        <w:t>“</w:t>
      </w:r>
      <w:proofErr w:type="spellStart"/>
      <w:r w:rsidRPr="007877C8">
        <w:rPr>
          <w:i/>
          <w:sz w:val="24"/>
          <w:szCs w:val="24"/>
          <w:lang w:val="gl-ES"/>
        </w:rPr>
        <w:t>autótrofo</w:t>
      </w:r>
      <w:proofErr w:type="spellEnd"/>
      <w:r w:rsidRPr="007877C8">
        <w:rPr>
          <w:i/>
          <w:sz w:val="24"/>
          <w:szCs w:val="24"/>
          <w:lang w:val="gl-ES"/>
        </w:rPr>
        <w:t>”</w:t>
      </w:r>
      <w:r w:rsidRPr="007877C8">
        <w:rPr>
          <w:sz w:val="24"/>
          <w:szCs w:val="24"/>
          <w:lang w:val="gl-ES"/>
        </w:rPr>
        <w:t>?</w:t>
      </w:r>
      <w:r>
        <w:rPr>
          <w:sz w:val="24"/>
          <w:szCs w:val="24"/>
          <w:lang w:val="gl-ES"/>
        </w:rPr>
        <w:t>.</w:t>
      </w:r>
    </w:p>
    <w:p w:rsidR="007877C8" w:rsidRDefault="007877C8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¿Y </w:t>
      </w:r>
      <w:r w:rsidRPr="007877C8">
        <w:rPr>
          <w:i/>
          <w:sz w:val="24"/>
          <w:szCs w:val="24"/>
          <w:lang w:val="gl-ES"/>
        </w:rPr>
        <w:t>“</w:t>
      </w:r>
      <w:proofErr w:type="spellStart"/>
      <w:r w:rsidRPr="007877C8">
        <w:rPr>
          <w:i/>
          <w:sz w:val="24"/>
          <w:szCs w:val="24"/>
          <w:lang w:val="gl-ES"/>
        </w:rPr>
        <w:t>heterótrofo</w:t>
      </w:r>
      <w:proofErr w:type="spellEnd"/>
      <w:r w:rsidRPr="007877C8">
        <w:rPr>
          <w:i/>
          <w:sz w:val="24"/>
          <w:szCs w:val="24"/>
          <w:lang w:val="gl-ES"/>
        </w:rPr>
        <w:t>”</w:t>
      </w:r>
      <w:r>
        <w:rPr>
          <w:sz w:val="24"/>
          <w:szCs w:val="24"/>
          <w:lang w:val="gl-ES"/>
        </w:rPr>
        <w:t>?.</w:t>
      </w:r>
    </w:p>
    <w:p w:rsidR="00841A21" w:rsidRDefault="00841A21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¿En qué parte de la célula flotan los </w:t>
      </w:r>
      <w:proofErr w:type="spellStart"/>
      <w:r>
        <w:rPr>
          <w:sz w:val="24"/>
          <w:szCs w:val="24"/>
          <w:lang w:val="gl-ES"/>
        </w:rPr>
        <w:t>orgánulos</w:t>
      </w:r>
      <w:proofErr w:type="spellEnd"/>
      <w:r>
        <w:rPr>
          <w:sz w:val="24"/>
          <w:szCs w:val="24"/>
          <w:lang w:val="gl-ES"/>
        </w:rPr>
        <w:t>?.</w:t>
      </w:r>
    </w:p>
    <w:p w:rsidR="00841A21" w:rsidRDefault="00841A21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¿Qué es un sistema?.</w:t>
      </w:r>
    </w:p>
    <w:p w:rsidR="00841A21" w:rsidRDefault="00841A21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¿Qué es un aparato?.</w:t>
      </w:r>
    </w:p>
    <w:p w:rsidR="00841A21" w:rsidRDefault="00841A21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proofErr w:type="spellStart"/>
      <w:r>
        <w:rPr>
          <w:sz w:val="24"/>
          <w:szCs w:val="24"/>
          <w:lang w:val="gl-ES"/>
        </w:rPr>
        <w:t>Nombra</w:t>
      </w:r>
      <w:proofErr w:type="spellEnd"/>
      <w:r>
        <w:rPr>
          <w:sz w:val="24"/>
          <w:szCs w:val="24"/>
          <w:lang w:val="gl-ES"/>
        </w:rPr>
        <w:t xml:space="preserve"> dos </w:t>
      </w:r>
      <w:proofErr w:type="spellStart"/>
      <w:r>
        <w:rPr>
          <w:sz w:val="24"/>
          <w:szCs w:val="24"/>
          <w:lang w:val="gl-ES"/>
        </w:rPr>
        <w:t>orgánulos</w:t>
      </w:r>
      <w:proofErr w:type="spellEnd"/>
      <w:r>
        <w:rPr>
          <w:sz w:val="24"/>
          <w:szCs w:val="24"/>
          <w:lang w:val="gl-ES"/>
        </w:rPr>
        <w:t xml:space="preserve"> exclusivos de las células </w:t>
      </w:r>
      <w:proofErr w:type="spellStart"/>
      <w:r>
        <w:rPr>
          <w:sz w:val="24"/>
          <w:szCs w:val="24"/>
          <w:lang w:val="gl-ES"/>
        </w:rPr>
        <w:t>vegetales</w:t>
      </w:r>
      <w:proofErr w:type="spellEnd"/>
      <w:r>
        <w:rPr>
          <w:sz w:val="24"/>
          <w:szCs w:val="24"/>
          <w:lang w:val="gl-ES"/>
        </w:rPr>
        <w:t>. ¿</w:t>
      </w:r>
      <w:proofErr w:type="spellStart"/>
      <w:r>
        <w:rPr>
          <w:sz w:val="24"/>
          <w:szCs w:val="24"/>
          <w:lang w:val="gl-ES"/>
        </w:rPr>
        <w:t>Cuál</w:t>
      </w:r>
      <w:proofErr w:type="spellEnd"/>
      <w:r>
        <w:rPr>
          <w:sz w:val="24"/>
          <w:szCs w:val="24"/>
          <w:lang w:val="gl-ES"/>
        </w:rPr>
        <w:t xml:space="preserve"> es la función de cada uno?. ¿Por qué las células </w:t>
      </w:r>
      <w:proofErr w:type="spellStart"/>
      <w:r>
        <w:rPr>
          <w:sz w:val="24"/>
          <w:szCs w:val="24"/>
          <w:lang w:val="gl-ES"/>
        </w:rPr>
        <w:t>animales</w:t>
      </w:r>
      <w:proofErr w:type="spellEnd"/>
      <w:r>
        <w:rPr>
          <w:sz w:val="24"/>
          <w:szCs w:val="24"/>
          <w:lang w:val="gl-ES"/>
        </w:rPr>
        <w:t xml:space="preserve"> no las </w:t>
      </w:r>
      <w:proofErr w:type="spellStart"/>
      <w:r>
        <w:rPr>
          <w:sz w:val="24"/>
          <w:szCs w:val="24"/>
          <w:lang w:val="gl-ES"/>
        </w:rPr>
        <w:t>tienen</w:t>
      </w:r>
      <w:proofErr w:type="spellEnd"/>
      <w:r>
        <w:rPr>
          <w:sz w:val="24"/>
          <w:szCs w:val="24"/>
          <w:lang w:val="gl-ES"/>
        </w:rPr>
        <w:t>?.</w:t>
      </w:r>
    </w:p>
    <w:p w:rsidR="00841A21" w:rsidRDefault="00841A21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La sangre es un </w:t>
      </w:r>
      <w:proofErr w:type="spellStart"/>
      <w:r>
        <w:rPr>
          <w:sz w:val="24"/>
          <w:szCs w:val="24"/>
          <w:lang w:val="gl-ES"/>
        </w:rPr>
        <w:t>tejido</w:t>
      </w:r>
      <w:proofErr w:type="spellEnd"/>
      <w:r>
        <w:rPr>
          <w:sz w:val="24"/>
          <w:szCs w:val="24"/>
          <w:lang w:val="gl-ES"/>
        </w:rPr>
        <w:t xml:space="preserve">, ¿qué </w:t>
      </w:r>
      <w:proofErr w:type="spellStart"/>
      <w:r>
        <w:rPr>
          <w:sz w:val="24"/>
          <w:szCs w:val="24"/>
          <w:lang w:val="gl-ES"/>
        </w:rPr>
        <w:t>diferencias</w:t>
      </w:r>
      <w:proofErr w:type="spellEnd"/>
      <w:r>
        <w:rPr>
          <w:sz w:val="24"/>
          <w:szCs w:val="24"/>
          <w:lang w:val="gl-ES"/>
        </w:rPr>
        <w:t xml:space="preserve"> y </w:t>
      </w:r>
      <w:proofErr w:type="spellStart"/>
      <w:r>
        <w:rPr>
          <w:sz w:val="24"/>
          <w:szCs w:val="24"/>
          <w:lang w:val="gl-ES"/>
        </w:rPr>
        <w:t>semejanzas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tiene</w:t>
      </w:r>
      <w:proofErr w:type="spellEnd"/>
      <w:r>
        <w:rPr>
          <w:sz w:val="24"/>
          <w:szCs w:val="24"/>
          <w:lang w:val="gl-ES"/>
        </w:rPr>
        <w:t xml:space="preserve"> con </w:t>
      </w:r>
      <w:proofErr w:type="spellStart"/>
      <w:r>
        <w:rPr>
          <w:sz w:val="24"/>
          <w:szCs w:val="24"/>
          <w:lang w:val="gl-ES"/>
        </w:rPr>
        <w:t>otros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tejidos</w:t>
      </w:r>
      <w:proofErr w:type="spellEnd"/>
      <w:r>
        <w:rPr>
          <w:sz w:val="24"/>
          <w:szCs w:val="24"/>
          <w:lang w:val="gl-ES"/>
        </w:rPr>
        <w:t>?. Investiga en internet.</w:t>
      </w:r>
    </w:p>
    <w:p w:rsidR="00841A21" w:rsidRDefault="007A23F5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¿</w:t>
      </w:r>
      <w:proofErr w:type="spellStart"/>
      <w:r>
        <w:rPr>
          <w:sz w:val="24"/>
          <w:szCs w:val="24"/>
          <w:lang w:val="gl-ES"/>
        </w:rPr>
        <w:t>Cuál</w:t>
      </w:r>
      <w:proofErr w:type="spellEnd"/>
      <w:r>
        <w:rPr>
          <w:sz w:val="24"/>
          <w:szCs w:val="24"/>
          <w:lang w:val="gl-ES"/>
        </w:rPr>
        <w:t xml:space="preserve"> es la función de las mitocondrias? ¿En qué células </w:t>
      </w:r>
      <w:proofErr w:type="spellStart"/>
      <w:r>
        <w:rPr>
          <w:sz w:val="24"/>
          <w:szCs w:val="24"/>
          <w:lang w:val="gl-ES"/>
        </w:rPr>
        <w:t>habrá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mayor</w:t>
      </w:r>
      <w:proofErr w:type="spellEnd"/>
      <w:r>
        <w:rPr>
          <w:sz w:val="24"/>
          <w:szCs w:val="24"/>
          <w:lang w:val="gl-ES"/>
        </w:rPr>
        <w:t xml:space="preserve"> número de mitocondrias, en una célula muscular o en una de la </w:t>
      </w:r>
      <w:proofErr w:type="spellStart"/>
      <w:r>
        <w:rPr>
          <w:sz w:val="24"/>
          <w:szCs w:val="24"/>
          <w:lang w:val="gl-ES"/>
        </w:rPr>
        <w:t>piel</w:t>
      </w:r>
      <w:proofErr w:type="spellEnd"/>
      <w:r>
        <w:rPr>
          <w:sz w:val="24"/>
          <w:szCs w:val="24"/>
          <w:lang w:val="gl-ES"/>
        </w:rPr>
        <w:t>?. Busca información en internet y explica por qué.</w:t>
      </w:r>
    </w:p>
    <w:p w:rsidR="007A23F5" w:rsidRDefault="007A23F5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proofErr w:type="spellStart"/>
      <w:r>
        <w:rPr>
          <w:sz w:val="24"/>
          <w:szCs w:val="24"/>
          <w:lang w:val="gl-ES"/>
        </w:rPr>
        <w:t>Haz</w:t>
      </w:r>
      <w:proofErr w:type="spellEnd"/>
      <w:r>
        <w:rPr>
          <w:sz w:val="24"/>
          <w:szCs w:val="24"/>
          <w:lang w:val="gl-ES"/>
        </w:rPr>
        <w:t xml:space="preserve"> en tu </w:t>
      </w:r>
      <w:proofErr w:type="spellStart"/>
      <w:r>
        <w:rPr>
          <w:sz w:val="24"/>
          <w:szCs w:val="24"/>
          <w:lang w:val="gl-ES"/>
        </w:rPr>
        <w:t>libreta</w:t>
      </w:r>
      <w:proofErr w:type="spellEnd"/>
      <w:r>
        <w:rPr>
          <w:sz w:val="24"/>
          <w:szCs w:val="24"/>
          <w:lang w:val="gl-ES"/>
        </w:rPr>
        <w:t xml:space="preserve"> con la </w:t>
      </w:r>
      <w:proofErr w:type="spellStart"/>
      <w:r>
        <w:rPr>
          <w:sz w:val="24"/>
          <w:szCs w:val="24"/>
          <w:lang w:val="gl-ES"/>
        </w:rPr>
        <w:t>hoja</w:t>
      </w:r>
      <w:proofErr w:type="spellEnd"/>
      <w:r>
        <w:rPr>
          <w:sz w:val="24"/>
          <w:szCs w:val="24"/>
          <w:lang w:val="gl-ES"/>
        </w:rPr>
        <w:t xml:space="preserve"> apaisada y en grande el esquema de la parte final del tema: niveles de organización de la materia viva.</w:t>
      </w:r>
    </w:p>
    <w:p w:rsidR="00011F13" w:rsidRDefault="00011F13" w:rsidP="00046E1E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Ver los </w:t>
      </w:r>
      <w:proofErr w:type="spellStart"/>
      <w:r>
        <w:rPr>
          <w:sz w:val="24"/>
          <w:szCs w:val="24"/>
          <w:lang w:val="gl-ES"/>
        </w:rPr>
        <w:t>videos</w:t>
      </w:r>
      <w:proofErr w:type="spellEnd"/>
      <w:r>
        <w:rPr>
          <w:sz w:val="24"/>
          <w:szCs w:val="24"/>
          <w:lang w:val="gl-ES"/>
        </w:rPr>
        <w:t>:</w:t>
      </w:r>
    </w:p>
    <w:p w:rsidR="00011F13" w:rsidRDefault="00011F13" w:rsidP="00011F13">
      <w:pPr>
        <w:pStyle w:val="Prrafodelista"/>
        <w:jc w:val="both"/>
        <w:rPr>
          <w:sz w:val="24"/>
          <w:szCs w:val="24"/>
          <w:lang w:val="gl-ES"/>
        </w:rPr>
      </w:pPr>
    </w:p>
    <w:p w:rsidR="00011F13" w:rsidRDefault="00513D8C" w:rsidP="00011F13">
      <w:pPr>
        <w:pStyle w:val="Prrafodelista"/>
        <w:jc w:val="both"/>
        <w:rPr>
          <w:sz w:val="24"/>
          <w:szCs w:val="24"/>
          <w:lang w:val="gl-ES"/>
        </w:rPr>
      </w:pPr>
      <w:hyperlink r:id="rId6" w:history="1">
        <w:r w:rsidR="00011F13" w:rsidRPr="004745F2">
          <w:rPr>
            <w:rStyle w:val="Hipervnculo"/>
            <w:sz w:val="24"/>
            <w:szCs w:val="24"/>
            <w:lang w:val="gl-ES"/>
          </w:rPr>
          <w:t>https://www.youtube.com/watch?v=5YYOStm_SPU</w:t>
        </w:r>
      </w:hyperlink>
    </w:p>
    <w:p w:rsidR="00011F13" w:rsidRDefault="00011F13" w:rsidP="00011F13">
      <w:pPr>
        <w:pStyle w:val="Prrafodelista"/>
        <w:jc w:val="both"/>
        <w:rPr>
          <w:sz w:val="24"/>
          <w:szCs w:val="24"/>
          <w:lang w:val="gl-ES"/>
        </w:rPr>
      </w:pPr>
    </w:p>
    <w:p w:rsidR="00011F13" w:rsidRDefault="00513D8C" w:rsidP="00011F13">
      <w:pPr>
        <w:pStyle w:val="Prrafodelista"/>
        <w:jc w:val="both"/>
        <w:rPr>
          <w:sz w:val="24"/>
          <w:szCs w:val="24"/>
          <w:lang w:val="gl-ES"/>
        </w:rPr>
      </w:pPr>
      <w:hyperlink r:id="rId7" w:history="1">
        <w:r w:rsidR="00011F13" w:rsidRPr="004745F2">
          <w:rPr>
            <w:rStyle w:val="Hipervnculo"/>
            <w:sz w:val="24"/>
            <w:szCs w:val="24"/>
            <w:lang w:val="gl-ES"/>
          </w:rPr>
          <w:t>https://www.youtube.com/watch?v=1aKg5wznZS0</w:t>
        </w:r>
      </w:hyperlink>
    </w:p>
    <w:p w:rsidR="00ED7C01" w:rsidRDefault="00ED7C01" w:rsidP="00011F13">
      <w:pPr>
        <w:pStyle w:val="Prrafodelista"/>
        <w:jc w:val="both"/>
        <w:rPr>
          <w:sz w:val="24"/>
          <w:szCs w:val="24"/>
          <w:lang w:val="gl-ES"/>
        </w:rPr>
      </w:pPr>
    </w:p>
    <w:p w:rsidR="00ED7C01" w:rsidRDefault="00ED7C01" w:rsidP="00011F13">
      <w:pPr>
        <w:pStyle w:val="Prrafodelista"/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(células </w:t>
      </w:r>
      <w:proofErr w:type="spellStart"/>
      <w:r>
        <w:rPr>
          <w:sz w:val="24"/>
          <w:szCs w:val="24"/>
          <w:lang w:val="gl-ES"/>
        </w:rPr>
        <w:t>eucariotas</w:t>
      </w:r>
      <w:proofErr w:type="spellEnd"/>
      <w:r>
        <w:rPr>
          <w:sz w:val="24"/>
          <w:szCs w:val="24"/>
          <w:lang w:val="gl-ES"/>
        </w:rPr>
        <w:t xml:space="preserve"> y procariotas)</w:t>
      </w:r>
    </w:p>
    <w:p w:rsidR="00011F13" w:rsidRDefault="00011F13" w:rsidP="00011F13">
      <w:pPr>
        <w:pStyle w:val="Prrafodelista"/>
        <w:jc w:val="both"/>
        <w:rPr>
          <w:sz w:val="24"/>
          <w:szCs w:val="24"/>
          <w:lang w:val="gl-ES"/>
        </w:rPr>
      </w:pPr>
    </w:p>
    <w:p w:rsidR="00ED7C01" w:rsidRDefault="00ED7C01" w:rsidP="00ED7C0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proofErr w:type="spellStart"/>
      <w:r>
        <w:rPr>
          <w:sz w:val="24"/>
          <w:szCs w:val="24"/>
          <w:lang w:val="gl-ES"/>
        </w:rPr>
        <w:t>Diferencia</w:t>
      </w:r>
      <w:proofErr w:type="spellEnd"/>
      <w:r>
        <w:rPr>
          <w:sz w:val="24"/>
          <w:szCs w:val="24"/>
          <w:lang w:val="gl-ES"/>
        </w:rPr>
        <w:t xml:space="preserve"> entre organismos </w:t>
      </w:r>
      <w:proofErr w:type="spellStart"/>
      <w:r>
        <w:rPr>
          <w:sz w:val="24"/>
          <w:szCs w:val="24"/>
          <w:lang w:val="gl-ES"/>
        </w:rPr>
        <w:t>autótrofos</w:t>
      </w:r>
      <w:proofErr w:type="spellEnd"/>
      <w:r>
        <w:rPr>
          <w:sz w:val="24"/>
          <w:szCs w:val="24"/>
          <w:lang w:val="gl-ES"/>
        </w:rPr>
        <w:t xml:space="preserve"> y </w:t>
      </w:r>
      <w:proofErr w:type="spellStart"/>
      <w:r>
        <w:rPr>
          <w:sz w:val="24"/>
          <w:szCs w:val="24"/>
          <w:lang w:val="gl-ES"/>
        </w:rPr>
        <w:t>heterótrofos</w:t>
      </w:r>
      <w:proofErr w:type="spellEnd"/>
      <w:r>
        <w:rPr>
          <w:sz w:val="24"/>
          <w:szCs w:val="24"/>
          <w:lang w:val="gl-ES"/>
        </w:rPr>
        <w:t>.</w:t>
      </w:r>
    </w:p>
    <w:p w:rsidR="00ED7C01" w:rsidRDefault="00ED7C01" w:rsidP="00ED7C01">
      <w:pPr>
        <w:pStyle w:val="Prrafodelista"/>
        <w:jc w:val="both"/>
        <w:rPr>
          <w:sz w:val="24"/>
          <w:szCs w:val="24"/>
          <w:lang w:val="gl-ES"/>
        </w:rPr>
      </w:pPr>
    </w:p>
    <w:p w:rsidR="00ED7C01" w:rsidRDefault="00513D8C" w:rsidP="00ED7C01">
      <w:pPr>
        <w:pStyle w:val="Prrafodelista"/>
        <w:jc w:val="both"/>
        <w:rPr>
          <w:sz w:val="24"/>
          <w:szCs w:val="24"/>
          <w:lang w:val="gl-ES"/>
        </w:rPr>
      </w:pPr>
      <w:hyperlink r:id="rId8" w:history="1">
        <w:r w:rsidR="00ED7C01" w:rsidRPr="004745F2">
          <w:rPr>
            <w:rStyle w:val="Hipervnculo"/>
            <w:sz w:val="24"/>
            <w:szCs w:val="24"/>
            <w:lang w:val="gl-ES"/>
          </w:rPr>
          <w:t>https://www.youtube.com/watch?v=4qI6ZGPHEic</w:t>
        </w:r>
      </w:hyperlink>
    </w:p>
    <w:p w:rsidR="00ED7C01" w:rsidRDefault="00ED7C01" w:rsidP="00ED7C01">
      <w:pPr>
        <w:pStyle w:val="Prrafodelista"/>
        <w:jc w:val="both"/>
        <w:rPr>
          <w:sz w:val="24"/>
          <w:szCs w:val="24"/>
          <w:lang w:val="gl-ES"/>
        </w:rPr>
      </w:pPr>
    </w:p>
    <w:p w:rsidR="00ED7C01" w:rsidRDefault="00ED7C01" w:rsidP="00ED7C01">
      <w:pPr>
        <w:pStyle w:val="Prrafodelista"/>
        <w:jc w:val="both"/>
        <w:rPr>
          <w:sz w:val="24"/>
          <w:szCs w:val="24"/>
          <w:lang w:val="gl-ES"/>
        </w:rPr>
      </w:pPr>
    </w:p>
    <w:p w:rsidR="007A23F5" w:rsidRPr="00046E1E" w:rsidRDefault="007A23F5" w:rsidP="007A23F5">
      <w:pPr>
        <w:pStyle w:val="Prrafodelista"/>
        <w:jc w:val="both"/>
        <w:rPr>
          <w:sz w:val="24"/>
          <w:szCs w:val="24"/>
          <w:lang w:val="gl-ES"/>
        </w:rPr>
      </w:pPr>
    </w:p>
    <w:sectPr w:rsidR="007A23F5" w:rsidRPr="00046E1E" w:rsidSect="002D7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EF0"/>
    <w:multiLevelType w:val="hybridMultilevel"/>
    <w:tmpl w:val="ADBC9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E1E"/>
    <w:rsid w:val="00011F13"/>
    <w:rsid w:val="000411A8"/>
    <w:rsid w:val="00046E1E"/>
    <w:rsid w:val="001A7DA5"/>
    <w:rsid w:val="002D720A"/>
    <w:rsid w:val="003D0051"/>
    <w:rsid w:val="00513D8C"/>
    <w:rsid w:val="006364CA"/>
    <w:rsid w:val="007877C8"/>
    <w:rsid w:val="007A23F5"/>
    <w:rsid w:val="00841A21"/>
    <w:rsid w:val="009D10E9"/>
    <w:rsid w:val="00B56579"/>
    <w:rsid w:val="00DD3878"/>
    <w:rsid w:val="00ED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E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1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qI6ZGPHEi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aKg5wznZS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5YYOStm_SP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5624-3788-42A6-A6C2-BA623F0E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2019-03-21T13:05:00Z</cp:lastPrinted>
  <dcterms:created xsi:type="dcterms:W3CDTF">2020-05-22T09:07:00Z</dcterms:created>
  <dcterms:modified xsi:type="dcterms:W3CDTF">2020-05-22T09:07:00Z</dcterms:modified>
</cp:coreProperties>
</file>