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29" w:rsidRDefault="0057615B" w:rsidP="000E4829">
      <w:pPr>
        <w:jc w:val="center"/>
        <w:rPr>
          <w:b/>
          <w:sz w:val="28"/>
          <w:szCs w:val="28"/>
          <w:lang w:val="gl-ES"/>
        </w:rPr>
      </w:pPr>
      <w:r>
        <w:rPr>
          <w:b/>
          <w:sz w:val="28"/>
          <w:szCs w:val="28"/>
          <w:lang w:val="gl-ES"/>
        </w:rPr>
        <w:t>SOLUCIONES</w:t>
      </w:r>
      <w:r w:rsidR="000E4829" w:rsidRPr="000E4829">
        <w:rPr>
          <w:b/>
          <w:sz w:val="28"/>
          <w:szCs w:val="28"/>
          <w:lang w:val="gl-ES"/>
        </w:rPr>
        <w:t xml:space="preserve"> SOBRE EL TEMA DE SALUD Y ENFERMEDAD</w:t>
      </w:r>
    </w:p>
    <w:p w:rsidR="000E4829" w:rsidRDefault="000E4829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según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la OMS?.</w:t>
      </w:r>
    </w:p>
    <w:p w:rsidR="00E11E3B" w:rsidRPr="00E11E3B" w:rsidRDefault="00E11E3B" w:rsidP="00E11E3B">
      <w:pPr>
        <w:ind w:firstLine="851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E11E3B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 Organización Mundial de la </w:t>
      </w:r>
      <w:proofErr w:type="spellStart"/>
      <w:r w:rsidRPr="00E11E3B">
        <w:rPr>
          <w:rFonts w:ascii="Times New Roman" w:hAnsi="Times New Roman" w:cs="Times New Roman"/>
          <w:i/>
          <w:sz w:val="24"/>
          <w:szCs w:val="24"/>
          <w:lang w:val="gl-ES"/>
        </w:rPr>
        <w:t>Salud</w:t>
      </w:r>
      <w:proofErr w:type="spellEnd"/>
      <w:r w:rsidRPr="00E11E3B">
        <w:rPr>
          <w:rFonts w:ascii="Times New Roman" w:hAnsi="Times New Roman" w:cs="Times New Roman"/>
          <w:i/>
          <w:sz w:val="24"/>
          <w:szCs w:val="24"/>
          <w:lang w:val="gl-ES"/>
        </w:rPr>
        <w:t xml:space="preserve"> (OMS) define la </w:t>
      </w:r>
      <w:proofErr w:type="spellStart"/>
      <w:r w:rsidRPr="009E7124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salud</w:t>
      </w:r>
      <w:proofErr w:type="spellEnd"/>
      <w:r w:rsidRPr="00E11E3B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como “el completo </w:t>
      </w:r>
      <w:proofErr w:type="spellStart"/>
      <w:r w:rsidRPr="00E11E3B">
        <w:rPr>
          <w:rFonts w:ascii="Times New Roman" w:hAnsi="Times New Roman" w:cs="Times New Roman"/>
          <w:i/>
          <w:sz w:val="24"/>
          <w:szCs w:val="24"/>
          <w:lang w:val="gl-ES"/>
        </w:rPr>
        <w:t>bienestar</w:t>
      </w:r>
      <w:proofErr w:type="spellEnd"/>
      <w:r w:rsidRPr="00E11E3B">
        <w:rPr>
          <w:rFonts w:ascii="Times New Roman" w:hAnsi="Times New Roman" w:cs="Times New Roman"/>
          <w:i/>
          <w:sz w:val="24"/>
          <w:szCs w:val="24"/>
          <w:lang w:val="gl-ES"/>
        </w:rPr>
        <w:t xml:space="preserve"> físico, mental y social de una </w:t>
      </w:r>
      <w:proofErr w:type="spellStart"/>
      <w:r w:rsidRPr="00E11E3B">
        <w:rPr>
          <w:rFonts w:ascii="Times New Roman" w:hAnsi="Times New Roman" w:cs="Times New Roman"/>
          <w:i/>
          <w:sz w:val="24"/>
          <w:szCs w:val="24"/>
          <w:lang w:val="gl-ES"/>
        </w:rPr>
        <w:t>persona</w:t>
      </w:r>
      <w:proofErr w:type="spellEnd"/>
      <w:r w:rsidRPr="00E11E3B">
        <w:rPr>
          <w:rFonts w:ascii="Times New Roman" w:hAnsi="Times New Roman" w:cs="Times New Roman"/>
          <w:i/>
          <w:sz w:val="24"/>
          <w:szCs w:val="24"/>
          <w:lang w:val="gl-ES"/>
        </w:rPr>
        <w:t>.”</w:t>
      </w:r>
    </w:p>
    <w:p w:rsidR="000E4829" w:rsidRDefault="000E4829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factores son determinantes en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F1786E" w:rsidRDefault="00F1786E" w:rsidP="00F178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8A4AA4" w:rsidRPr="00F1786E" w:rsidRDefault="008A4AA4" w:rsidP="00F1786E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F1786E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 </w:t>
      </w:r>
      <w:proofErr w:type="spellStart"/>
      <w:r w:rsidRPr="00CF38C6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biología</w:t>
      </w:r>
      <w:proofErr w:type="spellEnd"/>
      <w:r w:rsidRPr="00CF38C6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de cada individuo</w:t>
      </w:r>
      <w:r w:rsidRPr="00F1786E">
        <w:rPr>
          <w:rFonts w:ascii="Times New Roman" w:hAnsi="Times New Roman" w:cs="Times New Roman"/>
          <w:i/>
          <w:sz w:val="24"/>
          <w:szCs w:val="24"/>
          <w:lang w:val="gl-ES"/>
        </w:rPr>
        <w:t>, factor</w:t>
      </w:r>
      <w:r w:rsidR="00F1786E" w:rsidRPr="00F1786E">
        <w:rPr>
          <w:rFonts w:ascii="Times New Roman" w:hAnsi="Times New Roman" w:cs="Times New Roman"/>
          <w:i/>
          <w:sz w:val="24"/>
          <w:szCs w:val="24"/>
          <w:lang w:val="gl-ES"/>
        </w:rPr>
        <w:t xml:space="preserve">es del </w:t>
      </w:r>
      <w:r w:rsidR="00F1786E" w:rsidRPr="00CF38C6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medio ambiente</w:t>
      </w:r>
      <w:r w:rsidR="00F1786E" w:rsidRPr="00F1786E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</w:t>
      </w:r>
      <w:proofErr w:type="spellStart"/>
      <w:r w:rsidR="00F1786E" w:rsidRPr="00F1786E">
        <w:rPr>
          <w:rFonts w:ascii="Times New Roman" w:hAnsi="Times New Roman" w:cs="Times New Roman"/>
          <w:i/>
          <w:sz w:val="24"/>
          <w:szCs w:val="24"/>
          <w:lang w:val="gl-ES"/>
        </w:rPr>
        <w:t>nuestro</w:t>
      </w:r>
      <w:proofErr w:type="spellEnd"/>
      <w:r w:rsidR="00F1786E" w:rsidRPr="00F1786E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r w:rsidR="00F1786E" w:rsidRPr="00CF38C6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estilo de vida</w:t>
      </w:r>
      <w:r w:rsidR="00F1786E" w:rsidRPr="00F1786E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factores de </w:t>
      </w:r>
      <w:proofErr w:type="spellStart"/>
      <w:r w:rsidR="00F1786E" w:rsidRPr="00F1786E">
        <w:rPr>
          <w:rFonts w:ascii="Times New Roman" w:hAnsi="Times New Roman" w:cs="Times New Roman"/>
          <w:i/>
          <w:sz w:val="24"/>
          <w:szCs w:val="24"/>
          <w:lang w:val="gl-ES"/>
        </w:rPr>
        <w:t>nuestro</w:t>
      </w:r>
      <w:proofErr w:type="spellEnd"/>
      <w:r w:rsidR="00F1786E" w:rsidRPr="00F1786E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r w:rsidR="00F1786E" w:rsidRPr="00CF38C6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sistema sanitario</w:t>
      </w:r>
      <w:r w:rsidR="00F1786E" w:rsidRPr="00F1786E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F1786E" w:rsidRDefault="00F1786E" w:rsidP="008A4AA4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9114F" w:rsidRDefault="0029114F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son los síntomas?. Pon algún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ejemplo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CF38C6" w:rsidRDefault="00CF38C6" w:rsidP="00CF38C6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CF38C6" w:rsidRPr="00CF38C6" w:rsidRDefault="00CF38C6" w:rsidP="00CF38C6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 xml:space="preserve">Los </w:t>
      </w:r>
      <w:r w:rsidRPr="005D527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síntomas</w:t>
      </w:r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son los cambios que </w:t>
      </w:r>
      <w:proofErr w:type="spellStart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>sólo</w:t>
      </w:r>
      <w:proofErr w:type="spellEnd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>nosotros</w:t>
      </w:r>
      <w:proofErr w:type="spellEnd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somos capaces de percibir, como por </w:t>
      </w:r>
      <w:proofErr w:type="spellStart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>ejemplo</w:t>
      </w:r>
      <w:proofErr w:type="spellEnd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que nos notemos cansados, que </w:t>
      </w:r>
      <w:proofErr w:type="spellStart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>tengamos</w:t>
      </w:r>
      <w:proofErr w:type="spellEnd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dolor, malestar </w:t>
      </w:r>
      <w:proofErr w:type="spellStart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>general</w:t>
      </w:r>
      <w:proofErr w:type="spellEnd"/>
      <w:r w:rsidRPr="00CF38C6">
        <w:rPr>
          <w:rFonts w:ascii="Times New Roman" w:hAnsi="Times New Roman" w:cs="Times New Roman"/>
          <w:i/>
          <w:sz w:val="24"/>
          <w:szCs w:val="24"/>
          <w:lang w:val="gl-ES"/>
        </w:rPr>
        <w:t>, que nos sintamos mareados…</w:t>
      </w:r>
    </w:p>
    <w:p w:rsidR="00CF38C6" w:rsidRDefault="00CF38C6" w:rsidP="00CF38C6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9114F" w:rsidRDefault="0029114F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¿Y los signos?. Indica algún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ejemplo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E54631" w:rsidRDefault="00E54631" w:rsidP="00E54631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E54631" w:rsidRPr="00E54631" w:rsidRDefault="00E54631" w:rsidP="00E54631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Los </w:t>
      </w:r>
      <w:r w:rsidRPr="005D527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signos</w:t>
      </w:r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son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algunas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alteraciones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que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otras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personas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pueden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observar, como la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fiebre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o los vómitos.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Algunos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signos se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reconocen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fácilmente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pero para describir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otros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 necesario realizar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pruebas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médicas como medir la tensión o realizar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análisis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clínicos.</w:t>
      </w:r>
    </w:p>
    <w:p w:rsidR="00E54631" w:rsidRDefault="00E54631" w:rsidP="00E54631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¿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Cuántos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tipos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tratamientos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hay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 Explícalos.</w:t>
      </w:r>
    </w:p>
    <w:p w:rsidR="00E54631" w:rsidRDefault="00E54631" w:rsidP="00E54631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E54631" w:rsidRPr="00E54631" w:rsidRDefault="00E54631" w:rsidP="00E54631">
      <w:pPr>
        <w:pStyle w:val="Prrafodelista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Los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tratamientos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pueden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ser de dos tipos:</w:t>
      </w:r>
    </w:p>
    <w:p w:rsidR="00E54631" w:rsidRPr="005D527C" w:rsidRDefault="00E54631" w:rsidP="00E54631">
      <w:pPr>
        <w:pStyle w:val="Prrafodelista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</w:pPr>
    </w:p>
    <w:p w:rsidR="00E54631" w:rsidRPr="005D527C" w:rsidRDefault="00E54631" w:rsidP="00E54631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5D527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Curativos</w:t>
      </w:r>
      <w:proofErr w:type="spellEnd"/>
      <w:r w:rsidRPr="005D52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si al ser aplicados recuperamos la </w:t>
      </w:r>
      <w:proofErr w:type="spellStart"/>
      <w:r w:rsidRPr="005D527C">
        <w:rPr>
          <w:rFonts w:ascii="Times New Roman" w:hAnsi="Times New Roman" w:cs="Times New Roman"/>
          <w:i/>
          <w:sz w:val="24"/>
          <w:szCs w:val="24"/>
          <w:lang w:val="gl-ES"/>
        </w:rPr>
        <w:t>salud</w:t>
      </w:r>
      <w:proofErr w:type="spellEnd"/>
      <w:r w:rsidRPr="005D527C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E54631" w:rsidRPr="00E54631" w:rsidRDefault="00E54631" w:rsidP="00E54631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D527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Sintomáticos</w:t>
      </w:r>
      <w:r w:rsidRPr="005D527C">
        <w:rPr>
          <w:rFonts w:ascii="Times New Roman" w:hAnsi="Times New Roman" w:cs="Times New Roman"/>
          <w:i/>
          <w:sz w:val="24"/>
          <w:szCs w:val="24"/>
          <w:lang w:val="gl-ES"/>
        </w:rPr>
        <w:t>,</w:t>
      </w:r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que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tienen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como </w:t>
      </w:r>
      <w:proofErr w:type="spellStart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>finalidad</w:t>
      </w:r>
      <w:proofErr w:type="spellEnd"/>
      <w:r w:rsidRPr="00E5463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aliviar los síntomas.</w:t>
      </w:r>
    </w:p>
    <w:p w:rsidR="00E54631" w:rsidRDefault="00E54631" w:rsidP="00E54631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795AA2" w:rsidRDefault="00795AA2" w:rsidP="00795AA2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795AA2" w:rsidRDefault="00795AA2" w:rsidP="00795AA2">
      <w:pPr>
        <w:pStyle w:val="Prrafodelista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795AA2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 </w:t>
      </w:r>
      <w:proofErr w:type="spellStart"/>
      <w:r w:rsidRPr="00C86A3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enfermedad</w:t>
      </w:r>
      <w:proofErr w:type="spellEnd"/>
      <w:r w:rsidRPr="00795AA2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 toda alteración en relación al estado de </w:t>
      </w:r>
      <w:proofErr w:type="spellStart"/>
      <w:r w:rsidRPr="00795AA2">
        <w:rPr>
          <w:rFonts w:ascii="Times New Roman" w:hAnsi="Times New Roman" w:cs="Times New Roman"/>
          <w:i/>
          <w:sz w:val="24"/>
          <w:szCs w:val="24"/>
          <w:lang w:val="gl-ES"/>
        </w:rPr>
        <w:t>salud</w:t>
      </w:r>
      <w:proofErr w:type="spellEnd"/>
      <w:r w:rsidRPr="00795AA2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una parte o de la </w:t>
      </w:r>
      <w:proofErr w:type="spellStart"/>
      <w:r w:rsidRPr="00795AA2">
        <w:rPr>
          <w:rFonts w:ascii="Times New Roman" w:hAnsi="Times New Roman" w:cs="Times New Roman"/>
          <w:i/>
          <w:sz w:val="24"/>
          <w:szCs w:val="24"/>
          <w:lang w:val="gl-ES"/>
        </w:rPr>
        <w:t>totalidad</w:t>
      </w:r>
      <w:proofErr w:type="spellEnd"/>
      <w:r w:rsidRPr="00795AA2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del organismo, que no funciona de </w:t>
      </w:r>
      <w:proofErr w:type="spellStart"/>
      <w:r w:rsidRPr="00795AA2">
        <w:rPr>
          <w:rFonts w:ascii="Times New Roman" w:hAnsi="Times New Roman" w:cs="Times New Roman"/>
          <w:i/>
          <w:sz w:val="24"/>
          <w:szCs w:val="24"/>
          <w:lang w:val="gl-ES"/>
        </w:rPr>
        <w:t>manera</w:t>
      </w:r>
      <w:proofErr w:type="spellEnd"/>
      <w:r w:rsidRPr="00795AA2">
        <w:rPr>
          <w:rFonts w:ascii="Times New Roman" w:hAnsi="Times New Roman" w:cs="Times New Roman"/>
          <w:i/>
          <w:sz w:val="24"/>
          <w:szCs w:val="24"/>
          <w:lang w:val="gl-ES"/>
        </w:rPr>
        <w:t xml:space="preserve"> normal.</w:t>
      </w:r>
    </w:p>
    <w:p w:rsidR="0031687A" w:rsidRPr="00795AA2" w:rsidRDefault="0031687A" w:rsidP="00795AA2">
      <w:pPr>
        <w:pStyle w:val="Prrafodelista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Haz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un esquema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donde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vean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los distintos tipos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hay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según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los distintos criterios.</w:t>
      </w:r>
    </w:p>
    <w:p w:rsidR="0031687A" w:rsidRDefault="0031687A" w:rsidP="0031687A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50287C" w:rsidRPr="0050287C" w:rsidRDefault="0050287C" w:rsidP="0050287C">
      <w:pPr>
        <w:pStyle w:val="Prrafodelista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Las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enfermedades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se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pueden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clasificar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según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varios criterios:</w:t>
      </w:r>
    </w:p>
    <w:p w:rsidR="0050287C" w:rsidRPr="0050287C" w:rsidRDefault="0050287C" w:rsidP="0050287C">
      <w:pPr>
        <w:pStyle w:val="Prrafodelista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50287C" w:rsidRPr="00C86A3C" w:rsidRDefault="0050287C" w:rsidP="0050287C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</w:pPr>
      <w:proofErr w:type="spellStart"/>
      <w:r w:rsidRPr="00C86A3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Según</w:t>
      </w:r>
      <w:proofErr w:type="spellEnd"/>
      <w:r w:rsidRPr="00C86A3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su duración</w:t>
      </w:r>
    </w:p>
    <w:p w:rsidR="0050287C" w:rsidRPr="0050287C" w:rsidRDefault="0050287C" w:rsidP="0050287C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lastRenderedPageBreak/>
        <w:t xml:space="preserve">Agudas,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surgen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manera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repentina y se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desarrollan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en un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tiempo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corto y severo.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Requieren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atención médica inmediata debido a los posibles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riesgos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para la vida.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Ej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apendicitis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aguda.</w:t>
      </w:r>
    </w:p>
    <w:p w:rsidR="0050287C" w:rsidRPr="0050287C" w:rsidRDefault="0050287C" w:rsidP="0050287C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Crónicas, duran un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tiempo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más prolongado y se repiten con frecuencia.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Ej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artritis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50287C" w:rsidRPr="0050287C" w:rsidRDefault="0050287C" w:rsidP="0050287C">
      <w:pPr>
        <w:pStyle w:val="Prrafodelista"/>
        <w:ind w:left="180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50287C" w:rsidRPr="00C86A3C" w:rsidRDefault="0050287C" w:rsidP="0050287C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</w:pPr>
      <w:proofErr w:type="spellStart"/>
      <w:r w:rsidRPr="00C86A3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Según</w:t>
      </w:r>
      <w:proofErr w:type="spellEnd"/>
      <w:r w:rsidRPr="00C86A3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su distribución</w:t>
      </w:r>
    </w:p>
    <w:p w:rsidR="0050287C" w:rsidRPr="0050287C" w:rsidRDefault="0050287C" w:rsidP="0050287C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Endémicas, son propias de una zona concreta, en la que se dan con frecuencia.</w:t>
      </w:r>
    </w:p>
    <w:p w:rsidR="0050287C" w:rsidRPr="0050287C" w:rsidRDefault="0050287C" w:rsidP="0050287C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Epidémicas,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ocurren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muchos casos de la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enfermedad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en breve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tiempo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en un lugar concreto.</w:t>
      </w:r>
    </w:p>
    <w:p w:rsidR="0050287C" w:rsidRPr="0050287C" w:rsidRDefault="0050287C" w:rsidP="0050287C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Pandémicas,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ocurren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en zonas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geográficas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amplias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50287C" w:rsidRPr="0050287C" w:rsidRDefault="0050287C" w:rsidP="0050287C">
      <w:pPr>
        <w:pStyle w:val="Prrafodelista"/>
        <w:ind w:left="180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50287C" w:rsidRPr="00C86A3C" w:rsidRDefault="0050287C" w:rsidP="0050287C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</w:pPr>
      <w:proofErr w:type="spellStart"/>
      <w:r w:rsidRPr="00C86A3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Según</w:t>
      </w:r>
      <w:proofErr w:type="spellEnd"/>
      <w:r w:rsidRPr="00C86A3C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su causa</w:t>
      </w:r>
    </w:p>
    <w:p w:rsidR="0050287C" w:rsidRPr="0050287C" w:rsidRDefault="0050287C" w:rsidP="0050287C">
      <w:pPr>
        <w:pStyle w:val="Prrafodelista"/>
        <w:ind w:left="1080"/>
        <w:jc w:val="both"/>
        <w:rPr>
          <w:rFonts w:ascii="Times New Roman" w:hAnsi="Times New Roman" w:cs="Times New Roman"/>
          <w:b/>
          <w:i/>
          <w:sz w:val="24"/>
          <w:szCs w:val="24"/>
          <w:lang w:val="gl-ES"/>
        </w:rPr>
      </w:pPr>
    </w:p>
    <w:p w:rsidR="0050287C" w:rsidRPr="0050287C" w:rsidRDefault="0050287C" w:rsidP="0050287C">
      <w:pPr>
        <w:pStyle w:val="Prrafodelista"/>
        <w:ind w:left="1080"/>
        <w:jc w:val="both"/>
        <w:rPr>
          <w:rFonts w:ascii="Times New Roman" w:hAnsi="Times New Roman" w:cs="Times New Roman"/>
          <w:b/>
          <w:i/>
          <w:sz w:val="24"/>
          <w:szCs w:val="24"/>
          <w:lang w:val="gl-ES"/>
        </w:rPr>
      </w:pP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Hay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varios tipos pero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sólo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nos vamos a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detener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en</w:t>
      </w:r>
      <w:r w:rsidRPr="0050287C">
        <w:rPr>
          <w:rFonts w:ascii="Times New Roman" w:hAnsi="Times New Roman" w:cs="Times New Roman"/>
          <w:b/>
          <w:i/>
          <w:sz w:val="24"/>
          <w:szCs w:val="24"/>
          <w:lang w:val="gl-ES"/>
        </w:rPr>
        <w:t xml:space="preserve"> </w:t>
      </w:r>
    </w:p>
    <w:p w:rsidR="0050287C" w:rsidRPr="0050287C" w:rsidRDefault="0050287C" w:rsidP="0050287C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enfermedades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infecciosas, causadas por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patógenos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que invaden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nuestro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cuerpo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se multiplican en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nuestros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tejidos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. Son virus, bacterias… </w:t>
      </w:r>
    </w:p>
    <w:p w:rsidR="0050287C" w:rsidRPr="0050287C" w:rsidRDefault="0050287C" w:rsidP="0050287C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no infecciosas,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originadas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por causas diferentes a los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patógenos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50287C" w:rsidRPr="0050287C" w:rsidRDefault="0050287C" w:rsidP="0050287C">
      <w:pPr>
        <w:pStyle w:val="Prrafodelista"/>
        <w:ind w:left="108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Enumera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algunos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agentes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infecciosos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conozcas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50287C" w:rsidRPr="0050287C" w:rsidRDefault="0050287C" w:rsidP="0050287C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 xml:space="preserve">Bacterias, virus, protozoos y </w:t>
      </w:r>
      <w:proofErr w:type="spellStart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hongos</w:t>
      </w:r>
      <w:proofErr w:type="spellEnd"/>
      <w:r w:rsidRPr="0050287C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tratamiento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debe de utilizar para tratar una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infecciosa provocada por bacterias?. ¿Todas las bacterias producen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B06D77" w:rsidRPr="00B06D77" w:rsidRDefault="00B06D77" w:rsidP="00B06D7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Antibióticos.</w:t>
      </w:r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 No todas las bacterias producen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gl-ES"/>
        </w:rPr>
        <w:t>sólo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 unas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gl-ES"/>
        </w:rPr>
        <w:t>pocas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. La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gl-ES"/>
        </w:rPr>
        <w:t>mayoría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están en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gl-ES"/>
        </w:rPr>
        <w:t>nuestro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gl-ES"/>
        </w:rPr>
        <w:t>cuerpo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, sobre todo en la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gl-ES"/>
        </w:rPr>
        <w:t>piel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en los intestinos.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Los virus, ¿son organismos vivos?. ¿Por qué?.</w:t>
      </w:r>
    </w:p>
    <w:p w:rsidR="00B06D77" w:rsidRDefault="00B06D77" w:rsidP="00B06D7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Los virus </w:t>
      </w:r>
      <w:r w:rsidRPr="0057560F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no son </w:t>
      </w:r>
      <w:proofErr w:type="spellStart"/>
      <w:r w:rsidRPr="0057560F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verdaderos</w:t>
      </w:r>
      <w:proofErr w:type="spellEnd"/>
      <w:r w:rsidRPr="0057560F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seres vivos</w:t>
      </w:r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no se </w:t>
      </w:r>
      <w:proofErr w:type="spellStart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pueden</w:t>
      </w:r>
      <w:proofErr w:type="spellEnd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 reproducir por </w:t>
      </w:r>
      <w:proofErr w:type="spellStart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sí</w:t>
      </w:r>
      <w:proofErr w:type="spellEnd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mismos</w:t>
      </w:r>
      <w:proofErr w:type="spellEnd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sino que necesitan infectar a </w:t>
      </w:r>
      <w:proofErr w:type="spellStart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otra</w:t>
      </w:r>
      <w:proofErr w:type="spellEnd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célula para </w:t>
      </w:r>
      <w:proofErr w:type="spellStart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hacerlo</w:t>
      </w:r>
      <w:proofErr w:type="spellEnd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. La varicela, el </w:t>
      </w:r>
      <w:proofErr w:type="spellStart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ébola</w:t>
      </w:r>
      <w:proofErr w:type="spellEnd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 o el </w:t>
      </w:r>
      <w:proofErr w:type="spellStart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coronavirus</w:t>
      </w:r>
      <w:proofErr w:type="spellEnd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son </w:t>
      </w:r>
      <w:proofErr w:type="spellStart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algunos</w:t>
      </w:r>
      <w:proofErr w:type="spellEnd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ejemplos</w:t>
      </w:r>
      <w:proofErr w:type="spellEnd"/>
      <w:r w:rsidRPr="00B06D77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57560F" w:rsidRDefault="0057560F" w:rsidP="00B06D7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57560F" w:rsidRDefault="0057560F" w:rsidP="00B06D7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57560F" w:rsidRDefault="0057560F" w:rsidP="00B06D7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57560F" w:rsidRDefault="0057560F" w:rsidP="00B06D7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57560F" w:rsidRPr="00B06D77" w:rsidRDefault="0057560F" w:rsidP="00B06D7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lastRenderedPageBreak/>
        <w:t>Haz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un esquema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donde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clasifiques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no infecciosas.</w:t>
      </w:r>
    </w:p>
    <w:p w:rsidR="00EA3B47" w:rsidRDefault="00EA3B47" w:rsidP="00EA3B47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EA3B47" w:rsidRDefault="00EA3B47" w:rsidP="00EA3B47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EA3B47" w:rsidRDefault="00EA3B47" w:rsidP="00EA3B47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EA3B47" w:rsidRDefault="00EA3B47" w:rsidP="00EA3B47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tbl>
      <w:tblPr>
        <w:tblStyle w:val="Tablaconcuadrcula"/>
        <w:tblW w:w="0" w:type="auto"/>
        <w:tblInd w:w="720" w:type="dxa"/>
        <w:tblLook w:val="04A0"/>
      </w:tblPr>
      <w:tblGrid>
        <w:gridCol w:w="2365"/>
        <w:gridCol w:w="2968"/>
        <w:gridCol w:w="2667"/>
      </w:tblGrid>
      <w:tr w:rsidR="00EA3B47" w:rsidTr="00016FD0">
        <w:tc>
          <w:tcPr>
            <w:tcW w:w="8000" w:type="dxa"/>
            <w:gridSpan w:val="3"/>
          </w:tcPr>
          <w:p w:rsidR="00EA3B47" w:rsidRPr="0057560F" w:rsidRDefault="00EA3B47" w:rsidP="00016FD0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 xml:space="preserve">Clasificación de </w:t>
            </w:r>
            <w:proofErr w:type="spellStart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enfermedades</w:t>
            </w:r>
            <w:proofErr w:type="spellEnd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 xml:space="preserve"> no </w:t>
            </w:r>
            <w:proofErr w:type="spellStart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contagiosas</w:t>
            </w:r>
            <w:proofErr w:type="spellEnd"/>
          </w:p>
        </w:tc>
      </w:tr>
      <w:tr w:rsidR="00EA3B47" w:rsidTr="00016FD0">
        <w:tc>
          <w:tcPr>
            <w:tcW w:w="2365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Enfermedades</w:t>
            </w:r>
            <w:proofErr w:type="spellEnd"/>
          </w:p>
        </w:tc>
        <w:tc>
          <w:tcPr>
            <w:tcW w:w="2968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Características</w:t>
            </w:r>
          </w:p>
        </w:tc>
        <w:tc>
          <w:tcPr>
            <w:tcW w:w="2667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Ejemplos</w:t>
            </w:r>
            <w:proofErr w:type="spellEnd"/>
          </w:p>
        </w:tc>
      </w:tr>
      <w:tr w:rsidR="00EA3B47" w:rsidTr="00016FD0">
        <w:tc>
          <w:tcPr>
            <w:tcW w:w="2365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Genéticas</w:t>
            </w:r>
            <w:proofErr w:type="spellEnd"/>
          </w:p>
        </w:tc>
        <w:tc>
          <w:tcPr>
            <w:tcW w:w="2968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Causadas por errores en la información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genética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Hemofilia, daltonismo.</w:t>
            </w:r>
          </w:p>
        </w:tc>
      </w:tr>
      <w:tr w:rsidR="00EA3B47" w:rsidTr="00016FD0">
        <w:tc>
          <w:tcPr>
            <w:tcW w:w="2365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Autoinmunes</w:t>
            </w:r>
            <w:proofErr w:type="spellEnd"/>
          </w:p>
        </w:tc>
        <w:tc>
          <w:tcPr>
            <w:tcW w:w="2968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Se producen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cuando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el sistema inmune reacciona contra el propio organismo, causando la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muerte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celular de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algunos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tejidos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Algunos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casos de diabetes tipo I, lupus.</w:t>
            </w:r>
          </w:p>
        </w:tc>
      </w:tr>
      <w:tr w:rsidR="00EA3B47" w:rsidTr="00016FD0">
        <w:tc>
          <w:tcPr>
            <w:tcW w:w="2365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Hipersensibilidad</w:t>
            </w:r>
            <w:proofErr w:type="spellEnd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 xml:space="preserve"> o </w:t>
            </w:r>
            <w:proofErr w:type="spellStart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alergia</w:t>
            </w:r>
            <w:proofErr w:type="spellEnd"/>
          </w:p>
        </w:tc>
        <w:tc>
          <w:tcPr>
            <w:tcW w:w="2968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Es una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enfermedad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inmunitaria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en la que una sustancia es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reconocida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como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antígeno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en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algunas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personas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, pero no en la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mayoría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Enfermedad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celíaca,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alergia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al marisco, al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huevo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, al polen, a la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penincilina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, al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veneno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de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abeja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, a los cosméticos,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etc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.</w:t>
            </w:r>
          </w:p>
        </w:tc>
      </w:tr>
      <w:tr w:rsidR="00EA3B47" w:rsidTr="00016FD0">
        <w:tc>
          <w:tcPr>
            <w:tcW w:w="2365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Metabólicas</w:t>
            </w:r>
          </w:p>
        </w:tc>
        <w:tc>
          <w:tcPr>
            <w:tcW w:w="2968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Debido a algún defecto en el metabolismo, como la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incapacidad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funcional de una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enzima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o la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producción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insuficiente de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alguna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hormona, como la hormona del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crecimiento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,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etc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Diabetes, hipotiroidismo,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hipertiroidimos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,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etc</w:t>
            </w:r>
            <w:proofErr w:type="spellEnd"/>
          </w:p>
        </w:tc>
      </w:tr>
      <w:tr w:rsidR="00EA3B47" w:rsidTr="00016FD0">
        <w:tc>
          <w:tcPr>
            <w:tcW w:w="2365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Degenerativas</w:t>
            </w:r>
            <w:proofErr w:type="spellEnd"/>
          </w:p>
        </w:tc>
        <w:tc>
          <w:tcPr>
            <w:tcW w:w="2968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Producidad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por la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muerte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progresiva y continuada de células de un órgano determinado.</w:t>
            </w:r>
          </w:p>
        </w:tc>
        <w:tc>
          <w:tcPr>
            <w:tcW w:w="2667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Alzheimer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, ELA</w:t>
            </w:r>
          </w:p>
        </w:tc>
      </w:tr>
      <w:tr w:rsidR="00EA3B47" w:rsidTr="00016FD0">
        <w:tc>
          <w:tcPr>
            <w:tcW w:w="2365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De proliferación tumoral</w:t>
            </w:r>
          </w:p>
        </w:tc>
        <w:tc>
          <w:tcPr>
            <w:tcW w:w="2968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Células que se reproducen en exceso y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originan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un tumor.</w:t>
            </w:r>
          </w:p>
        </w:tc>
        <w:tc>
          <w:tcPr>
            <w:tcW w:w="2667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Cáncer</w:t>
            </w:r>
          </w:p>
        </w:tc>
      </w:tr>
      <w:tr w:rsidR="00EA3B47" w:rsidTr="00016FD0">
        <w:tc>
          <w:tcPr>
            <w:tcW w:w="2365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b/>
                <w:i/>
                <w:sz w:val="24"/>
                <w:szCs w:val="24"/>
                <w:lang w:val="gl-ES"/>
              </w:rPr>
              <w:t>Intolerancias</w:t>
            </w:r>
          </w:p>
        </w:tc>
        <w:tc>
          <w:tcPr>
            <w:tcW w:w="2968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Aparecen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cuando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una sustancia provoca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daños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en la mucosa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digestiva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A3B47" w:rsidRPr="0057560F" w:rsidRDefault="00EA3B47" w:rsidP="00016FD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</w:pPr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Intolerancia a la lactosa o </w:t>
            </w:r>
            <w:proofErr w:type="spellStart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>azúcar</w:t>
            </w:r>
            <w:proofErr w:type="spellEnd"/>
            <w:r w:rsidRPr="0057560F">
              <w:rPr>
                <w:rFonts w:ascii="Times New Roman" w:hAnsi="Times New Roman" w:cs="Times New Roman"/>
                <w:i/>
                <w:sz w:val="24"/>
                <w:szCs w:val="24"/>
                <w:lang w:val="gl-ES"/>
              </w:rPr>
              <w:t xml:space="preserve"> de la leche.</w:t>
            </w:r>
          </w:p>
        </w:tc>
      </w:tr>
    </w:tbl>
    <w:p w:rsidR="00EA3B47" w:rsidRPr="00EA3B47" w:rsidRDefault="00EA3B47" w:rsidP="00EA3B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un transplante?. ¿De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cúantas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formas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ser?.</w:t>
      </w:r>
    </w:p>
    <w:p w:rsidR="00535160" w:rsidRDefault="00535160" w:rsidP="00535160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535160" w:rsidRPr="00535160" w:rsidRDefault="00535160" w:rsidP="00535160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Un </w:t>
      </w:r>
      <w:r w:rsidRPr="0057560F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transplante</w:t>
      </w:r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 un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procedimiento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quirúrgico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en el que un órgano, un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tejido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o células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dañadas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son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sustituídos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por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otros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sanos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535160" w:rsidRPr="00535160" w:rsidRDefault="00535160" w:rsidP="0053516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lastRenderedPageBreak/>
        <w:t xml:space="preserve">Los transplantes se clasifican en función de la relación entre el donante y el receptor de la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siguiente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manera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:</w:t>
      </w:r>
    </w:p>
    <w:p w:rsidR="00535160" w:rsidRPr="00535160" w:rsidRDefault="00535160" w:rsidP="00535160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Autotransplante</w:t>
      </w:r>
      <w:proofErr w:type="spellEnd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:</w:t>
      </w:r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el donante y el receptor son la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misma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persona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. En este caso no existe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rechazo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. Se dan en casos como transplantes de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piel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535160" w:rsidRPr="00535160" w:rsidRDefault="00535160" w:rsidP="00535160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Isotransplante</w:t>
      </w:r>
      <w:proofErr w:type="spellEnd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:</w:t>
      </w:r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el donante y el receptor son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gemelos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535160" w:rsidRPr="00535160" w:rsidRDefault="00535160" w:rsidP="00535160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Alotransplante</w:t>
      </w:r>
      <w:proofErr w:type="spellEnd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:</w:t>
      </w:r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el donante y el receptor son individuos distintos de la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misma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especie. Es el tipo de transplante más común.</w:t>
      </w:r>
    </w:p>
    <w:p w:rsidR="00535160" w:rsidRDefault="00535160" w:rsidP="00535160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Xenotransplante</w:t>
      </w:r>
      <w:proofErr w:type="spellEnd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:</w:t>
      </w:r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el donante y el receptor son de especies distintas.</w:t>
      </w:r>
    </w:p>
    <w:p w:rsidR="00535160" w:rsidRPr="00535160" w:rsidRDefault="00535160" w:rsidP="00535160">
      <w:pPr>
        <w:pStyle w:val="Prrafodelista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sistema inmune?.</w:t>
      </w:r>
    </w:p>
    <w:p w:rsidR="00535160" w:rsidRDefault="00535160" w:rsidP="00535160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535160" w:rsidRPr="00535160" w:rsidRDefault="00535160" w:rsidP="00535160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El </w:t>
      </w:r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sistema inmune</w:t>
      </w:r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constituye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la principal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barrera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que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poseen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los seres humanos para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protegerse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las </w:t>
      </w:r>
      <w:proofErr w:type="spellStart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infecciones</w:t>
      </w:r>
      <w:proofErr w:type="spellEnd"/>
      <w:r w:rsidRPr="00535160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535160" w:rsidRDefault="00535160" w:rsidP="00535160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son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barreras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defensa?.</w:t>
      </w:r>
    </w:p>
    <w:p w:rsidR="00B73FFF" w:rsidRDefault="00B73FFF" w:rsidP="00B73FF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B73FFF" w:rsidRDefault="00B73FFF" w:rsidP="008573AA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Las </w:t>
      </w: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barreras</w:t>
      </w:r>
      <w:proofErr w:type="spellEnd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de defensa</w:t>
      </w:r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tanto la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piel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como las mucosas</w:t>
      </w:r>
      <w:r w:rsidR="00DC1135">
        <w:rPr>
          <w:rFonts w:ascii="Times New Roman" w:hAnsi="Times New Roman" w:cs="Times New Roman"/>
          <w:i/>
          <w:sz w:val="24"/>
          <w:szCs w:val="24"/>
          <w:lang w:val="gl-ES"/>
        </w:rPr>
        <w:t>,</w:t>
      </w:r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son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barreras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que impiden el paso de la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mayoría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los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agentes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hacia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el interior del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cuerpo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. El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sudor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el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cerumen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las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orejas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la saliva, el ácido del estómago y el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flujo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vaginal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son elementos que evitan la proliferación de bacterias, </w:t>
      </w:r>
      <w:proofErr w:type="spellStart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>hongos</w:t>
      </w:r>
      <w:proofErr w:type="spellEnd"/>
      <w:r w:rsidRPr="00B73FFF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protozoos.</w:t>
      </w:r>
    </w:p>
    <w:p w:rsidR="00B73FFF" w:rsidRPr="00B73FFF" w:rsidRDefault="00B73FFF" w:rsidP="00B73FFF">
      <w:pPr>
        <w:pStyle w:val="Prrafodelista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445DFD" w:rsidRDefault="00554413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inespecífica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B73FFF" w:rsidRDefault="00B73FFF" w:rsidP="00B73FF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8573AA" w:rsidRPr="008573AA" w:rsidRDefault="008573AA" w:rsidP="008573AA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inmunidad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inespecífica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 el mecanismo defensivo del organismo que se produce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cuando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los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agentes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infecciosos o partículas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extrañas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han atravesado las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barreras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defensivas del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cuerpo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entrado en los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tejidos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en el organismo se activan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unos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glóbulos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blancos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, que son los fagocitos</w:t>
      </w:r>
      <w:r>
        <w:rPr>
          <w:rFonts w:ascii="Times New Roman" w:hAnsi="Times New Roman" w:cs="Times New Roman"/>
          <w:i/>
          <w:sz w:val="24"/>
          <w:szCs w:val="24"/>
          <w:lang w:val="gl-ES"/>
        </w:rPr>
        <w:t>,</w:t>
      </w:r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que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salen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los vasos sanguíneos e intentan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destruir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 los invasores.</w:t>
      </w:r>
    </w:p>
    <w:p w:rsidR="00B73FFF" w:rsidRDefault="00B73FFF" w:rsidP="00B73FF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un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antígeno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8573AA" w:rsidRPr="008573AA" w:rsidRDefault="008573AA" w:rsidP="008573A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Un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antígeno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cualquier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partícula </w:t>
      </w:r>
      <w:proofErr w:type="spellStart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>extraña</w:t>
      </w:r>
      <w:proofErr w:type="spellEnd"/>
      <w:r w:rsidRPr="008573AA">
        <w:rPr>
          <w:rFonts w:ascii="Times New Roman" w:hAnsi="Times New Roman" w:cs="Times New Roman"/>
          <w:i/>
          <w:sz w:val="24"/>
          <w:szCs w:val="24"/>
          <w:lang w:val="gl-ES"/>
        </w:rPr>
        <w:t xml:space="preserve"> que entra en el organismo.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son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0C435B" w:rsidRDefault="000C435B" w:rsidP="000C435B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C435B" w:rsidRPr="000C435B" w:rsidRDefault="000C435B" w:rsidP="000C435B">
      <w:pPr>
        <w:pStyle w:val="Prrafodelista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0C435B">
        <w:rPr>
          <w:rFonts w:ascii="Times New Roman" w:hAnsi="Times New Roman" w:cs="Times New Roman"/>
          <w:i/>
          <w:sz w:val="24"/>
          <w:szCs w:val="24"/>
          <w:lang w:val="gl-ES"/>
        </w:rPr>
        <w:t xml:space="preserve">Los </w:t>
      </w:r>
      <w:proofErr w:type="spellStart"/>
      <w:r w:rsidRPr="000C435B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anticuerpos</w:t>
      </w:r>
      <w:proofErr w:type="spellEnd"/>
      <w:r w:rsidRPr="000C435B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son proteínas que neutralizan a los </w:t>
      </w:r>
      <w:proofErr w:type="spellStart"/>
      <w:r w:rsidRPr="000C435B">
        <w:rPr>
          <w:rFonts w:ascii="Times New Roman" w:hAnsi="Times New Roman" w:cs="Times New Roman"/>
          <w:i/>
          <w:sz w:val="24"/>
          <w:szCs w:val="24"/>
          <w:lang w:val="gl-ES"/>
        </w:rPr>
        <w:t>antígenos</w:t>
      </w:r>
      <w:proofErr w:type="spellEnd"/>
      <w:r w:rsidRPr="000C435B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0C435B" w:rsidRDefault="000C435B" w:rsidP="000C435B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se le llama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específica?.</w:t>
      </w:r>
    </w:p>
    <w:p w:rsidR="002157B9" w:rsidRDefault="002157B9" w:rsidP="002157B9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157B9" w:rsidRPr="00DC1135" w:rsidRDefault="002157B9" w:rsidP="002157B9">
      <w:pPr>
        <w:pStyle w:val="Prrafodelista"/>
        <w:ind w:left="1440" w:hanging="731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</w:pPr>
      <w:r w:rsidRPr="002157B9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 formación de </w:t>
      </w:r>
      <w:proofErr w:type="spellStart"/>
      <w:r w:rsidRPr="002157B9">
        <w:rPr>
          <w:rFonts w:ascii="Times New Roman" w:hAnsi="Times New Roman" w:cs="Times New Roman"/>
          <w:i/>
          <w:sz w:val="24"/>
          <w:szCs w:val="24"/>
          <w:lang w:val="gl-ES"/>
        </w:rPr>
        <w:t>anticuerpos</w:t>
      </w:r>
      <w:proofErr w:type="spellEnd"/>
      <w:r w:rsidRPr="002157B9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se </w:t>
      </w:r>
      <w:proofErr w:type="spellStart"/>
      <w:r w:rsidRPr="002157B9">
        <w:rPr>
          <w:rFonts w:ascii="Times New Roman" w:hAnsi="Times New Roman" w:cs="Times New Roman"/>
          <w:i/>
          <w:sz w:val="24"/>
          <w:szCs w:val="24"/>
          <w:lang w:val="gl-ES"/>
        </w:rPr>
        <w:t>conoce</w:t>
      </w:r>
      <w:proofErr w:type="spellEnd"/>
      <w:r w:rsidRPr="002157B9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como </w:t>
      </w: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inmunidad</w:t>
      </w:r>
      <w:proofErr w:type="spellEnd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específica.</w:t>
      </w:r>
    </w:p>
    <w:p w:rsidR="002157B9" w:rsidRDefault="002157B9" w:rsidP="002157B9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se le llama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natural?. ¿Qué tipos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hay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EE2BD8" w:rsidRDefault="00EE2BD8" w:rsidP="00EE2BD8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EE2BD8" w:rsidRDefault="00EE2BD8" w:rsidP="00EE2BD8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lastRenderedPageBreak/>
        <w:t xml:space="preserve">La </w:t>
      </w:r>
      <w:proofErr w:type="spellStart"/>
      <w:r w:rsidRPr="00EE2BD8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inmunidad</w:t>
      </w:r>
      <w:proofErr w:type="spellEnd"/>
      <w:r w:rsidRPr="00EE2BD8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natural</w:t>
      </w:r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 el </w:t>
      </w:r>
      <w:proofErr w:type="spellStart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>conjunto</w:t>
      </w:r>
      <w:proofErr w:type="spellEnd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procesos que </w:t>
      </w:r>
      <w:proofErr w:type="spellStart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>protege</w:t>
      </w:r>
      <w:proofErr w:type="spellEnd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forma espontánea a los individuos </w:t>
      </w:r>
      <w:proofErr w:type="spellStart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>sanos</w:t>
      </w:r>
      <w:proofErr w:type="spellEnd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una infección producida por </w:t>
      </w:r>
      <w:proofErr w:type="spellStart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>agentes</w:t>
      </w:r>
      <w:proofErr w:type="spellEnd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>patógenos</w:t>
      </w:r>
      <w:proofErr w:type="spellEnd"/>
      <w:r w:rsidRPr="00EE2BD8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E26394" w:rsidRDefault="00E26394" w:rsidP="00EE2BD8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E26394" w:rsidRPr="00B112D3" w:rsidRDefault="00E26394" w:rsidP="00B112D3">
      <w:pPr>
        <w:pStyle w:val="Prrafodelista"/>
        <w:ind w:left="2160" w:hanging="1451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B112D3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 </w:t>
      </w:r>
      <w:proofErr w:type="spellStart"/>
      <w:r w:rsidRPr="00B112D3">
        <w:rPr>
          <w:rFonts w:ascii="Times New Roman" w:hAnsi="Times New Roman" w:cs="Times New Roman"/>
          <w:i/>
          <w:sz w:val="24"/>
          <w:szCs w:val="24"/>
          <w:lang w:val="gl-ES"/>
        </w:rPr>
        <w:t>inmunidad</w:t>
      </w:r>
      <w:proofErr w:type="spellEnd"/>
      <w:r w:rsidRPr="00B112D3">
        <w:rPr>
          <w:rFonts w:ascii="Times New Roman" w:hAnsi="Times New Roman" w:cs="Times New Roman"/>
          <w:i/>
          <w:sz w:val="24"/>
          <w:szCs w:val="24"/>
          <w:lang w:val="gl-ES"/>
        </w:rPr>
        <w:t xml:space="preserve"> natural </w:t>
      </w:r>
      <w:proofErr w:type="spellStart"/>
      <w:r w:rsidRPr="00B112D3">
        <w:rPr>
          <w:rFonts w:ascii="Times New Roman" w:hAnsi="Times New Roman" w:cs="Times New Roman"/>
          <w:i/>
          <w:sz w:val="24"/>
          <w:szCs w:val="24"/>
          <w:lang w:val="gl-ES"/>
        </w:rPr>
        <w:t>puede</w:t>
      </w:r>
      <w:proofErr w:type="spellEnd"/>
      <w:r w:rsidRPr="00B112D3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ser de dos tipos:</w:t>
      </w:r>
    </w:p>
    <w:p w:rsidR="00E26394" w:rsidRPr="00E26394" w:rsidRDefault="00E26394" w:rsidP="00E26394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Inmunidad</w:t>
      </w:r>
      <w:proofErr w:type="spellEnd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natural pasiva</w:t>
      </w:r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: se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adquiere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 través de la leche materna o la placenta, debido a que la madre transmite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sus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propios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anticuerpos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al bebé o al feto, que lo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protegen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posibles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enfermedades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E26394" w:rsidRPr="00E26394" w:rsidRDefault="00E26394" w:rsidP="00E26394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Inmunidad</w:t>
      </w:r>
      <w:proofErr w:type="spellEnd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natural activa</w:t>
      </w:r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: se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adquiere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tras contraer una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enfermedad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infecciosa.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Puede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ser primaria si el individuo se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encuentra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por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primera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vez ante el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agente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patógeno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o secundaria si la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enfermedad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ya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se ha padecido en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alguna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>otra</w:t>
      </w:r>
      <w:proofErr w:type="spellEnd"/>
      <w:r w:rsidRPr="00E2639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ocasión.</w:t>
      </w:r>
    </w:p>
    <w:p w:rsidR="00E26394" w:rsidRDefault="00E26394" w:rsidP="00EE2BD8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8D49B6" w:rsidRPr="00EE2BD8" w:rsidRDefault="008D49B6" w:rsidP="00EE2BD8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artificial?.</w:t>
      </w:r>
    </w:p>
    <w:p w:rsidR="008D49B6" w:rsidRDefault="008D49B6" w:rsidP="008D49B6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8D49B6" w:rsidRPr="008D49B6" w:rsidRDefault="008D49B6" w:rsidP="008D49B6">
      <w:pPr>
        <w:pStyle w:val="Prrafodelista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8D49B6">
        <w:rPr>
          <w:rFonts w:ascii="Times New Roman" w:hAnsi="Times New Roman" w:cs="Times New Roman"/>
          <w:i/>
          <w:sz w:val="24"/>
          <w:szCs w:val="24"/>
          <w:lang w:val="gl-ES"/>
        </w:rPr>
        <w:t>La</w:t>
      </w:r>
      <w:r w:rsidRPr="008D49B6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</w:t>
      </w:r>
      <w:proofErr w:type="spellStart"/>
      <w:r w:rsidRPr="008D49B6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inmunidad</w:t>
      </w:r>
      <w:proofErr w:type="spellEnd"/>
      <w:r w:rsidRPr="008D49B6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 artificial</w:t>
      </w:r>
      <w:r w:rsidRPr="008D49B6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 la activación de los mecanismos de defensa mediante el </w:t>
      </w:r>
      <w:proofErr w:type="spellStart"/>
      <w:r w:rsidRPr="008D49B6">
        <w:rPr>
          <w:rFonts w:ascii="Times New Roman" w:hAnsi="Times New Roman" w:cs="Times New Roman"/>
          <w:i/>
          <w:sz w:val="24"/>
          <w:szCs w:val="24"/>
          <w:lang w:val="gl-ES"/>
        </w:rPr>
        <w:t>suministro</w:t>
      </w:r>
      <w:proofErr w:type="spellEnd"/>
      <w:r w:rsidRPr="008D49B6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</w:t>
      </w:r>
      <w:proofErr w:type="spellStart"/>
      <w:r w:rsidRPr="008D49B6">
        <w:rPr>
          <w:rFonts w:ascii="Times New Roman" w:hAnsi="Times New Roman" w:cs="Times New Roman"/>
          <w:i/>
          <w:sz w:val="24"/>
          <w:szCs w:val="24"/>
          <w:lang w:val="gl-ES"/>
        </w:rPr>
        <w:t>antígenos</w:t>
      </w:r>
      <w:proofErr w:type="spellEnd"/>
      <w:r w:rsidRPr="008D49B6">
        <w:rPr>
          <w:rFonts w:ascii="Times New Roman" w:hAnsi="Times New Roman" w:cs="Times New Roman"/>
          <w:i/>
          <w:sz w:val="24"/>
          <w:szCs w:val="24"/>
          <w:lang w:val="gl-ES"/>
        </w:rPr>
        <w:t xml:space="preserve"> o </w:t>
      </w:r>
      <w:proofErr w:type="spellStart"/>
      <w:r w:rsidRPr="008D49B6">
        <w:rPr>
          <w:rFonts w:ascii="Times New Roman" w:hAnsi="Times New Roman" w:cs="Times New Roman"/>
          <w:i/>
          <w:sz w:val="24"/>
          <w:szCs w:val="24"/>
          <w:lang w:val="gl-ES"/>
        </w:rPr>
        <w:t>anticuerpos</w:t>
      </w:r>
      <w:proofErr w:type="spellEnd"/>
      <w:r w:rsidRPr="008D49B6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8D49B6" w:rsidRDefault="008D49B6" w:rsidP="008D49B6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una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vacuna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3850D0" w:rsidRDefault="003850D0" w:rsidP="003850D0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3850D0" w:rsidRDefault="003850D0" w:rsidP="003850D0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 </w:t>
      </w: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vacuna</w:t>
      </w:r>
      <w:proofErr w:type="spellEnd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 </w:t>
      </w:r>
      <w:proofErr w:type="spellStart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>cualquier</w:t>
      </w:r>
      <w:proofErr w:type="spellEnd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preparación destinada a </w:t>
      </w:r>
      <w:proofErr w:type="spellStart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>generar</w:t>
      </w:r>
      <w:proofErr w:type="spellEnd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>inmunidad</w:t>
      </w:r>
      <w:proofErr w:type="spellEnd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contra una </w:t>
      </w:r>
      <w:proofErr w:type="spellStart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>enfermedad</w:t>
      </w:r>
      <w:proofErr w:type="spellEnd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estimulando la </w:t>
      </w:r>
      <w:proofErr w:type="spellStart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>producción</w:t>
      </w:r>
      <w:proofErr w:type="spellEnd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</w:t>
      </w:r>
      <w:proofErr w:type="spellStart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>anticuerpos</w:t>
      </w:r>
      <w:proofErr w:type="spellEnd"/>
      <w:r w:rsidRPr="003850D0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952691" w:rsidRPr="003850D0" w:rsidRDefault="00952691" w:rsidP="003850D0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cuántas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formas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llevar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cabo la prevención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952691" w:rsidRDefault="00952691" w:rsidP="00952691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952691" w:rsidRPr="00DC1135" w:rsidRDefault="00952691" w:rsidP="00952691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</w:pPr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 xml:space="preserve">De 3 formas. </w:t>
      </w:r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Prevención primaria</w:t>
      </w:r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</w:t>
      </w:r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prevención secundaria</w:t>
      </w:r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</w:t>
      </w:r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prevención terciaria.</w:t>
      </w:r>
    </w:p>
    <w:p w:rsidR="00952691" w:rsidRDefault="00952691" w:rsidP="00952691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hábitos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saludables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952691" w:rsidRDefault="00952691" w:rsidP="00952691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952691" w:rsidRPr="00952691" w:rsidRDefault="00952691" w:rsidP="00952691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 xml:space="preserve">Los </w:t>
      </w:r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 xml:space="preserve">hábitos </w:t>
      </w: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saludables</w:t>
      </w:r>
      <w:proofErr w:type="spellEnd"/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son los </w:t>
      </w:r>
      <w:proofErr w:type="spellStart"/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>comportamientos</w:t>
      </w:r>
      <w:proofErr w:type="spellEnd"/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>habituales</w:t>
      </w:r>
      <w:proofErr w:type="spellEnd"/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la vida diaria que </w:t>
      </w:r>
      <w:proofErr w:type="spellStart"/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>tienen</w:t>
      </w:r>
      <w:proofErr w:type="spellEnd"/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 xml:space="preserve"> consecuencias positivas sobre la </w:t>
      </w:r>
      <w:proofErr w:type="spellStart"/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>salud</w:t>
      </w:r>
      <w:proofErr w:type="spellEnd"/>
      <w:r w:rsidRPr="00952691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952691" w:rsidRPr="00952691" w:rsidRDefault="00952691" w:rsidP="00952691">
      <w:pPr>
        <w:pStyle w:val="Prrafodelista"/>
        <w:rPr>
          <w:rFonts w:ascii="Times New Roman" w:hAnsi="Times New Roman" w:cs="Times New Roman"/>
          <w:sz w:val="24"/>
          <w:szCs w:val="24"/>
          <w:lang w:val="gl-ES"/>
        </w:rPr>
      </w:pP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profilaxis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</w:t>
      </w:r>
      <w:r w:rsidR="00AA2804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AA2804" w:rsidRDefault="00AA2804" w:rsidP="00AA2804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AA2804" w:rsidRDefault="00AA2804" w:rsidP="00AA2804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La </w:t>
      </w:r>
      <w:proofErr w:type="spellStart"/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profilaxis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es el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conjunto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medidas que se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pueden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adoptar con el fin de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prevenir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evitar una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enfermedad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AA2804" w:rsidRPr="00AA2804" w:rsidRDefault="00AA2804" w:rsidP="00AA2804">
      <w:pPr>
        <w:pStyle w:val="Prrafodelista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Enumera medidas de prevención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AA2804" w:rsidRDefault="00AA2804" w:rsidP="00AA2804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AA2804" w:rsidRPr="00AA2804" w:rsidRDefault="00AA2804" w:rsidP="00AA2804">
      <w:pPr>
        <w:pStyle w:val="Prrafodelista"/>
        <w:ind w:left="709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Entre las </w:t>
      </w:r>
      <w:r w:rsidRPr="00DC1135">
        <w:rPr>
          <w:rFonts w:ascii="Times New Roman" w:hAnsi="Times New Roman" w:cs="Times New Roman"/>
          <w:i/>
          <w:sz w:val="24"/>
          <w:szCs w:val="24"/>
          <w:u w:val="single"/>
          <w:lang w:val="gl-ES"/>
        </w:rPr>
        <w:t>medidas de prevención</w:t>
      </w: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se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pueden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destacar las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siguientes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: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Realizar una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higiene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personal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diaria.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lastRenderedPageBreak/>
        <w:t xml:space="preserve">Lavarse las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manos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antes de comer o manipular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cualquier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alimento.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No compartir cepillos de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dientes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cubiertos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vasos,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etc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Comer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productos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los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cuales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se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conozca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su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origen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elaboración.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Utilizar calzado apropiado para las zonas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comunes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como duchas,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vestuarios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etc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para evitar el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contagio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por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hongos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Tratar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cualquier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herida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o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quemadura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limpiándola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desinfectándola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Utilizar preservativo en las relaciones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sexuales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.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Respetar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un descanso adecuado,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ya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que favorece un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mejor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rendimiento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neuronal.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Protegernos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las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radiaciones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especialmente los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ojos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la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piel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,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pues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son los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principales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órganos afectados por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ellas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.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Conviene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usar gafas de sol con la protección necesaria y aplicar cremas protectoras y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ropa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adecuadas.</w:t>
      </w:r>
    </w:p>
    <w:p w:rsidR="00AA2804" w:rsidRPr="00AA2804" w:rsidRDefault="00AA2804" w:rsidP="00AA280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Evitar el consumo de sustancias tóxicas, que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pueden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provocar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daños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>muy</w:t>
      </w:r>
      <w:proofErr w:type="spellEnd"/>
      <w:r w:rsidRPr="00AA280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graves en el organismo. </w:t>
      </w:r>
    </w:p>
    <w:p w:rsidR="00AA2804" w:rsidRPr="00AA2804" w:rsidRDefault="00AA2804" w:rsidP="00AA2804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DB444D" w:rsidRDefault="00DB444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Realiza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siguiente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actividad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yendo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este enlace:</w:t>
      </w:r>
    </w:p>
    <w:p w:rsidR="00DB444D" w:rsidRPr="0057615B" w:rsidRDefault="00AB28BC" w:rsidP="00DB444D">
      <w:pPr>
        <w:pStyle w:val="Prrafodelista"/>
        <w:jc w:val="both"/>
        <w:rPr>
          <w:lang w:val="gl-ES"/>
        </w:rPr>
      </w:pPr>
      <w:hyperlink r:id="rId5" w:history="1">
        <w:r w:rsidR="00DB444D" w:rsidRPr="00DB444D">
          <w:rPr>
            <w:rStyle w:val="Hipervnculo"/>
            <w:lang w:val="gl-ES"/>
          </w:rPr>
          <w:t>http://almez.pntic.mec.es/~jrem0000/dpbg/3eso/tema3/enf-v-f.htm</w:t>
        </w:r>
      </w:hyperlink>
    </w:p>
    <w:p w:rsidR="00FF55BE" w:rsidRPr="0057615B" w:rsidRDefault="00FF55BE" w:rsidP="00DB444D">
      <w:pPr>
        <w:pStyle w:val="Prrafodelista"/>
        <w:jc w:val="both"/>
        <w:rPr>
          <w:lang w:val="gl-ES"/>
        </w:rPr>
      </w:pPr>
    </w:p>
    <w:p w:rsidR="00FF55BE" w:rsidRPr="00411E13" w:rsidRDefault="00FF55BE" w:rsidP="00411E13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C566E" w:rsidRPr="000C566E" w:rsidRDefault="000C566E" w:rsidP="000C566E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sectPr w:rsidR="000C566E" w:rsidRPr="000C566E" w:rsidSect="00313E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31D13"/>
    <w:multiLevelType w:val="hybridMultilevel"/>
    <w:tmpl w:val="137CE74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EB16CEB"/>
    <w:multiLevelType w:val="hybridMultilevel"/>
    <w:tmpl w:val="92B802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34CBB"/>
    <w:multiLevelType w:val="hybridMultilevel"/>
    <w:tmpl w:val="A8C082E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A9111F"/>
    <w:multiLevelType w:val="hybridMultilevel"/>
    <w:tmpl w:val="2F342E5A"/>
    <w:lvl w:ilvl="0" w:tplc="A70AC6B8">
      <w:start w:val="1"/>
      <w:numFmt w:val="lowerLetter"/>
      <w:lvlText w:val="%1)"/>
      <w:lvlJc w:val="left"/>
      <w:pPr>
        <w:ind w:left="2520" w:hanging="360"/>
      </w:pPr>
      <w:rPr>
        <w:rFonts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6F0525A"/>
    <w:multiLevelType w:val="hybridMultilevel"/>
    <w:tmpl w:val="0344827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5132975"/>
    <w:multiLevelType w:val="hybridMultilevel"/>
    <w:tmpl w:val="D4DEFCE6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D3A73E4"/>
    <w:multiLevelType w:val="hybridMultilevel"/>
    <w:tmpl w:val="8CAE638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F5C4537"/>
    <w:multiLevelType w:val="hybridMultilevel"/>
    <w:tmpl w:val="2AD233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DE5E5F"/>
    <w:multiLevelType w:val="hybridMultilevel"/>
    <w:tmpl w:val="5FDCD248"/>
    <w:lvl w:ilvl="0" w:tplc="B8D2F61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05B22BB"/>
    <w:multiLevelType w:val="hybridMultilevel"/>
    <w:tmpl w:val="D4BE1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F750A5"/>
    <w:multiLevelType w:val="hybridMultilevel"/>
    <w:tmpl w:val="AA727760"/>
    <w:lvl w:ilvl="0" w:tplc="34AE8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4829"/>
    <w:rsid w:val="000C435B"/>
    <w:rsid w:val="000C566E"/>
    <w:rsid w:val="000E4829"/>
    <w:rsid w:val="002157B9"/>
    <w:rsid w:val="0029114F"/>
    <w:rsid w:val="00313E37"/>
    <w:rsid w:val="0031687A"/>
    <w:rsid w:val="003850D0"/>
    <w:rsid w:val="00411E13"/>
    <w:rsid w:val="00445DFD"/>
    <w:rsid w:val="0050287C"/>
    <w:rsid w:val="00535160"/>
    <w:rsid w:val="00554413"/>
    <w:rsid w:val="0057560F"/>
    <w:rsid w:val="0057615B"/>
    <w:rsid w:val="005D527C"/>
    <w:rsid w:val="00795AA2"/>
    <w:rsid w:val="008573AA"/>
    <w:rsid w:val="008A4AA4"/>
    <w:rsid w:val="008D49B6"/>
    <w:rsid w:val="00952691"/>
    <w:rsid w:val="009B293B"/>
    <w:rsid w:val="009E7124"/>
    <w:rsid w:val="00AA2804"/>
    <w:rsid w:val="00AB28BC"/>
    <w:rsid w:val="00B06D77"/>
    <w:rsid w:val="00B112D3"/>
    <w:rsid w:val="00B73FFF"/>
    <w:rsid w:val="00C86A3C"/>
    <w:rsid w:val="00CF38C6"/>
    <w:rsid w:val="00DB444D"/>
    <w:rsid w:val="00DC1135"/>
    <w:rsid w:val="00E11E3B"/>
    <w:rsid w:val="00E26394"/>
    <w:rsid w:val="00E54631"/>
    <w:rsid w:val="00EA3B47"/>
    <w:rsid w:val="00EE2BD8"/>
    <w:rsid w:val="00F1786E"/>
    <w:rsid w:val="00FB1B09"/>
    <w:rsid w:val="00FF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482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DB444D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A3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mez.pntic.mec.es/~jrem0000/dpbg/3eso/tema3/enf-v-f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1331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29</cp:revision>
  <dcterms:created xsi:type="dcterms:W3CDTF">2020-04-22T10:35:00Z</dcterms:created>
  <dcterms:modified xsi:type="dcterms:W3CDTF">2020-04-23T16:04:00Z</dcterms:modified>
</cp:coreProperties>
</file>