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F48" w:rsidRPr="002F1F48" w:rsidRDefault="002F1F48" w:rsidP="002F1F4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FF0000"/>
          <w:sz w:val="28"/>
          <w:szCs w:val="28"/>
        </w:rPr>
      </w:pPr>
      <w:r w:rsidRPr="002F1F48">
        <w:rPr>
          <w:rFonts w:cstheme="minorHAnsi"/>
          <w:b/>
          <w:bCs/>
          <w:color w:val="FF0000"/>
          <w:sz w:val="28"/>
          <w:szCs w:val="28"/>
        </w:rPr>
        <w:t xml:space="preserve">CONTROL AUTOMÁTICO </w:t>
      </w:r>
      <w:r w:rsidRPr="002F1F48">
        <w:rPr>
          <w:rFonts w:cstheme="minorHAnsi"/>
          <w:b/>
          <w:bCs/>
          <w:color w:val="FF0000"/>
          <w:sz w:val="28"/>
          <w:szCs w:val="28"/>
        </w:rPr>
        <w:t>DE UNA PUERTA DE GARAGE</w:t>
      </w:r>
    </w:p>
    <w:p w:rsidR="002F1F48" w:rsidRDefault="002F1F48" w:rsidP="002F1F4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31F20"/>
          <w:sz w:val="28"/>
          <w:szCs w:val="28"/>
        </w:rPr>
      </w:pPr>
    </w:p>
    <w:p w:rsidR="002F1F48" w:rsidRPr="002F1F48" w:rsidRDefault="002F1F48" w:rsidP="002F1F4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31F20"/>
          <w:sz w:val="28"/>
          <w:szCs w:val="28"/>
        </w:rPr>
      </w:pPr>
      <w:r w:rsidRPr="002F1F48">
        <w:rPr>
          <w:rFonts w:cstheme="minorHAnsi"/>
          <w:b/>
          <w:bCs/>
          <w:color w:val="231F20"/>
          <w:sz w:val="28"/>
          <w:szCs w:val="28"/>
        </w:rPr>
        <w:t>Condiciones de funcionamiento</w:t>
      </w:r>
    </w:p>
    <w:p w:rsidR="002F1F48" w:rsidRPr="002F1F48" w:rsidRDefault="002F1F48" w:rsidP="002F1F48">
      <w:p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  <w:sz w:val="28"/>
          <w:szCs w:val="28"/>
        </w:rPr>
      </w:pPr>
      <w:r w:rsidRPr="002F1F48">
        <w:rPr>
          <w:rFonts w:cstheme="minorHAnsi"/>
          <w:color w:val="231F20"/>
          <w:sz w:val="28"/>
          <w:szCs w:val="28"/>
        </w:rPr>
        <w:t>Para automatizar una puerta</w:t>
      </w:r>
      <w:r>
        <w:rPr>
          <w:rFonts w:cstheme="minorHAnsi"/>
          <w:color w:val="231F20"/>
          <w:sz w:val="28"/>
          <w:szCs w:val="28"/>
        </w:rPr>
        <w:t xml:space="preserve"> de un garaje necesitamos saber las condiciones a</w:t>
      </w:r>
      <w:r w:rsidRPr="002F1F48">
        <w:rPr>
          <w:rFonts w:cstheme="minorHAnsi"/>
          <w:color w:val="231F20"/>
          <w:sz w:val="28"/>
          <w:szCs w:val="28"/>
        </w:rPr>
        <w:t xml:space="preserve"> cumplir:</w:t>
      </w:r>
    </w:p>
    <w:p w:rsidR="002F1F48" w:rsidRPr="002F1F48" w:rsidRDefault="002F1F48" w:rsidP="002F1F48">
      <w:pPr>
        <w:autoSpaceDE w:val="0"/>
        <w:autoSpaceDN w:val="0"/>
        <w:adjustRightInd w:val="0"/>
        <w:spacing w:after="0" w:line="240" w:lineRule="auto"/>
        <w:ind w:left="426" w:hanging="284"/>
        <w:rPr>
          <w:rFonts w:cstheme="minorHAnsi"/>
          <w:color w:val="231F20"/>
          <w:sz w:val="28"/>
          <w:szCs w:val="28"/>
        </w:rPr>
      </w:pPr>
      <w:r w:rsidRPr="002F1F48">
        <w:rPr>
          <w:rFonts w:cstheme="minorHAnsi"/>
          <w:color w:val="231F20"/>
          <w:sz w:val="28"/>
          <w:szCs w:val="28"/>
        </w:rPr>
        <w:t>1º- La puerta se abrirá mediante un pulsador situado en la entrada. Éste pulsador puede ser de llave,</w:t>
      </w:r>
      <w:r>
        <w:rPr>
          <w:rFonts w:cstheme="minorHAnsi"/>
          <w:color w:val="231F20"/>
          <w:sz w:val="28"/>
          <w:szCs w:val="28"/>
        </w:rPr>
        <w:t xml:space="preserve"> </w:t>
      </w:r>
      <w:r w:rsidRPr="002F1F48">
        <w:rPr>
          <w:rFonts w:cstheme="minorHAnsi"/>
          <w:color w:val="231F20"/>
          <w:sz w:val="28"/>
          <w:szCs w:val="28"/>
        </w:rPr>
        <w:t>accionado por control remoto, tarjeta, etc. (</w:t>
      </w:r>
      <w:r w:rsidRPr="002F1F48">
        <w:rPr>
          <w:rFonts w:cstheme="minorHAnsi"/>
          <w:b/>
          <w:color w:val="231F20"/>
          <w:sz w:val="32"/>
          <w:szCs w:val="32"/>
        </w:rPr>
        <w:t>I1</w:t>
      </w:r>
      <w:r w:rsidRPr="002F1F48">
        <w:rPr>
          <w:rFonts w:cstheme="minorHAnsi"/>
          <w:color w:val="231F20"/>
          <w:sz w:val="28"/>
          <w:szCs w:val="28"/>
        </w:rPr>
        <w:t>).</w:t>
      </w:r>
    </w:p>
    <w:p w:rsidR="002F1F48" w:rsidRPr="002F1F48" w:rsidRDefault="002F1F48" w:rsidP="002F1F48">
      <w:pPr>
        <w:autoSpaceDE w:val="0"/>
        <w:autoSpaceDN w:val="0"/>
        <w:adjustRightInd w:val="0"/>
        <w:spacing w:after="0" w:line="240" w:lineRule="auto"/>
        <w:ind w:left="426" w:hanging="284"/>
        <w:rPr>
          <w:rFonts w:cstheme="minorHAnsi"/>
          <w:color w:val="231F20"/>
          <w:sz w:val="28"/>
          <w:szCs w:val="28"/>
        </w:rPr>
      </w:pPr>
      <w:r w:rsidRPr="002F1F48">
        <w:rPr>
          <w:rFonts w:cstheme="minorHAnsi"/>
          <w:color w:val="231F20"/>
          <w:sz w:val="28"/>
          <w:szCs w:val="28"/>
        </w:rPr>
        <w:t>2º.- La puerta se abrirá (</w:t>
      </w:r>
      <w:r w:rsidRPr="002F1F48">
        <w:rPr>
          <w:rFonts w:cstheme="minorHAnsi"/>
          <w:b/>
          <w:color w:val="231F20"/>
          <w:sz w:val="32"/>
          <w:szCs w:val="32"/>
        </w:rPr>
        <w:t>Q1</w:t>
      </w:r>
      <w:r w:rsidRPr="002F1F48">
        <w:rPr>
          <w:rFonts w:cstheme="minorHAnsi"/>
          <w:color w:val="231F20"/>
          <w:sz w:val="28"/>
          <w:szCs w:val="28"/>
        </w:rPr>
        <w:t>), hasta un tope que lo determinará un final d</w:t>
      </w:r>
      <w:r>
        <w:rPr>
          <w:rFonts w:cstheme="minorHAnsi"/>
          <w:color w:val="231F20"/>
          <w:sz w:val="28"/>
          <w:szCs w:val="28"/>
        </w:rPr>
        <w:t xml:space="preserve">e carrera correctamente ubicado </w:t>
      </w:r>
      <w:r w:rsidRPr="002F1F48">
        <w:rPr>
          <w:rFonts w:cstheme="minorHAnsi"/>
          <w:color w:val="231F20"/>
          <w:sz w:val="28"/>
          <w:szCs w:val="28"/>
        </w:rPr>
        <w:t>(</w:t>
      </w:r>
      <w:r w:rsidRPr="002F1F48">
        <w:rPr>
          <w:rFonts w:cstheme="minorHAnsi"/>
          <w:b/>
          <w:color w:val="231F20"/>
          <w:sz w:val="32"/>
          <w:szCs w:val="32"/>
        </w:rPr>
        <w:t>I4</w:t>
      </w:r>
      <w:r w:rsidRPr="002F1F48">
        <w:rPr>
          <w:rFonts w:cstheme="minorHAnsi"/>
          <w:color w:val="231F20"/>
          <w:sz w:val="28"/>
          <w:szCs w:val="28"/>
        </w:rPr>
        <w:t xml:space="preserve">). La permanencia de la puerta en esa posición lo determinará un </w:t>
      </w:r>
      <w:r w:rsidRPr="002F1F48">
        <w:rPr>
          <w:rFonts w:cstheme="minorHAnsi"/>
          <w:color w:val="231F20"/>
          <w:sz w:val="28"/>
          <w:szCs w:val="28"/>
          <w:u w:val="single"/>
        </w:rPr>
        <w:t>tempor</w:t>
      </w:r>
      <w:r w:rsidRPr="002F1F48">
        <w:rPr>
          <w:rFonts w:cstheme="minorHAnsi"/>
          <w:color w:val="231F20"/>
          <w:sz w:val="28"/>
          <w:szCs w:val="28"/>
          <w:u w:val="single"/>
        </w:rPr>
        <w:t xml:space="preserve">izador y oscilará entre 30 y 40 </w:t>
      </w:r>
      <w:r w:rsidRPr="002F1F48">
        <w:rPr>
          <w:rFonts w:cstheme="minorHAnsi"/>
          <w:color w:val="231F20"/>
          <w:sz w:val="28"/>
          <w:szCs w:val="28"/>
          <w:u w:val="single"/>
        </w:rPr>
        <w:t>segundos</w:t>
      </w:r>
      <w:r w:rsidRPr="002F1F48">
        <w:rPr>
          <w:rFonts w:cstheme="minorHAnsi"/>
          <w:color w:val="231F20"/>
          <w:sz w:val="28"/>
          <w:szCs w:val="28"/>
        </w:rPr>
        <w:t>.</w:t>
      </w:r>
    </w:p>
    <w:p w:rsidR="002F1F48" w:rsidRPr="002F1F48" w:rsidRDefault="002F1F48" w:rsidP="002F1F48">
      <w:pPr>
        <w:autoSpaceDE w:val="0"/>
        <w:autoSpaceDN w:val="0"/>
        <w:adjustRightInd w:val="0"/>
        <w:spacing w:after="0" w:line="240" w:lineRule="auto"/>
        <w:ind w:left="426" w:hanging="284"/>
        <w:rPr>
          <w:rFonts w:cstheme="minorHAnsi"/>
          <w:color w:val="231F20"/>
          <w:sz w:val="28"/>
          <w:szCs w:val="28"/>
        </w:rPr>
      </w:pPr>
      <w:r w:rsidRPr="002F1F48">
        <w:rPr>
          <w:rFonts w:cstheme="minorHAnsi"/>
          <w:color w:val="231F20"/>
          <w:sz w:val="28"/>
          <w:szCs w:val="28"/>
        </w:rPr>
        <w:t>3º.- Pasado éste tiempo la puerta bajará (</w:t>
      </w:r>
      <w:r w:rsidRPr="002F1F48">
        <w:rPr>
          <w:rFonts w:cstheme="minorHAnsi"/>
          <w:b/>
          <w:color w:val="231F20"/>
          <w:sz w:val="32"/>
          <w:szCs w:val="32"/>
        </w:rPr>
        <w:t>Q2</w:t>
      </w:r>
      <w:r w:rsidRPr="002F1F48">
        <w:rPr>
          <w:rFonts w:cstheme="minorHAnsi"/>
          <w:color w:val="231F20"/>
          <w:sz w:val="28"/>
          <w:szCs w:val="28"/>
        </w:rPr>
        <w:t>) hasta que un tope (en este caso un final de carrera 2 (</w:t>
      </w:r>
      <w:r w:rsidRPr="002F1F48">
        <w:rPr>
          <w:rFonts w:cstheme="minorHAnsi"/>
          <w:b/>
          <w:color w:val="231F20"/>
          <w:sz w:val="32"/>
          <w:szCs w:val="32"/>
        </w:rPr>
        <w:t>I5</w:t>
      </w:r>
      <w:r>
        <w:rPr>
          <w:rFonts w:cstheme="minorHAnsi"/>
          <w:color w:val="231F20"/>
          <w:sz w:val="28"/>
          <w:szCs w:val="28"/>
        </w:rPr>
        <w:t xml:space="preserve">)) </w:t>
      </w:r>
      <w:r w:rsidRPr="002F1F48">
        <w:rPr>
          <w:rFonts w:cstheme="minorHAnsi"/>
          <w:color w:val="231F20"/>
          <w:sz w:val="28"/>
          <w:szCs w:val="28"/>
        </w:rPr>
        <w:t>indique al motor su parada. Este final de carrera permanecerá presionado hasta</w:t>
      </w:r>
      <w:r>
        <w:rPr>
          <w:rFonts w:cstheme="minorHAnsi"/>
          <w:color w:val="231F20"/>
          <w:sz w:val="28"/>
          <w:szCs w:val="28"/>
        </w:rPr>
        <w:t xml:space="preserve"> que la puerta suba de nuevo al </w:t>
      </w:r>
      <w:r w:rsidRPr="002F1F48">
        <w:rPr>
          <w:rFonts w:cstheme="minorHAnsi"/>
          <w:color w:val="231F20"/>
          <w:sz w:val="28"/>
          <w:szCs w:val="28"/>
        </w:rPr>
        <w:t>accionar algún elemento de mando.</w:t>
      </w:r>
    </w:p>
    <w:p w:rsidR="002F1F48" w:rsidRDefault="002F1F48" w:rsidP="002F1F48">
      <w:p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  <w:sz w:val="28"/>
          <w:szCs w:val="28"/>
        </w:rPr>
      </w:pPr>
    </w:p>
    <w:p w:rsidR="002F1F48" w:rsidRPr="002F1F48" w:rsidRDefault="002F1F48" w:rsidP="002F1F48">
      <w:p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  <w:sz w:val="28"/>
          <w:szCs w:val="28"/>
        </w:rPr>
      </w:pPr>
      <w:r w:rsidRPr="002F1F48">
        <w:rPr>
          <w:rFonts w:cstheme="minorHAnsi"/>
          <w:color w:val="231F20"/>
          <w:sz w:val="28"/>
          <w:szCs w:val="28"/>
          <w:u w:val="single"/>
        </w:rPr>
        <w:t>CONDICIÓN 1ª</w:t>
      </w:r>
      <w:r w:rsidRPr="002F1F48">
        <w:rPr>
          <w:rFonts w:cstheme="minorHAnsi"/>
          <w:color w:val="231F20"/>
          <w:sz w:val="28"/>
          <w:szCs w:val="28"/>
        </w:rPr>
        <w:t>.- Si la puerta está bajando y se presiona el pulsad</w:t>
      </w:r>
      <w:r>
        <w:rPr>
          <w:rFonts w:cstheme="minorHAnsi"/>
          <w:color w:val="231F20"/>
          <w:sz w:val="28"/>
          <w:szCs w:val="28"/>
        </w:rPr>
        <w:t xml:space="preserve">or de entrada </w:t>
      </w:r>
      <w:r w:rsidRPr="002F1F48">
        <w:rPr>
          <w:rFonts w:cstheme="minorHAnsi"/>
          <w:b/>
          <w:color w:val="231F20"/>
          <w:sz w:val="32"/>
          <w:szCs w:val="32"/>
        </w:rPr>
        <w:t>I1</w:t>
      </w:r>
      <w:r>
        <w:rPr>
          <w:rFonts w:cstheme="minorHAnsi"/>
          <w:color w:val="231F20"/>
          <w:sz w:val="28"/>
          <w:szCs w:val="28"/>
        </w:rPr>
        <w:t xml:space="preserve"> (porque en ese </w:t>
      </w:r>
      <w:r w:rsidRPr="002F1F48">
        <w:rPr>
          <w:rFonts w:cstheme="minorHAnsi"/>
          <w:color w:val="231F20"/>
          <w:sz w:val="28"/>
          <w:szCs w:val="28"/>
        </w:rPr>
        <w:t>momento algún coche entra o sale) la bajada de la puerta se detendrá (</w:t>
      </w:r>
      <w:r w:rsidRPr="002F1F48">
        <w:rPr>
          <w:rFonts w:cstheme="minorHAnsi"/>
          <w:b/>
          <w:color w:val="231F20"/>
          <w:sz w:val="32"/>
          <w:szCs w:val="32"/>
        </w:rPr>
        <w:t>Q2=off</w:t>
      </w:r>
      <w:r>
        <w:rPr>
          <w:rFonts w:cstheme="minorHAnsi"/>
          <w:color w:val="231F20"/>
          <w:sz w:val="28"/>
          <w:szCs w:val="28"/>
        </w:rPr>
        <w:t xml:space="preserve">), y comenzará de nuevo a subir </w:t>
      </w:r>
      <w:r w:rsidRPr="002F1F48">
        <w:rPr>
          <w:rFonts w:cstheme="minorHAnsi"/>
          <w:color w:val="231F20"/>
          <w:sz w:val="28"/>
          <w:szCs w:val="28"/>
        </w:rPr>
        <w:t>comenzando de nuevo la temporización (</w:t>
      </w:r>
      <w:r w:rsidRPr="002F1F48">
        <w:rPr>
          <w:rFonts w:cstheme="minorHAnsi"/>
          <w:b/>
          <w:color w:val="231F20"/>
          <w:sz w:val="32"/>
          <w:szCs w:val="32"/>
        </w:rPr>
        <w:t>Q1=on</w:t>
      </w:r>
      <w:r w:rsidRPr="002F1F48">
        <w:rPr>
          <w:rFonts w:cstheme="minorHAnsi"/>
          <w:color w:val="231F20"/>
          <w:sz w:val="28"/>
          <w:szCs w:val="28"/>
        </w:rPr>
        <w:t>).</w:t>
      </w:r>
    </w:p>
    <w:p w:rsidR="002F1F48" w:rsidRPr="002F1F48" w:rsidRDefault="002F1F48" w:rsidP="002F1F48">
      <w:p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  <w:sz w:val="28"/>
          <w:szCs w:val="28"/>
        </w:rPr>
      </w:pPr>
      <w:r w:rsidRPr="002F1F48">
        <w:rPr>
          <w:rFonts w:cstheme="minorHAnsi"/>
          <w:color w:val="231F20"/>
          <w:sz w:val="28"/>
          <w:szCs w:val="28"/>
          <w:u w:val="single"/>
        </w:rPr>
        <w:t>CONDICIÓN 2ª.</w:t>
      </w:r>
      <w:r w:rsidRPr="002F1F48">
        <w:rPr>
          <w:rFonts w:cstheme="minorHAnsi"/>
          <w:color w:val="231F20"/>
          <w:sz w:val="28"/>
          <w:szCs w:val="28"/>
        </w:rPr>
        <w:t xml:space="preserve">- En el interior del garage podrá existir un pulsador </w:t>
      </w:r>
      <w:r>
        <w:rPr>
          <w:rFonts w:cstheme="minorHAnsi"/>
          <w:color w:val="231F20"/>
          <w:sz w:val="28"/>
          <w:szCs w:val="28"/>
        </w:rPr>
        <w:t xml:space="preserve">de apertura manual o por mando, </w:t>
      </w:r>
      <w:r w:rsidRPr="002F1F48">
        <w:rPr>
          <w:rFonts w:cstheme="minorHAnsi"/>
          <w:color w:val="231F20"/>
          <w:sz w:val="28"/>
          <w:szCs w:val="28"/>
        </w:rPr>
        <w:t>para los vehículos que deseen salir. Éste mando estará en paralelo con el de exterior (</w:t>
      </w:r>
      <w:r w:rsidRPr="002F1F48">
        <w:rPr>
          <w:rFonts w:cstheme="minorHAnsi"/>
          <w:b/>
          <w:color w:val="231F20"/>
          <w:sz w:val="32"/>
          <w:szCs w:val="32"/>
        </w:rPr>
        <w:t>I1</w:t>
      </w:r>
      <w:r w:rsidRPr="002F1F48">
        <w:rPr>
          <w:rFonts w:cstheme="minorHAnsi"/>
          <w:color w:val="231F20"/>
          <w:sz w:val="28"/>
          <w:szCs w:val="28"/>
        </w:rPr>
        <w:t>).</w:t>
      </w:r>
    </w:p>
    <w:p w:rsidR="002F1F48" w:rsidRPr="002F1F48" w:rsidRDefault="002F1F48" w:rsidP="002F1F48">
      <w:p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  <w:sz w:val="28"/>
          <w:szCs w:val="28"/>
        </w:rPr>
      </w:pPr>
      <w:r w:rsidRPr="002F1F48">
        <w:rPr>
          <w:rFonts w:cstheme="minorHAnsi"/>
          <w:color w:val="231F20"/>
          <w:sz w:val="28"/>
          <w:szCs w:val="28"/>
          <w:u w:val="single"/>
        </w:rPr>
        <w:t>CONDICIÓN 3ª.</w:t>
      </w:r>
      <w:r w:rsidRPr="002F1F48">
        <w:rPr>
          <w:rFonts w:cstheme="minorHAnsi"/>
          <w:color w:val="231F20"/>
          <w:sz w:val="28"/>
          <w:szCs w:val="28"/>
        </w:rPr>
        <w:t>- Para evitar posibles peligros, se puede instalar una célula fotoeléctrica (</w:t>
      </w:r>
      <w:r w:rsidRPr="002F1F48">
        <w:rPr>
          <w:rFonts w:cstheme="minorHAnsi"/>
          <w:b/>
          <w:color w:val="231F20"/>
          <w:sz w:val="32"/>
          <w:szCs w:val="32"/>
        </w:rPr>
        <w:t>I6</w:t>
      </w:r>
      <w:r>
        <w:rPr>
          <w:rFonts w:cstheme="minorHAnsi"/>
          <w:color w:val="231F20"/>
          <w:sz w:val="28"/>
          <w:szCs w:val="28"/>
        </w:rPr>
        <w:t xml:space="preserve">) que impida </w:t>
      </w:r>
      <w:r w:rsidRPr="002F1F48">
        <w:rPr>
          <w:rFonts w:cstheme="minorHAnsi"/>
          <w:color w:val="231F20"/>
          <w:sz w:val="28"/>
          <w:szCs w:val="28"/>
        </w:rPr>
        <w:t>que, mientras baja la puerta, si algún vehículo o viandante cruza, al cruzar el haz de</w:t>
      </w:r>
      <w:r>
        <w:rPr>
          <w:rFonts w:cstheme="minorHAnsi"/>
          <w:color w:val="231F20"/>
          <w:sz w:val="28"/>
          <w:szCs w:val="28"/>
        </w:rPr>
        <w:t xml:space="preserve"> luz, la puerta para, y sube al </w:t>
      </w:r>
      <w:r w:rsidRPr="002F1F48">
        <w:rPr>
          <w:rFonts w:cstheme="minorHAnsi"/>
          <w:color w:val="231F20"/>
          <w:sz w:val="28"/>
          <w:szCs w:val="28"/>
        </w:rPr>
        <w:t>pasar dos segundos, es decir, al detectar la célula el motor para antes de volver a subir. Además,</w:t>
      </w:r>
      <w:r>
        <w:rPr>
          <w:rFonts w:cstheme="minorHAnsi"/>
          <w:color w:val="231F20"/>
          <w:sz w:val="28"/>
          <w:szCs w:val="28"/>
        </w:rPr>
        <w:t xml:space="preserve"> mientras la </w:t>
      </w:r>
      <w:r w:rsidRPr="002F1F48">
        <w:rPr>
          <w:rFonts w:cstheme="minorHAnsi"/>
          <w:color w:val="231F20"/>
          <w:sz w:val="28"/>
          <w:szCs w:val="28"/>
        </w:rPr>
        <w:t>puerta baja, existirá un aviso intermitente luminoso (</w:t>
      </w:r>
      <w:r w:rsidRPr="002F1F48">
        <w:rPr>
          <w:rFonts w:cstheme="minorHAnsi"/>
          <w:b/>
          <w:color w:val="231F20"/>
          <w:sz w:val="32"/>
          <w:szCs w:val="32"/>
        </w:rPr>
        <w:t>Q3</w:t>
      </w:r>
      <w:r w:rsidRPr="002F1F48">
        <w:rPr>
          <w:rFonts w:cstheme="minorHAnsi"/>
          <w:color w:val="231F20"/>
          <w:sz w:val="28"/>
          <w:szCs w:val="28"/>
        </w:rPr>
        <w:t>).</w:t>
      </w:r>
    </w:p>
    <w:p w:rsidR="002F1F48" w:rsidRPr="002F1F48" w:rsidRDefault="002F1F48" w:rsidP="002F1F48">
      <w:p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  <w:sz w:val="28"/>
          <w:szCs w:val="28"/>
        </w:rPr>
      </w:pPr>
      <w:r w:rsidRPr="002F1F48">
        <w:rPr>
          <w:rFonts w:cstheme="minorHAnsi"/>
          <w:color w:val="231F20"/>
          <w:sz w:val="28"/>
          <w:szCs w:val="28"/>
          <w:u w:val="single"/>
        </w:rPr>
        <w:t>CONDICIÓN 4ª.</w:t>
      </w:r>
      <w:r w:rsidRPr="002F1F48">
        <w:rPr>
          <w:rFonts w:cstheme="minorHAnsi"/>
          <w:color w:val="231F20"/>
          <w:sz w:val="28"/>
          <w:szCs w:val="28"/>
        </w:rPr>
        <w:t>- Tanto el pulsador de paro, como el relé térmico (</w:t>
      </w:r>
      <w:r w:rsidRPr="002F1F48">
        <w:rPr>
          <w:rFonts w:cstheme="minorHAnsi"/>
          <w:b/>
          <w:color w:val="231F20"/>
          <w:sz w:val="32"/>
          <w:szCs w:val="32"/>
        </w:rPr>
        <w:t>I2</w:t>
      </w:r>
      <w:r w:rsidRPr="002F1F48">
        <w:rPr>
          <w:rFonts w:cstheme="minorHAnsi"/>
          <w:color w:val="231F20"/>
          <w:sz w:val="28"/>
          <w:szCs w:val="28"/>
        </w:rPr>
        <w:t xml:space="preserve"> e </w:t>
      </w:r>
      <w:r w:rsidRPr="002F1F48">
        <w:rPr>
          <w:rFonts w:cstheme="minorHAnsi"/>
          <w:b/>
          <w:color w:val="231F20"/>
          <w:sz w:val="32"/>
          <w:szCs w:val="32"/>
        </w:rPr>
        <w:t>I3</w:t>
      </w:r>
      <w:r>
        <w:rPr>
          <w:rFonts w:cstheme="minorHAnsi"/>
          <w:color w:val="231F20"/>
          <w:sz w:val="28"/>
          <w:szCs w:val="28"/>
        </w:rPr>
        <w:t xml:space="preserve">), al actuar, detendrán la </w:t>
      </w:r>
      <w:r w:rsidRPr="002F1F48">
        <w:rPr>
          <w:rFonts w:cstheme="minorHAnsi"/>
          <w:color w:val="231F20"/>
          <w:sz w:val="28"/>
          <w:szCs w:val="28"/>
        </w:rPr>
        <w:t>instalación. En caso concreto del relé térmico (</w:t>
      </w:r>
      <w:r w:rsidRPr="002F1F48">
        <w:rPr>
          <w:rFonts w:cstheme="minorHAnsi"/>
          <w:b/>
          <w:color w:val="231F20"/>
          <w:sz w:val="32"/>
          <w:szCs w:val="32"/>
        </w:rPr>
        <w:t>I3</w:t>
      </w:r>
      <w:r w:rsidRPr="002F1F48">
        <w:rPr>
          <w:rFonts w:cstheme="minorHAnsi"/>
          <w:color w:val="231F20"/>
          <w:sz w:val="28"/>
          <w:szCs w:val="28"/>
        </w:rPr>
        <w:t>), existirá además una lámpara avisa</w:t>
      </w:r>
      <w:r>
        <w:rPr>
          <w:rFonts w:cstheme="minorHAnsi"/>
          <w:color w:val="231F20"/>
          <w:sz w:val="28"/>
          <w:szCs w:val="28"/>
        </w:rPr>
        <w:t xml:space="preserve">do de la avería del motor </w:t>
      </w:r>
      <w:r w:rsidRPr="002F1F48">
        <w:rPr>
          <w:rFonts w:cstheme="minorHAnsi"/>
          <w:color w:val="231F20"/>
          <w:sz w:val="28"/>
          <w:szCs w:val="28"/>
        </w:rPr>
        <w:t>(</w:t>
      </w:r>
      <w:r w:rsidRPr="002F1F48">
        <w:rPr>
          <w:rFonts w:cstheme="minorHAnsi"/>
          <w:b/>
          <w:color w:val="231F20"/>
          <w:sz w:val="32"/>
          <w:szCs w:val="32"/>
        </w:rPr>
        <w:t>Q4</w:t>
      </w:r>
      <w:r w:rsidRPr="002F1F48">
        <w:rPr>
          <w:rFonts w:cstheme="minorHAnsi"/>
          <w:color w:val="231F20"/>
          <w:sz w:val="28"/>
          <w:szCs w:val="28"/>
        </w:rPr>
        <w:t>).</w:t>
      </w:r>
    </w:p>
    <w:p w:rsidR="002F1F48" w:rsidRDefault="002F1F48" w:rsidP="002F1F48">
      <w:p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  <w:sz w:val="28"/>
          <w:szCs w:val="28"/>
        </w:rPr>
      </w:pPr>
    </w:p>
    <w:p w:rsidR="002F1F48" w:rsidRPr="002F1F48" w:rsidRDefault="002F1F48" w:rsidP="002F1F48">
      <w:p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  <w:sz w:val="28"/>
          <w:szCs w:val="28"/>
        </w:rPr>
      </w:pPr>
      <w:r w:rsidRPr="002F1F48">
        <w:rPr>
          <w:rFonts w:cstheme="minorHAnsi"/>
          <w:color w:val="231F20"/>
          <w:sz w:val="28"/>
          <w:szCs w:val="28"/>
        </w:rPr>
        <w:t>Donde:</w:t>
      </w:r>
    </w:p>
    <w:p w:rsidR="002F1F48" w:rsidRPr="002F1F48" w:rsidRDefault="002F1F48" w:rsidP="002F1F48">
      <w:p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  <w:sz w:val="28"/>
          <w:szCs w:val="28"/>
        </w:rPr>
      </w:pPr>
      <w:r w:rsidRPr="002F1F48">
        <w:rPr>
          <w:rFonts w:cstheme="minorHAnsi"/>
          <w:color w:val="231F20"/>
          <w:sz w:val="28"/>
          <w:szCs w:val="28"/>
        </w:rPr>
        <w:t>I1</w:t>
      </w:r>
      <w:r>
        <w:rPr>
          <w:rFonts w:cstheme="minorHAnsi"/>
          <w:color w:val="231F20"/>
          <w:sz w:val="28"/>
          <w:szCs w:val="28"/>
        </w:rPr>
        <w:t>:</w:t>
      </w:r>
      <w:r w:rsidRPr="002F1F48">
        <w:rPr>
          <w:rFonts w:cstheme="minorHAnsi"/>
          <w:color w:val="231F20"/>
          <w:sz w:val="28"/>
          <w:szCs w:val="28"/>
        </w:rPr>
        <w:t xml:space="preserve"> Pulsador de ord</w:t>
      </w:r>
      <w:r>
        <w:rPr>
          <w:rFonts w:cstheme="minorHAnsi"/>
          <w:color w:val="231F20"/>
          <w:sz w:val="28"/>
          <w:szCs w:val="28"/>
        </w:rPr>
        <w:t>en de subida de puerta. Si hay</w:t>
      </w:r>
      <w:r w:rsidRPr="002F1F48">
        <w:rPr>
          <w:rFonts w:cstheme="minorHAnsi"/>
          <w:color w:val="231F20"/>
          <w:sz w:val="28"/>
          <w:szCs w:val="28"/>
        </w:rPr>
        <w:t xml:space="preserve"> mando a dist</w:t>
      </w:r>
      <w:r>
        <w:rPr>
          <w:rFonts w:cstheme="minorHAnsi"/>
          <w:color w:val="231F20"/>
          <w:sz w:val="28"/>
          <w:szCs w:val="28"/>
        </w:rPr>
        <w:t>ancia, se conecta en paralelo.</w:t>
      </w:r>
    </w:p>
    <w:p w:rsidR="002F1F48" w:rsidRPr="002F1F48" w:rsidRDefault="002F1F48" w:rsidP="002F1F48">
      <w:p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  <w:sz w:val="28"/>
          <w:szCs w:val="28"/>
        </w:rPr>
      </w:pPr>
      <w:r w:rsidRPr="002F1F48">
        <w:rPr>
          <w:rFonts w:cstheme="minorHAnsi"/>
          <w:color w:val="231F20"/>
          <w:sz w:val="28"/>
          <w:szCs w:val="28"/>
        </w:rPr>
        <w:t>I2</w:t>
      </w:r>
      <w:r>
        <w:rPr>
          <w:rFonts w:cstheme="minorHAnsi"/>
          <w:color w:val="231F20"/>
          <w:sz w:val="28"/>
          <w:szCs w:val="28"/>
        </w:rPr>
        <w:t>:</w:t>
      </w:r>
      <w:r w:rsidRPr="002F1F48">
        <w:rPr>
          <w:rFonts w:cstheme="minorHAnsi"/>
          <w:color w:val="231F20"/>
          <w:sz w:val="28"/>
          <w:szCs w:val="28"/>
        </w:rPr>
        <w:t xml:space="preserve"> Pulsador de paro.</w:t>
      </w:r>
    </w:p>
    <w:p w:rsidR="002F1F48" w:rsidRPr="002F1F48" w:rsidRDefault="002F1F48" w:rsidP="002F1F48">
      <w:p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  <w:sz w:val="28"/>
          <w:szCs w:val="28"/>
        </w:rPr>
      </w:pPr>
      <w:r w:rsidRPr="002F1F48">
        <w:rPr>
          <w:rFonts w:cstheme="minorHAnsi"/>
          <w:color w:val="231F20"/>
          <w:sz w:val="28"/>
          <w:szCs w:val="28"/>
        </w:rPr>
        <w:t>I3</w:t>
      </w:r>
      <w:r>
        <w:rPr>
          <w:rFonts w:cstheme="minorHAnsi"/>
          <w:color w:val="231F20"/>
          <w:sz w:val="28"/>
          <w:szCs w:val="28"/>
        </w:rPr>
        <w:t>:</w:t>
      </w:r>
      <w:r w:rsidRPr="002F1F48">
        <w:rPr>
          <w:rFonts w:cstheme="minorHAnsi"/>
          <w:color w:val="231F20"/>
          <w:sz w:val="28"/>
          <w:szCs w:val="28"/>
        </w:rPr>
        <w:t xml:space="preserve"> Relé térmico.</w:t>
      </w:r>
    </w:p>
    <w:p w:rsidR="002F1F48" w:rsidRPr="002F1F48" w:rsidRDefault="002F1F48" w:rsidP="002F1F48">
      <w:p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  <w:sz w:val="28"/>
          <w:szCs w:val="28"/>
        </w:rPr>
      </w:pPr>
      <w:r w:rsidRPr="002F1F48">
        <w:rPr>
          <w:rFonts w:cstheme="minorHAnsi"/>
          <w:color w:val="231F20"/>
          <w:sz w:val="28"/>
          <w:szCs w:val="28"/>
        </w:rPr>
        <w:t>I4</w:t>
      </w:r>
      <w:r>
        <w:rPr>
          <w:rFonts w:cstheme="minorHAnsi"/>
          <w:color w:val="231F20"/>
          <w:sz w:val="28"/>
          <w:szCs w:val="28"/>
        </w:rPr>
        <w:t>:</w:t>
      </w:r>
      <w:r w:rsidRPr="002F1F48">
        <w:rPr>
          <w:rFonts w:cstheme="minorHAnsi"/>
          <w:color w:val="231F20"/>
          <w:sz w:val="28"/>
          <w:szCs w:val="28"/>
        </w:rPr>
        <w:t xml:space="preserve"> Final de carrera de arriba.</w:t>
      </w:r>
    </w:p>
    <w:p w:rsidR="002F1F48" w:rsidRPr="002F1F48" w:rsidRDefault="002F1F48" w:rsidP="002F1F48">
      <w:p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  <w:sz w:val="28"/>
          <w:szCs w:val="28"/>
        </w:rPr>
      </w:pPr>
      <w:r w:rsidRPr="002F1F48">
        <w:rPr>
          <w:rFonts w:cstheme="minorHAnsi"/>
          <w:color w:val="231F20"/>
          <w:sz w:val="28"/>
          <w:szCs w:val="28"/>
        </w:rPr>
        <w:t>I5</w:t>
      </w:r>
      <w:r>
        <w:rPr>
          <w:rFonts w:cstheme="minorHAnsi"/>
          <w:color w:val="231F20"/>
          <w:sz w:val="28"/>
          <w:szCs w:val="28"/>
        </w:rPr>
        <w:t>:</w:t>
      </w:r>
      <w:r w:rsidRPr="002F1F48">
        <w:rPr>
          <w:rFonts w:cstheme="minorHAnsi"/>
          <w:color w:val="231F20"/>
          <w:sz w:val="28"/>
          <w:szCs w:val="28"/>
        </w:rPr>
        <w:t xml:space="preserve"> Final de carrera de abajo.</w:t>
      </w:r>
    </w:p>
    <w:p w:rsidR="002F1F48" w:rsidRPr="002F1F48" w:rsidRDefault="002F1F48" w:rsidP="002F1F48">
      <w:p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  <w:sz w:val="28"/>
          <w:szCs w:val="28"/>
        </w:rPr>
      </w:pPr>
      <w:r w:rsidRPr="002F1F48">
        <w:rPr>
          <w:rFonts w:cstheme="minorHAnsi"/>
          <w:color w:val="231F20"/>
          <w:sz w:val="28"/>
          <w:szCs w:val="28"/>
        </w:rPr>
        <w:t>I6</w:t>
      </w:r>
      <w:r>
        <w:rPr>
          <w:rFonts w:cstheme="minorHAnsi"/>
          <w:color w:val="231F20"/>
          <w:sz w:val="28"/>
          <w:szCs w:val="28"/>
        </w:rPr>
        <w:t>:</w:t>
      </w:r>
      <w:r w:rsidRPr="002F1F48">
        <w:rPr>
          <w:rFonts w:cstheme="minorHAnsi"/>
          <w:color w:val="231F20"/>
          <w:sz w:val="28"/>
          <w:szCs w:val="28"/>
        </w:rPr>
        <w:t xml:space="preserve"> Célula fotoeléctrica de seguridad.</w:t>
      </w:r>
    </w:p>
    <w:p w:rsidR="002F1F48" w:rsidRPr="002F1F48" w:rsidRDefault="002F1F48" w:rsidP="002F1F48">
      <w:p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  <w:sz w:val="28"/>
          <w:szCs w:val="28"/>
        </w:rPr>
      </w:pPr>
      <w:r w:rsidRPr="002F1F48">
        <w:rPr>
          <w:rFonts w:cstheme="minorHAnsi"/>
          <w:color w:val="231F20"/>
          <w:sz w:val="28"/>
          <w:szCs w:val="28"/>
        </w:rPr>
        <w:t>Q1</w:t>
      </w:r>
      <w:r>
        <w:rPr>
          <w:rFonts w:cstheme="minorHAnsi"/>
          <w:color w:val="231F20"/>
          <w:sz w:val="28"/>
          <w:szCs w:val="28"/>
        </w:rPr>
        <w:t xml:space="preserve">: </w:t>
      </w:r>
      <w:r w:rsidRPr="002F1F48">
        <w:rPr>
          <w:rFonts w:cstheme="minorHAnsi"/>
          <w:color w:val="231F20"/>
          <w:sz w:val="28"/>
          <w:szCs w:val="28"/>
        </w:rPr>
        <w:t>Contactor de motor sube.</w:t>
      </w:r>
    </w:p>
    <w:p w:rsidR="002F1F48" w:rsidRPr="002F1F48" w:rsidRDefault="002F1F48" w:rsidP="002F1F48">
      <w:p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  <w:sz w:val="28"/>
          <w:szCs w:val="28"/>
        </w:rPr>
      </w:pPr>
      <w:r w:rsidRPr="002F1F48">
        <w:rPr>
          <w:rFonts w:cstheme="minorHAnsi"/>
          <w:color w:val="231F20"/>
          <w:sz w:val="28"/>
          <w:szCs w:val="28"/>
        </w:rPr>
        <w:t>Q2</w:t>
      </w:r>
      <w:r>
        <w:rPr>
          <w:rFonts w:cstheme="minorHAnsi"/>
          <w:color w:val="231F20"/>
          <w:sz w:val="28"/>
          <w:szCs w:val="28"/>
        </w:rPr>
        <w:t xml:space="preserve">: </w:t>
      </w:r>
      <w:r w:rsidRPr="002F1F48">
        <w:rPr>
          <w:rFonts w:cstheme="minorHAnsi"/>
          <w:color w:val="231F20"/>
          <w:sz w:val="28"/>
          <w:szCs w:val="28"/>
        </w:rPr>
        <w:t>Contactor de motor baja.</w:t>
      </w:r>
    </w:p>
    <w:p w:rsidR="002F1F48" w:rsidRPr="002F1F48" w:rsidRDefault="002F1F48" w:rsidP="002F1F48">
      <w:p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  <w:sz w:val="28"/>
          <w:szCs w:val="28"/>
        </w:rPr>
      </w:pPr>
      <w:r w:rsidRPr="002F1F48">
        <w:rPr>
          <w:rFonts w:cstheme="minorHAnsi"/>
          <w:color w:val="231F20"/>
          <w:sz w:val="28"/>
          <w:szCs w:val="28"/>
        </w:rPr>
        <w:t>Q3</w:t>
      </w:r>
      <w:r>
        <w:rPr>
          <w:rFonts w:cstheme="minorHAnsi"/>
          <w:color w:val="231F20"/>
          <w:sz w:val="28"/>
          <w:szCs w:val="28"/>
        </w:rPr>
        <w:t xml:space="preserve">: </w:t>
      </w:r>
      <w:r w:rsidRPr="002F1F48">
        <w:rPr>
          <w:rFonts w:cstheme="minorHAnsi"/>
          <w:color w:val="231F20"/>
          <w:sz w:val="28"/>
          <w:szCs w:val="28"/>
        </w:rPr>
        <w:t>Aviso luminoso intermitente mientras la puerta baja.</w:t>
      </w:r>
    </w:p>
    <w:p w:rsidR="002F1F48" w:rsidRPr="002F1F48" w:rsidRDefault="002F1F48" w:rsidP="002F1F48">
      <w:pPr>
        <w:rPr>
          <w:rFonts w:cstheme="minorHAnsi"/>
          <w:sz w:val="28"/>
          <w:szCs w:val="28"/>
        </w:rPr>
      </w:pPr>
      <w:r w:rsidRPr="002F1F48">
        <w:rPr>
          <w:rFonts w:cstheme="minorHAnsi"/>
          <w:color w:val="231F20"/>
          <w:sz w:val="28"/>
          <w:szCs w:val="28"/>
        </w:rPr>
        <w:t>Q4</w:t>
      </w:r>
      <w:r>
        <w:rPr>
          <w:rFonts w:cstheme="minorHAnsi"/>
          <w:color w:val="231F20"/>
          <w:sz w:val="28"/>
          <w:szCs w:val="28"/>
        </w:rPr>
        <w:t xml:space="preserve">: </w:t>
      </w:r>
      <w:r w:rsidRPr="002F1F48">
        <w:rPr>
          <w:rFonts w:cstheme="minorHAnsi"/>
          <w:color w:val="231F20"/>
          <w:sz w:val="28"/>
          <w:szCs w:val="28"/>
        </w:rPr>
        <w:t>Aviso luminoso avería del motor. (procedente del relé térmico).</w:t>
      </w:r>
    </w:p>
    <w:p w:rsidR="002F1F48" w:rsidRDefault="002F1F48"/>
    <w:p w:rsidR="002F1F48" w:rsidRDefault="002F1F48">
      <w:r>
        <w:rPr>
          <w:noProof/>
          <w:lang w:eastAsia="es-ES"/>
        </w:rPr>
        <w:lastRenderedPageBreak/>
        <w:drawing>
          <wp:inline distT="0" distB="0" distL="0" distR="0">
            <wp:extent cx="6614160" cy="8435081"/>
            <wp:effectExtent l="0" t="0" r="0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2C22FB.tmp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25"/>
                    <a:stretch/>
                  </pic:blipFill>
                  <pic:spPr bwMode="auto">
                    <a:xfrm>
                      <a:off x="0" y="0"/>
                      <a:ext cx="6640071" cy="8468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F1F48" w:rsidRDefault="002F1F48"/>
    <w:p w:rsidR="002F1F48" w:rsidRDefault="002F1F48"/>
    <w:p w:rsidR="002F1F48" w:rsidRDefault="00AA5072">
      <w:r>
        <w:rPr>
          <w:noProof/>
          <w:lang w:eastAsia="es-ES"/>
        </w:rPr>
        <w:lastRenderedPageBreak/>
        <w:drawing>
          <wp:inline distT="0" distB="0" distL="0" distR="0">
            <wp:extent cx="9005438" cy="6635750"/>
            <wp:effectExtent l="3493" t="0" r="9207" b="9208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2CC590.tmp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3"/>
                    <a:stretch/>
                  </pic:blipFill>
                  <pic:spPr bwMode="auto">
                    <a:xfrm rot="16200000">
                      <a:off x="0" y="0"/>
                      <a:ext cx="9027296" cy="66518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F1F48" w:rsidRDefault="002F1F48"/>
    <w:p w:rsidR="002F1F48" w:rsidRDefault="00AA5072" w:rsidP="00AA5072">
      <w:pPr>
        <w:jc w:val="center"/>
      </w:pPr>
      <w:r>
        <w:rPr>
          <w:noProof/>
          <w:lang w:eastAsia="es-ES"/>
        </w:rPr>
        <w:lastRenderedPageBreak/>
        <w:drawing>
          <wp:inline distT="0" distB="0" distL="0" distR="0">
            <wp:extent cx="9164736" cy="5365542"/>
            <wp:effectExtent l="0" t="5398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2CDAB6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213695" cy="5394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1F48" w:rsidRDefault="002F1F48"/>
    <w:p w:rsidR="002F1F48" w:rsidRDefault="002F1F48"/>
    <w:p w:rsidR="002F1F48" w:rsidRDefault="002F1F48"/>
    <w:p w:rsidR="002F1F48" w:rsidRDefault="002F1F48"/>
    <w:p w:rsidR="002F1F48" w:rsidRDefault="002F1F48"/>
    <w:p w:rsidR="002F1F48" w:rsidRDefault="002F1F48"/>
    <w:p w:rsidR="002F1F48" w:rsidRDefault="002F1F48"/>
    <w:p w:rsidR="002F1F48" w:rsidRDefault="002F1F48"/>
    <w:p w:rsidR="002F1F48" w:rsidRDefault="002F1F48"/>
    <w:p w:rsidR="002F1F48" w:rsidRDefault="002F1F48"/>
    <w:p w:rsidR="002F1F48" w:rsidRDefault="002F1F48"/>
    <w:p w:rsidR="002F1F48" w:rsidRDefault="002F1F48"/>
    <w:p w:rsidR="002F1F48" w:rsidRDefault="002F1F48"/>
    <w:p w:rsidR="002F1F48" w:rsidRDefault="002F1F48"/>
    <w:p w:rsidR="002F1F48" w:rsidRDefault="002F1F48"/>
    <w:p w:rsidR="002F1F48" w:rsidRDefault="002F1F48"/>
    <w:p w:rsidR="002F1F48" w:rsidRDefault="002F1F48"/>
    <w:p w:rsidR="002F1F48" w:rsidRDefault="002F1F48"/>
    <w:sectPr w:rsidR="002F1F48" w:rsidSect="00AA5072">
      <w:pgSz w:w="11906" w:h="16838"/>
      <w:pgMar w:top="1276" w:right="566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48B" w:rsidRDefault="0021048B" w:rsidP="002F1F48">
      <w:pPr>
        <w:spacing w:after="0" w:line="240" w:lineRule="auto"/>
      </w:pPr>
      <w:r>
        <w:separator/>
      </w:r>
    </w:p>
  </w:endnote>
  <w:endnote w:type="continuationSeparator" w:id="0">
    <w:p w:rsidR="0021048B" w:rsidRDefault="0021048B" w:rsidP="002F1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48B" w:rsidRDefault="0021048B" w:rsidP="002F1F48">
      <w:pPr>
        <w:spacing w:after="0" w:line="240" w:lineRule="auto"/>
      </w:pPr>
      <w:r>
        <w:separator/>
      </w:r>
    </w:p>
  </w:footnote>
  <w:footnote w:type="continuationSeparator" w:id="0">
    <w:p w:rsidR="0021048B" w:rsidRDefault="0021048B" w:rsidP="002F1F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6BF"/>
    <w:rsid w:val="000C46BF"/>
    <w:rsid w:val="0021048B"/>
    <w:rsid w:val="002F1F48"/>
    <w:rsid w:val="00AA5072"/>
    <w:rsid w:val="00EA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E2012"/>
  <w15:chartTrackingRefBased/>
  <w15:docId w15:val="{736E68A3-91B0-47CE-A3B1-93A41F054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1F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1F48"/>
  </w:style>
  <w:style w:type="paragraph" w:styleId="Piedepgina">
    <w:name w:val="footer"/>
    <w:basedOn w:val="Normal"/>
    <w:link w:val="PiedepginaCar"/>
    <w:uiPriority w:val="99"/>
    <w:unhideWhenUsed/>
    <w:rsid w:val="002F1F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1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mp"/><Relationship Id="rId3" Type="http://schemas.openxmlformats.org/officeDocument/2006/relationships/webSettings" Target="webSettings.xml"/><Relationship Id="rId7" Type="http://schemas.openxmlformats.org/officeDocument/2006/relationships/image" Target="media/image2.tm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mp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352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2022-11-27T19:34:00Z</dcterms:created>
  <dcterms:modified xsi:type="dcterms:W3CDTF">2022-11-27T19:49:00Z</dcterms:modified>
</cp:coreProperties>
</file>