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69C3" w14:textId="150D250C" w:rsidR="00261329" w:rsidRPr="00E33606" w:rsidRDefault="00E33606">
      <w:pPr>
        <w:rPr>
          <w:rFonts w:asciiTheme="majorHAnsi" w:hAnsiTheme="majorHAnsi"/>
        </w:rPr>
      </w:pPr>
      <w:r w:rsidRPr="00E33606">
        <w:rPr>
          <w:rFonts w:asciiTheme="majorHAnsi" w:hAnsiTheme="majorHAnsi"/>
        </w:rPr>
        <w:t>Ideas principales que debemos incluir:</w:t>
      </w:r>
    </w:p>
    <w:p w14:paraId="661B9940" w14:textId="77777777" w:rsidR="00E33606" w:rsidRPr="00E33606" w:rsidRDefault="00E33606" w:rsidP="00E33606">
      <w:pPr>
        <w:numPr>
          <w:ilvl w:val="0"/>
          <w:numId w:val="1"/>
        </w:numPr>
        <w:rPr>
          <w:rFonts w:asciiTheme="majorHAnsi" w:hAnsiTheme="majorHAnsi"/>
        </w:rPr>
      </w:pPr>
      <w:r w:rsidRPr="00E33606">
        <w:rPr>
          <w:rFonts w:asciiTheme="majorHAnsi" w:hAnsiTheme="majorHAnsi"/>
          <w:b/>
          <w:bCs/>
        </w:rPr>
        <w:t>Personaje</w:t>
      </w:r>
    </w:p>
    <w:p w14:paraId="4BD30916" w14:textId="77777777" w:rsidR="00E33606" w:rsidRPr="00E33606" w:rsidRDefault="00E33606" w:rsidP="00E33606">
      <w:pPr>
        <w:numPr>
          <w:ilvl w:val="0"/>
          <w:numId w:val="1"/>
        </w:numPr>
        <w:rPr>
          <w:rFonts w:asciiTheme="majorHAnsi" w:hAnsiTheme="majorHAnsi"/>
        </w:rPr>
      </w:pPr>
      <w:r w:rsidRPr="00E33606">
        <w:rPr>
          <w:rFonts w:asciiTheme="majorHAnsi" w:hAnsiTheme="majorHAnsi"/>
          <w:b/>
          <w:bCs/>
        </w:rPr>
        <w:t>Acción</w:t>
      </w:r>
    </w:p>
    <w:p w14:paraId="7A106CDA" w14:textId="77777777" w:rsidR="00E33606" w:rsidRPr="00E33606" w:rsidRDefault="00E33606" w:rsidP="00E33606">
      <w:pPr>
        <w:numPr>
          <w:ilvl w:val="0"/>
          <w:numId w:val="1"/>
        </w:numPr>
        <w:rPr>
          <w:rFonts w:asciiTheme="majorHAnsi" w:hAnsiTheme="majorHAnsi"/>
        </w:rPr>
      </w:pPr>
      <w:r w:rsidRPr="00E33606">
        <w:rPr>
          <w:rFonts w:asciiTheme="majorHAnsi" w:hAnsiTheme="majorHAnsi"/>
          <w:b/>
          <w:bCs/>
        </w:rPr>
        <w:t>Entorno</w:t>
      </w:r>
    </w:p>
    <w:p w14:paraId="632CDB8F" w14:textId="77777777" w:rsidR="00E33606" w:rsidRPr="00E33606" w:rsidRDefault="00E33606" w:rsidP="00E33606">
      <w:pPr>
        <w:numPr>
          <w:ilvl w:val="0"/>
          <w:numId w:val="1"/>
        </w:numPr>
        <w:rPr>
          <w:rFonts w:asciiTheme="majorHAnsi" w:hAnsiTheme="majorHAnsi"/>
        </w:rPr>
      </w:pPr>
      <w:r w:rsidRPr="00E33606">
        <w:rPr>
          <w:rFonts w:asciiTheme="majorHAnsi" w:hAnsiTheme="majorHAnsi"/>
          <w:b/>
          <w:bCs/>
        </w:rPr>
        <w:t>Estilo</w:t>
      </w:r>
    </w:p>
    <w:p w14:paraId="61F6DE19" w14:textId="346CCE28" w:rsidR="00E33606" w:rsidRPr="00E33606" w:rsidRDefault="00E33606" w:rsidP="00E33606">
      <w:pPr>
        <w:pBdr>
          <w:top w:val="single" w:sz="4" w:space="1" w:color="auto"/>
        </w:pBdr>
        <w:rPr>
          <w:rFonts w:asciiTheme="majorHAnsi" w:hAnsiTheme="majorHAnsi"/>
        </w:rPr>
      </w:pPr>
      <w:r w:rsidRPr="00E33606">
        <w:rPr>
          <w:rFonts w:asciiTheme="majorHAnsi" w:hAnsiTheme="majorHAnsi"/>
          <w:b/>
          <w:bCs/>
        </w:rPr>
        <w:t>Ejemplo:</w:t>
      </w:r>
    </w:p>
    <w:p w14:paraId="40CEEBD7" w14:textId="77777777" w:rsidR="00E33606" w:rsidRPr="009A57D3" w:rsidRDefault="00E33606" w:rsidP="00E33606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Theme="majorHAnsi" w:eastAsia="Times New Roman" w:hAnsiTheme="majorHAnsi" w:cs="Courier New"/>
          <w:kern w:val="0"/>
          <w:sz w:val="20"/>
          <w:szCs w:val="20"/>
          <w:lang w:eastAsia="es-ES"/>
          <w14:ligatures w14:val="none"/>
        </w:rPr>
      </w:pPr>
      <w:r w:rsidRPr="009A57D3">
        <w:rPr>
          <w:rFonts w:asciiTheme="majorHAnsi" w:eastAsia="Times New Roman" w:hAnsiTheme="majorHAnsi" w:cs="Courier New"/>
          <w:kern w:val="0"/>
          <w:sz w:val="20"/>
          <w:szCs w:val="20"/>
          <w:lang w:eastAsia="es-ES"/>
          <w14:ligatures w14:val="none"/>
        </w:rPr>
        <w:t>Un profesor con pelo negro y gafas, vestido con bata de laboratorio, sentado junto a un microscopio en un laboratorio; sobre la mesa se ven matraces y botellas con líquidos de colores; en la pizarra está escrito con tiza: "BIOLOGÍA"; estilo de cómic</w:t>
      </w:r>
    </w:p>
    <w:p w14:paraId="43F1A6B3" w14:textId="77777777" w:rsidR="00E33606" w:rsidRPr="00E33606" w:rsidRDefault="00E33606" w:rsidP="00E33606">
      <w:pPr>
        <w:pStyle w:val="Prrafodelista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</w:pPr>
      <w:r w:rsidRPr="00E33606"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  <w:t xml:space="preserve">Un profesor con pelo negro y gafas, vestido con bata de laboratorio, </w:t>
      </w:r>
    </w:p>
    <w:p w14:paraId="73C566B6" w14:textId="77777777" w:rsidR="00E33606" w:rsidRPr="00E33606" w:rsidRDefault="00E33606" w:rsidP="00E33606">
      <w:pPr>
        <w:pStyle w:val="Prrafodelista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</w:pPr>
      <w:r w:rsidRPr="00E33606"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  <w:t xml:space="preserve">sentado junto a un microscopio en un laboratorio; </w:t>
      </w:r>
    </w:p>
    <w:p w14:paraId="2AFFF270" w14:textId="77777777" w:rsidR="00E33606" w:rsidRPr="00E33606" w:rsidRDefault="00E33606" w:rsidP="00E33606">
      <w:pPr>
        <w:pStyle w:val="Prrafodelista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</w:pPr>
      <w:r w:rsidRPr="00E33606"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  <w:t xml:space="preserve">sobre la mesa se ven matraces y botellas con líquidos de colores; en la pizarra está escrito con tiza: "BIOLOGÍA"; </w:t>
      </w:r>
    </w:p>
    <w:p w14:paraId="463424BA" w14:textId="770236DF" w:rsidR="00E33606" w:rsidRPr="00E33606" w:rsidRDefault="00E33606" w:rsidP="00E33606">
      <w:pPr>
        <w:pStyle w:val="Prrafodelista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</w:pPr>
      <w:r w:rsidRPr="00E33606">
        <w:rPr>
          <w:rFonts w:asciiTheme="majorHAnsi" w:eastAsia="Times New Roman" w:hAnsiTheme="majorHAnsi" w:cs="Courier New"/>
          <w:i/>
          <w:iCs/>
          <w:color w:val="0070C0"/>
          <w:kern w:val="0"/>
          <w:sz w:val="20"/>
          <w:szCs w:val="20"/>
          <w:lang w:eastAsia="es-ES"/>
          <w14:ligatures w14:val="none"/>
        </w:rPr>
        <w:t>estilo de cómic</w:t>
      </w:r>
    </w:p>
    <w:p w14:paraId="7B71576F" w14:textId="77777777" w:rsidR="00E33606" w:rsidRDefault="00E33606"/>
    <w:sectPr w:rsidR="00E33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70C6"/>
    <w:multiLevelType w:val="multilevel"/>
    <w:tmpl w:val="5E66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E6329"/>
    <w:multiLevelType w:val="hybridMultilevel"/>
    <w:tmpl w:val="BA7EE38A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122124">
    <w:abstractNumId w:val="0"/>
  </w:num>
  <w:num w:numId="2" w16cid:durableId="11653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06"/>
    <w:rsid w:val="00047D1E"/>
    <w:rsid w:val="00261329"/>
    <w:rsid w:val="00912559"/>
    <w:rsid w:val="009A57D3"/>
    <w:rsid w:val="00E33606"/>
    <w:rsid w:val="00F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4195"/>
  <w15:chartTrackingRefBased/>
  <w15:docId w15:val="{50E5F468-869B-49F1-A332-47831B99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3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6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6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6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6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6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6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6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6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6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6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606"/>
    <w:rPr>
      <w:b/>
      <w:bCs/>
      <w:smallCaps/>
      <w:color w:val="0F4761" w:themeColor="accent1" w:themeShade="BF"/>
      <w:spacing w:val="5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33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33606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E3360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2</cp:revision>
  <dcterms:created xsi:type="dcterms:W3CDTF">2024-09-29T12:44:00Z</dcterms:created>
  <dcterms:modified xsi:type="dcterms:W3CDTF">2024-10-08T17:20:00Z</dcterms:modified>
</cp:coreProperties>
</file>