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E3" w:rsidRDefault="0091635F" w:rsidP="0091635F">
      <w:pPr>
        <w:jc w:val="both"/>
        <w:rPr>
          <w:b/>
          <w:u w:val="single"/>
        </w:rPr>
      </w:pPr>
      <w:r>
        <w:rPr>
          <w:b/>
          <w:u w:val="single"/>
        </w:rPr>
        <w:t>MYSTERY BLOCK: ESTADÍSTICA 3º ESO</w:t>
      </w:r>
    </w:p>
    <w:p w:rsidR="0091635F" w:rsidRDefault="0091635F" w:rsidP="0091635F">
      <w:pPr>
        <w:jc w:val="both"/>
        <w:rPr>
          <w:b/>
        </w:rPr>
      </w:pPr>
      <w:r>
        <w:rPr>
          <w:b/>
        </w:rPr>
        <w:t>ROCÍO BESADA PEREIRA</w:t>
      </w:r>
    </w:p>
    <w:p w:rsidR="0091635F" w:rsidRDefault="0091635F" w:rsidP="0091635F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propondrá la actividad una vez los alumnos han estudiado los conceptos </w:t>
      </w:r>
      <w:proofErr w:type="gramStart"/>
      <w:r>
        <w:rPr>
          <w:rFonts w:ascii="Arial" w:hAnsi="Arial" w:cs="Arial"/>
        </w:rPr>
        <w:t>de :</w:t>
      </w:r>
      <w:proofErr w:type="gramEnd"/>
      <w:r>
        <w:rPr>
          <w:rFonts w:ascii="Arial" w:hAnsi="Arial" w:cs="Arial"/>
        </w:rPr>
        <w:t xml:space="preserve"> población, muestra, variable estadística, frecuencias y parámetros estadísticos. La finalidad de la actividad será reforzar </w:t>
      </w:r>
      <w:r w:rsidR="00EA4788">
        <w:rPr>
          <w:rFonts w:ascii="Arial" w:hAnsi="Arial" w:cs="Arial"/>
        </w:rPr>
        <w:t>la comprensión de estos últimos</w:t>
      </w:r>
      <w:r>
        <w:rPr>
          <w:rFonts w:ascii="Arial" w:hAnsi="Arial" w:cs="Arial"/>
        </w:rPr>
        <w:t>.</w:t>
      </w:r>
    </w:p>
    <w:p w:rsidR="0091635F" w:rsidRPr="00EA4788" w:rsidRDefault="0091635F" w:rsidP="00EA4788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 block se presentará cerrado co</w:t>
      </w:r>
      <w:r w:rsidR="00EA4788">
        <w:rPr>
          <w:rFonts w:ascii="Arial" w:hAnsi="Arial" w:cs="Arial"/>
        </w:rPr>
        <w:t>n cuatro</w:t>
      </w:r>
      <w:r>
        <w:rPr>
          <w:rFonts w:ascii="Arial" w:hAnsi="Arial" w:cs="Arial"/>
        </w:rPr>
        <w:t xml:space="preserve"> candados y una </w:t>
      </w:r>
      <w:proofErr w:type="spellStart"/>
      <w:r>
        <w:rPr>
          <w:rFonts w:ascii="Arial" w:hAnsi="Arial" w:cs="Arial"/>
        </w:rPr>
        <w:t>escítala</w:t>
      </w:r>
      <w:proofErr w:type="spellEnd"/>
      <w:r>
        <w:rPr>
          <w:rFonts w:ascii="Arial" w:hAnsi="Arial" w:cs="Arial"/>
        </w:rPr>
        <w:t xml:space="preserve">, </w:t>
      </w:r>
      <w:r w:rsidR="00EA4788">
        <w:rPr>
          <w:rFonts w:ascii="Arial" w:hAnsi="Arial" w:cs="Arial"/>
        </w:rPr>
        <w:t xml:space="preserve">un rotulador de tinta invisible, </w:t>
      </w:r>
      <w:r>
        <w:rPr>
          <w:rFonts w:ascii="Arial" w:hAnsi="Arial" w:cs="Arial"/>
        </w:rPr>
        <w:t>además de una tarjeta que invita a investigar y en la que aparece un pr</w:t>
      </w:r>
      <w:r w:rsidR="00EA4788">
        <w:rPr>
          <w:rFonts w:ascii="Arial" w:hAnsi="Arial" w:cs="Arial"/>
        </w:rPr>
        <w:t>oblema</w:t>
      </w:r>
    </w:p>
    <w:p w:rsidR="00EA4788" w:rsidRDefault="0091635F" w:rsidP="0091635F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493698" cy="2273678"/>
            <wp:effectExtent l="0" t="0" r="0" b="0"/>
            <wp:docPr id="1" name="Imagen 1" descr="C:\Users\Rocío\Desktop\MYSTERY BLOCK\2019_02_06\DSCN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ío\Desktop\MYSTERY BLOCK\2019_02_06\DSCN0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71" cy="22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88" w:rsidRDefault="00EA4788" w:rsidP="0091635F">
      <w:pPr>
        <w:pStyle w:val="Prrafodelista"/>
        <w:jc w:val="both"/>
        <w:rPr>
          <w:rFonts w:ascii="Arial" w:hAnsi="Arial" w:cs="Arial"/>
        </w:rPr>
      </w:pPr>
    </w:p>
    <w:p w:rsidR="0091635F" w:rsidRDefault="0091635F" w:rsidP="0091635F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2300E092" wp14:editId="73B41555">
            <wp:extent cx="3493698" cy="2620956"/>
            <wp:effectExtent l="0" t="0" r="0" b="8255"/>
            <wp:docPr id="2" name="Imagen 2" descr="C:\Users\Rocío\Desktop\MYSTERY BLOCK\2019_02_06\DSCN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cío\Desktop\MYSTERY BLOCK\2019_02_06\DSCN05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39" cy="262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88" w:rsidRPr="00EA4788" w:rsidRDefault="00EA4788" w:rsidP="00EA4788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val="es-ES_tradnl" w:eastAsia="es-ES"/>
        </w:rPr>
      </w:pPr>
      <w:r w:rsidRPr="00EA4788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Las marcas obtenidas en el último año por dos saltadores de longitud son: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3"/>
        <w:gridCol w:w="6651"/>
      </w:tblGrid>
      <w:tr w:rsidR="00EA4788" w:rsidRPr="00EA4788" w:rsidTr="00F010F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93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</w:tcPr>
          <w:p w:rsidR="00EA4788" w:rsidRPr="00EA4788" w:rsidRDefault="00EA4788" w:rsidP="00EA4788">
            <w:pPr>
              <w:spacing w:after="0" w:line="240" w:lineRule="auto"/>
              <w:jc w:val="both"/>
              <w:rPr>
                <w:rFonts w:ascii="Comic Sans MS" w:eastAsia="Times New Roman" w:hAnsi="Comic Sans MS" w:cs="Arial"/>
                <w:caps/>
                <w:sz w:val="24"/>
                <w:szCs w:val="24"/>
                <w:lang w:val="es-ES_tradnl" w:eastAsia="es-ES"/>
              </w:rPr>
            </w:pPr>
            <w:r w:rsidRPr="00EA4788">
              <w:rPr>
                <w:rFonts w:ascii="Comic Sans MS" w:eastAsia="Times New Roman" w:hAnsi="Comic Sans MS" w:cs="Arial"/>
                <w:caps/>
                <w:sz w:val="24"/>
                <w:szCs w:val="24"/>
                <w:lang w:val="es-ES_tradnl" w:eastAsia="es-ES"/>
              </w:rPr>
              <w:t>deportista a</w:t>
            </w:r>
          </w:p>
        </w:tc>
        <w:tc>
          <w:tcPr>
            <w:tcW w:w="665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EA4788" w:rsidRPr="00EA4788" w:rsidRDefault="00EA4788" w:rsidP="00EA4788">
            <w:pPr>
              <w:spacing w:after="0" w:line="240" w:lineRule="auto"/>
              <w:jc w:val="both"/>
              <w:rPr>
                <w:rFonts w:ascii="Comic Sans MS" w:eastAsia="Times New Roman" w:hAnsi="Comic Sans MS" w:cs="Arial"/>
                <w:caps/>
                <w:sz w:val="24"/>
                <w:szCs w:val="24"/>
                <w:lang w:val="es-ES_tradnl" w:eastAsia="es-ES"/>
              </w:rPr>
            </w:pPr>
            <w:r w:rsidRPr="00EA4788">
              <w:rPr>
                <w:rFonts w:ascii="Comic Sans MS" w:eastAsia="Times New Roman" w:hAnsi="Comic Sans MS" w:cs="Arial"/>
                <w:caps/>
                <w:sz w:val="24"/>
                <w:szCs w:val="24"/>
                <w:lang w:val="es-ES_tradnl" w:eastAsia="es-ES"/>
              </w:rPr>
              <w:t>7.90, 8.05, 7.92, 7.93, 7.85, 7.93, 7.98, 7.93, 7.99, 7.92</w:t>
            </w:r>
          </w:p>
        </w:tc>
      </w:tr>
      <w:tr w:rsidR="00EA4788" w:rsidRPr="00EA4788" w:rsidTr="00F010F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193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FFFF99"/>
          </w:tcPr>
          <w:p w:rsidR="00EA4788" w:rsidRPr="00EA4788" w:rsidRDefault="00EA4788" w:rsidP="00EA4788">
            <w:pPr>
              <w:spacing w:after="0" w:line="240" w:lineRule="auto"/>
              <w:jc w:val="both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val="es-ES_tradnl" w:eastAsia="es-ES"/>
              </w:rPr>
            </w:pPr>
            <w:r w:rsidRPr="00EA4788">
              <w:rPr>
                <w:rFonts w:ascii="Comic Sans MS" w:eastAsia="Times New Roman" w:hAnsi="Comic Sans MS" w:cs="Arial"/>
                <w:sz w:val="24"/>
                <w:szCs w:val="24"/>
                <w:lang w:val="es-ES_tradnl" w:eastAsia="es-ES"/>
              </w:rPr>
              <w:t>DEPORTISTA B</w:t>
            </w:r>
          </w:p>
        </w:tc>
        <w:tc>
          <w:tcPr>
            <w:tcW w:w="665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EA4788" w:rsidRPr="00EA4788" w:rsidRDefault="00EA4788" w:rsidP="00EA4788">
            <w:pPr>
              <w:spacing w:after="0" w:line="240" w:lineRule="auto"/>
              <w:jc w:val="both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val="es-ES_tradnl" w:eastAsia="es-ES"/>
              </w:rPr>
            </w:pPr>
            <w:r w:rsidRPr="00EA4788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val="es-ES_tradnl" w:eastAsia="es-ES"/>
              </w:rPr>
              <w:t>7.95, 7.90, 7.93, 7.95, 7.95,7.98, 7.99, 7.93, 7.95, 7.87</w:t>
            </w:r>
          </w:p>
        </w:tc>
      </w:tr>
    </w:tbl>
    <w:p w:rsidR="00EA4788" w:rsidRPr="00EA4788" w:rsidRDefault="00EA4788" w:rsidP="00EA4788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val="es-ES_tradnl" w:eastAsia="es-ES"/>
        </w:rPr>
      </w:pPr>
    </w:p>
    <w:p w:rsidR="00EA4788" w:rsidRPr="00EA4788" w:rsidRDefault="00EA4788" w:rsidP="00EA4788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val="es-ES_tradnl" w:eastAsia="es-ES"/>
        </w:rPr>
      </w:pPr>
      <w:r w:rsidRPr="00EA4788">
        <w:rPr>
          <w:rFonts w:ascii="Comic Sans MS" w:eastAsia="Times New Roman" w:hAnsi="Comic Sans MS" w:cs="Arial"/>
          <w:b/>
          <w:bCs/>
          <w:sz w:val="24"/>
          <w:szCs w:val="24"/>
          <w:lang w:val="es-ES_tradnl" w:eastAsia="es-ES"/>
        </w:rPr>
        <w:t xml:space="preserve">a) </w:t>
      </w:r>
      <w:r w:rsidRPr="00EA4788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Comprueba que la media de las marcas de ambos saltadores es 7.94.</w:t>
      </w:r>
    </w:p>
    <w:p w:rsidR="00EA4788" w:rsidRPr="00EA4788" w:rsidRDefault="00EA4788" w:rsidP="00EA4788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Comic Sans MS" w:eastAsia="Times New Roman" w:hAnsi="Comic Sans MS" w:cs="Arial"/>
          <w:sz w:val="24"/>
          <w:szCs w:val="24"/>
          <w:lang w:val="es-ES_tradnl" w:eastAsia="es-ES"/>
        </w:rPr>
      </w:pPr>
      <w:r w:rsidRPr="00EA4788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¿Qué deportista mandarías a la olimpiada del 2020? ¿En qué medidas de centralización apoyas  tu decisión?</w:t>
      </w:r>
    </w:p>
    <w:p w:rsidR="00EA4788" w:rsidRDefault="00EA4788" w:rsidP="00EA478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  <w:r>
        <w:rPr>
          <w:rFonts w:ascii="Arial" w:eastAsia="Times New Roman" w:hAnsi="Arial" w:cs="Arial"/>
          <w:lang w:val="es-ES_tradnl" w:eastAsia="es-ES"/>
        </w:rPr>
        <w:lastRenderedPageBreak/>
        <w:t xml:space="preserve">Los alumnos calcularán medias, medianas y modas de </w:t>
      </w:r>
      <w:r w:rsidR="00F96A3A">
        <w:rPr>
          <w:rFonts w:ascii="Arial" w:eastAsia="Times New Roman" w:hAnsi="Arial" w:cs="Arial"/>
          <w:lang w:val="es-ES_tradnl" w:eastAsia="es-ES"/>
        </w:rPr>
        <w:t>los datos, obtendrán las combinaciones necesarias para abrir los candados. Cuando lo consigan encontrarán un mensaje:</w:t>
      </w:r>
    </w:p>
    <w:p w:rsidR="00F96A3A" w:rsidRDefault="00F96A3A" w:rsidP="00F96A3A">
      <w:pPr>
        <w:pStyle w:val="Prrafodelista"/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</w:p>
    <w:p w:rsidR="00F96A3A" w:rsidRPr="00EA4788" w:rsidRDefault="00F96A3A" w:rsidP="00F96A3A">
      <w:pPr>
        <w:pStyle w:val="Prrafodelista"/>
        <w:spacing w:after="0" w:line="240" w:lineRule="auto"/>
        <w:jc w:val="both"/>
        <w:rPr>
          <w:rFonts w:ascii="Arial" w:eastAsia="Times New Roman" w:hAnsi="Arial" w:cs="Arial"/>
          <w:lang w:val="es-ES_tradnl" w:eastAsia="es-ES"/>
        </w:rPr>
      </w:pPr>
      <w:r>
        <w:rPr>
          <w:rFonts w:ascii="Arial" w:eastAsia="Times New Roman" w:hAnsi="Arial" w:cs="Arial"/>
          <w:noProof/>
          <w:lang w:eastAsia="es-ES"/>
        </w:rPr>
        <w:drawing>
          <wp:inline distT="0" distB="0" distL="0" distR="0">
            <wp:extent cx="4295955" cy="3222805"/>
            <wp:effectExtent l="0" t="0" r="0" b="0"/>
            <wp:docPr id="4" name="Imagen 4" descr="C:\Users\Rocío\Desktop\MYSTERY BLOCK\2019_02_06\DSCN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cío\Desktop\MYSTERY BLOCK\2019_02_06\DSCN0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31" cy="32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5F" w:rsidRDefault="0091635F" w:rsidP="0091635F">
      <w:pPr>
        <w:jc w:val="both"/>
        <w:rPr>
          <w:rFonts w:ascii="Arial" w:hAnsi="Arial" w:cs="Arial"/>
        </w:rPr>
      </w:pPr>
    </w:p>
    <w:p w:rsidR="00F96A3A" w:rsidRPr="005744BB" w:rsidRDefault="00F96A3A" w:rsidP="005744BB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744BB">
        <w:rPr>
          <w:rFonts w:ascii="Arial" w:hAnsi="Arial" w:cs="Arial"/>
        </w:rPr>
        <w:t>Y si siguen pasando hojas de la libreta irán encontrando instrucciones que los llevarán al segundo reto.</w:t>
      </w:r>
    </w:p>
    <w:p w:rsidR="00F96A3A" w:rsidRDefault="00F96A3A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4209690" cy="3158089"/>
            <wp:effectExtent l="0" t="0" r="635" b="4445"/>
            <wp:docPr id="5" name="Imagen 5" descr="C:\Users\Rocío\Desktop\MYSTERY BLOCK\2019_02_06\DSCN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cío\Desktop\MYSTERY BLOCK\2019_02_06\DSCN0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50" cy="316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E5" w:rsidRDefault="00167BE5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4019909" cy="3015717"/>
            <wp:effectExtent l="0" t="0" r="0" b="0"/>
            <wp:docPr id="6" name="Imagen 6" descr="C:\Users\Rocío\Desktop\MYSTERY BLOCK\2019_02_06\DSCN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cío\Desktop\MYSTERY BLOCK\2019_02_06\DSCN0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71" cy="30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32" w:rsidRPr="005744BB" w:rsidRDefault="00167BE5" w:rsidP="005744BB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744BB">
        <w:rPr>
          <w:rFonts w:ascii="Arial" w:hAnsi="Arial" w:cs="Arial"/>
        </w:rPr>
        <w:t>A continuaci</w:t>
      </w:r>
      <w:r w:rsidR="005744BB">
        <w:rPr>
          <w:rFonts w:ascii="Arial" w:hAnsi="Arial" w:cs="Arial"/>
        </w:rPr>
        <w:t>ón</w:t>
      </w:r>
      <w:r w:rsidRPr="005744BB">
        <w:rPr>
          <w:rFonts w:ascii="Arial" w:hAnsi="Arial" w:cs="Arial"/>
        </w:rPr>
        <w:t xml:space="preserve"> aparecerán tres gráficas</w:t>
      </w:r>
      <w:r w:rsidR="00881132" w:rsidRPr="005744BB">
        <w:rPr>
          <w:rFonts w:ascii="Arial" w:hAnsi="Arial" w:cs="Arial"/>
        </w:rPr>
        <w:t>, cada una asociada a una letra A</w:t>
      </w:r>
      <w:proofErr w:type="gramStart"/>
      <w:r w:rsidR="00881132" w:rsidRPr="005744BB">
        <w:rPr>
          <w:rFonts w:ascii="Arial" w:hAnsi="Arial" w:cs="Arial"/>
        </w:rPr>
        <w:t>;B</w:t>
      </w:r>
      <w:proofErr w:type="gramEnd"/>
      <w:r w:rsidR="00881132" w:rsidRPr="005744BB">
        <w:rPr>
          <w:rFonts w:ascii="Arial" w:hAnsi="Arial" w:cs="Arial"/>
        </w:rPr>
        <w:t>;C.</w:t>
      </w:r>
      <w:r w:rsidR="00CB5968" w:rsidRPr="005744BB">
        <w:rPr>
          <w:rFonts w:ascii="Arial" w:hAnsi="Arial" w:cs="Arial"/>
        </w:rPr>
        <w:t xml:space="preserve"> </w:t>
      </w:r>
    </w:p>
    <w:p w:rsidR="00167BE5" w:rsidRDefault="00881132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es-ES"/>
        </w:rPr>
        <w:drawing>
          <wp:inline distT="0" distB="0" distL="0" distR="0" wp14:anchorId="63008ABF" wp14:editId="26D7B00F">
            <wp:extent cx="3702641" cy="2777705"/>
            <wp:effectExtent l="5080" t="0" r="0" b="0"/>
            <wp:docPr id="11" name="Imagen 11" descr="C:\Users\Rocío\Desktop\MYSTERY BLOCK\2019_02_06\DSCN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cío\Desktop\MYSTERY BLOCK\2019_02_06\DSCN0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015" cy="278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E5" w:rsidRDefault="00881132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3829132" cy="2872597"/>
            <wp:effectExtent l="2222" t="0" r="2223" b="2222"/>
            <wp:docPr id="12" name="Imagen 12" descr="C:\Users\Rocío\Desktop\MYSTERY BLOCK\2019_02_06\DSCN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cío\Desktop\MYSTERY BLOCK\2019_02_06\DSCN0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144" cy="287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32" w:rsidRDefault="00881132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806725" cy="2855788"/>
            <wp:effectExtent l="0" t="953" r="2858" b="2857"/>
            <wp:docPr id="13" name="Imagen 13" descr="C:\Users\Rocío\Desktop\MYSTERY BLOCK\2019_02_06\DSCN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cío\Desktop\MYSTERY BLOCK\2019_02_06\DSCN0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3270" cy="28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E5" w:rsidRDefault="00167BE5" w:rsidP="0091635F">
      <w:pPr>
        <w:jc w:val="both"/>
        <w:rPr>
          <w:rFonts w:ascii="Arial" w:hAnsi="Arial" w:cs="Arial"/>
        </w:rPr>
      </w:pPr>
    </w:p>
    <w:p w:rsidR="00881132" w:rsidRDefault="00881132" w:rsidP="0091635F">
      <w:pPr>
        <w:jc w:val="both"/>
        <w:rPr>
          <w:rFonts w:ascii="Arial" w:hAnsi="Arial" w:cs="Arial"/>
        </w:rPr>
      </w:pPr>
    </w:p>
    <w:p w:rsidR="00881132" w:rsidRDefault="00881132" w:rsidP="0091635F">
      <w:pPr>
        <w:jc w:val="both"/>
        <w:rPr>
          <w:rFonts w:ascii="Arial" w:hAnsi="Arial" w:cs="Arial"/>
        </w:rPr>
      </w:pPr>
    </w:p>
    <w:p w:rsidR="00CB5968" w:rsidRDefault="00CB5968" w:rsidP="00CB5968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CB5968">
        <w:rPr>
          <w:rFonts w:ascii="Arial" w:hAnsi="Arial" w:cs="Arial"/>
        </w:rPr>
        <w:lastRenderedPageBreak/>
        <w:t xml:space="preserve">Después se les indicará que tienen que cubrir huecos. </w:t>
      </w:r>
    </w:p>
    <w:p w:rsidR="00CB5968" w:rsidRDefault="00CB5968" w:rsidP="00CB596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Cuando pedía buscar algo común se refería a la </w:t>
      </w:r>
      <w:r>
        <w:rPr>
          <w:rFonts w:ascii="Arial" w:hAnsi="Arial" w:cs="Arial"/>
          <w:u w:val="single"/>
        </w:rPr>
        <w:t>MEDIA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( pues</w:t>
      </w:r>
      <w:proofErr w:type="gramEnd"/>
      <w:r>
        <w:rPr>
          <w:rFonts w:ascii="Arial" w:hAnsi="Arial" w:cs="Arial"/>
        </w:rPr>
        <w:t xml:space="preserve"> es la misma en las tres distribuciones)</w:t>
      </w:r>
    </w:p>
    <w:p w:rsidR="00881132" w:rsidRDefault="00881132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131389" cy="2349153"/>
            <wp:effectExtent l="0" t="8890" r="3175" b="3175"/>
            <wp:docPr id="14" name="Imagen 14" descr="C:\Users\Rocío\Desktop\MYSTERY BLOCK\2019_02_06\DSCN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cío\Desktop\MYSTERY BLOCK\2019_02_06\DSCN0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195" cy="23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68" w:rsidRPr="005744BB" w:rsidRDefault="00CB5968" w:rsidP="005744BB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5744BB">
        <w:rPr>
          <w:rFonts w:ascii="Arial" w:hAnsi="Arial" w:cs="Arial"/>
        </w:rPr>
        <w:t xml:space="preserve">Cuando pedía buscar algo diferente se refería a las desviaciones típicas, se colocarán cada una de ellas </w:t>
      </w:r>
      <w:proofErr w:type="gramStart"/>
      <w:r w:rsidRPr="005744BB">
        <w:rPr>
          <w:rFonts w:ascii="Arial" w:hAnsi="Arial" w:cs="Arial"/>
        </w:rPr>
        <w:t>( 3</w:t>
      </w:r>
      <w:proofErr w:type="gramEnd"/>
      <w:r w:rsidRPr="005744BB">
        <w:rPr>
          <w:rFonts w:ascii="Arial" w:hAnsi="Arial" w:cs="Arial"/>
        </w:rPr>
        <w:t xml:space="preserve">, 1’3, 4’1) en la </w:t>
      </w:r>
      <w:r w:rsidR="00250760" w:rsidRPr="005744BB">
        <w:rPr>
          <w:rFonts w:ascii="Arial" w:hAnsi="Arial" w:cs="Arial"/>
        </w:rPr>
        <w:t xml:space="preserve">casilla </w:t>
      </w:r>
      <w:proofErr w:type="spellStart"/>
      <w:r w:rsidR="00250760" w:rsidRPr="005744BB">
        <w:rPr>
          <w:rFonts w:ascii="Arial" w:hAnsi="Arial" w:cs="Arial"/>
        </w:rPr>
        <w:t>correspondiente:A</w:t>
      </w:r>
      <w:proofErr w:type="spellEnd"/>
      <w:r w:rsidR="00250760" w:rsidRPr="005744BB">
        <w:rPr>
          <w:rFonts w:ascii="Arial" w:hAnsi="Arial" w:cs="Arial"/>
        </w:rPr>
        <w:t xml:space="preserve">, B, C (según la gráfica a la que estén asociadas). </w:t>
      </w:r>
    </w:p>
    <w:p w:rsidR="00CB5968" w:rsidRDefault="00CB5968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856007" cy="2892759"/>
            <wp:effectExtent l="0" t="0" r="0" b="3175"/>
            <wp:docPr id="15" name="Imagen 15" descr="C:\Users\Rocío\Desktop\MYSTERY BLOCK\2019_02_06\DSCN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cío\Desktop\MYSTERY BLOCK\2019_02_06\DSCN0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56" cy="28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60" w:rsidRDefault="00250760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3771637" cy="2829464"/>
            <wp:effectExtent l="0" t="0" r="635" b="9525"/>
            <wp:docPr id="16" name="Imagen 16" descr="C:\Users\Rocío\Desktop\MYSTERY BLOCK\2019_02_06\DSCN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cío\Desktop\MYSTERY BLOCK\2019_02_06\DSCN0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51" cy="28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60" w:rsidRDefault="00250760" w:rsidP="00250760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250760">
        <w:rPr>
          <w:rFonts w:ascii="Arial" w:hAnsi="Arial" w:cs="Arial"/>
        </w:rPr>
        <w:t xml:space="preserve">De las </w:t>
      </w:r>
      <w:r>
        <w:rPr>
          <w:rFonts w:ascii="Arial" w:hAnsi="Arial" w:cs="Arial"/>
        </w:rPr>
        <w:t>cifras de las desviaciones típicas deduciremos la clave del último candado que queda por abrir: 314.</w:t>
      </w:r>
    </w:p>
    <w:p w:rsidR="00250760" w:rsidRDefault="00A15734" w:rsidP="00250760">
      <w:pPr>
        <w:ind w:left="360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PISTA: </w:t>
      </w:r>
      <w:r w:rsidR="00250760">
        <w:rPr>
          <w:rFonts w:ascii="Arial" w:hAnsi="Arial" w:cs="Arial"/>
        </w:rPr>
        <w:t xml:space="preserve">Con tinta invisible aparecerá el número </w:t>
      </w:r>
      <m:oMath>
        <m:r>
          <w:rPr>
            <w:rFonts w:ascii="Cambria Math" w:hAnsi="Cambria Math" w:cs="Arial"/>
          </w:rPr>
          <m:t>ᴨ</m:t>
        </m:r>
      </m:oMath>
      <w:r w:rsidR="00921003">
        <w:rPr>
          <w:rFonts w:ascii="Arial" w:eastAsiaTheme="minorEastAsia" w:hAnsi="Arial" w:cs="Arial"/>
        </w:rPr>
        <w:t xml:space="preserve"> , podrán descubrirlo si utilizan la linterna.</w:t>
      </w:r>
    </w:p>
    <w:p w:rsidR="00921003" w:rsidRPr="00250760" w:rsidRDefault="00921003" w:rsidP="00250760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403672" cy="2553419"/>
            <wp:effectExtent l="0" t="0" r="6350" b="0"/>
            <wp:docPr id="17" name="Imagen 17" descr="C:\Users\Rocío\Desktop\MYSTERY BLOCK\2019_02_06\DSCN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cío\Desktop\MYSTERY BLOCK\2019_02_06\DSCN0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661" cy="25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34" w:rsidRDefault="00A15734" w:rsidP="0091635F">
      <w:pPr>
        <w:jc w:val="both"/>
        <w:rPr>
          <w:rFonts w:ascii="Arial" w:hAnsi="Arial" w:cs="Arial"/>
        </w:rPr>
      </w:pPr>
    </w:p>
    <w:p w:rsidR="00A15734" w:rsidRDefault="00A15734" w:rsidP="0091635F">
      <w:pPr>
        <w:jc w:val="both"/>
        <w:rPr>
          <w:rFonts w:ascii="Arial" w:hAnsi="Arial" w:cs="Arial"/>
        </w:rPr>
      </w:pPr>
    </w:p>
    <w:p w:rsidR="00A15734" w:rsidRDefault="00A15734" w:rsidP="0091635F">
      <w:pPr>
        <w:jc w:val="both"/>
        <w:rPr>
          <w:rFonts w:ascii="Arial" w:hAnsi="Arial" w:cs="Arial"/>
        </w:rPr>
      </w:pPr>
    </w:p>
    <w:p w:rsidR="00A15734" w:rsidRDefault="00A15734" w:rsidP="0091635F">
      <w:pPr>
        <w:jc w:val="both"/>
        <w:rPr>
          <w:rFonts w:ascii="Arial" w:hAnsi="Arial" w:cs="Arial"/>
        </w:rPr>
      </w:pPr>
    </w:p>
    <w:p w:rsidR="00A15734" w:rsidRDefault="00A15734" w:rsidP="0091635F">
      <w:pPr>
        <w:jc w:val="both"/>
        <w:rPr>
          <w:rFonts w:ascii="Arial" w:hAnsi="Arial" w:cs="Arial"/>
        </w:rPr>
      </w:pPr>
    </w:p>
    <w:p w:rsidR="00A15734" w:rsidRDefault="00A15734" w:rsidP="0091635F">
      <w:pPr>
        <w:jc w:val="both"/>
        <w:rPr>
          <w:rFonts w:ascii="Arial" w:hAnsi="Arial" w:cs="Arial"/>
        </w:rPr>
      </w:pPr>
    </w:p>
    <w:p w:rsidR="00A15734" w:rsidRDefault="00A15734" w:rsidP="0091635F">
      <w:pPr>
        <w:jc w:val="both"/>
        <w:rPr>
          <w:rFonts w:ascii="Arial" w:hAnsi="Arial" w:cs="Arial"/>
        </w:rPr>
      </w:pPr>
    </w:p>
    <w:p w:rsidR="00167BE5" w:rsidRDefault="00A15734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="00EA5137">
        <w:rPr>
          <w:rFonts w:ascii="Arial" w:hAnsi="Arial" w:cs="Arial"/>
        </w:rPr>
        <w:t>n realidad e</w:t>
      </w:r>
      <w:r w:rsidR="00881132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ejercicio que resolverán los alumnos</w:t>
      </w:r>
      <w:r w:rsidR="00167BE5">
        <w:rPr>
          <w:rFonts w:ascii="Arial" w:hAnsi="Arial" w:cs="Arial"/>
        </w:rPr>
        <w:t xml:space="preserve"> es el siguiente:</w:t>
      </w:r>
    </w:p>
    <w:p w:rsidR="00167BE5" w:rsidRDefault="00167BE5" w:rsidP="0091635F">
      <w:pPr>
        <w:jc w:val="both"/>
        <w:rPr>
          <w:rFonts w:ascii="Arial" w:hAnsi="Arial" w:cs="Arial"/>
        </w:rPr>
      </w:pPr>
      <w:r w:rsidRPr="00167BE5">
        <w:drawing>
          <wp:anchor distT="0" distB="0" distL="114300" distR="114300" simplePos="0" relativeHeight="251659264" behindDoc="0" locked="0" layoutInCell="1" allowOverlap="1" wp14:anchorId="7EA2BC48" wp14:editId="441E169F">
            <wp:simplePos x="0" y="0"/>
            <wp:positionH relativeFrom="column">
              <wp:posOffset>3871164</wp:posOffset>
            </wp:positionH>
            <wp:positionV relativeFrom="paragraph">
              <wp:posOffset>373356</wp:posOffset>
            </wp:positionV>
            <wp:extent cx="1843405" cy="163893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lang w:eastAsia="es-ES"/>
        </w:rPr>
        <w:drawing>
          <wp:inline distT="0" distB="0" distL="0" distR="0" wp14:anchorId="10D0530B" wp14:editId="230E8220">
            <wp:extent cx="1819910" cy="2105025"/>
            <wp:effectExtent l="0" t="0" r="8890" b="0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8B04DDB" wp14:editId="10CAD812">
            <wp:extent cx="1819910" cy="2104845"/>
            <wp:effectExtent l="0" t="0" r="8890" b="0"/>
            <wp:docPr id="10" name="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1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E5" w:rsidRPr="00167BE5" w:rsidRDefault="00167BE5" w:rsidP="00167BE5">
      <w:pPr>
        <w:spacing w:after="0"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ES"/>
        </w:rPr>
      </w:pPr>
      <w:r w:rsidRPr="00167BE5">
        <w:rPr>
          <w:rFonts w:ascii="Comic Sans MS" w:eastAsia="Times New Roman" w:hAnsi="Comic Sans MS" w:cs="Arial"/>
          <w:sz w:val="24"/>
          <w:szCs w:val="24"/>
          <w:lang w:val="es-ES_tradnl" w:eastAsia="es-ES"/>
        </w:rPr>
        <w:t>Estas distribuciones tienen la misma media. ¿Cuál es?</w:t>
      </w:r>
    </w:p>
    <w:p w:rsidR="00167BE5" w:rsidRDefault="00167BE5" w:rsidP="00167BE5">
      <w:pPr>
        <w:pStyle w:val="Textoindependiente"/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Sus desviaciones típicas son 4.1, 1.3, 3. Asocia a cada distribución uno de estos valores.</w:t>
      </w:r>
    </w:p>
    <w:p w:rsidR="00881132" w:rsidRDefault="00881132" w:rsidP="00167BE5">
      <w:pPr>
        <w:pStyle w:val="Textoindependiente"/>
        <w:spacing w:line="240" w:lineRule="auto"/>
        <w:rPr>
          <w:rFonts w:ascii="Comic Sans MS" w:hAnsi="Comic Sans MS"/>
        </w:rPr>
      </w:pPr>
    </w:p>
    <w:p w:rsidR="00881132" w:rsidRDefault="00881132" w:rsidP="00167BE5">
      <w:pPr>
        <w:pStyle w:val="Textoindependiente"/>
        <w:spacing w:line="240" w:lineRule="auto"/>
        <w:rPr>
          <w:rFonts w:ascii="Comic Sans MS" w:hAnsi="Comic Sans MS"/>
        </w:rPr>
      </w:pPr>
    </w:p>
    <w:p w:rsidR="00167BE5" w:rsidRDefault="00A15734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si les resultase demasiado complicado deducirlo se añaden pistas en páginas </w:t>
      </w:r>
      <w:proofErr w:type="gramStart"/>
      <w:r>
        <w:rPr>
          <w:rFonts w:ascii="Arial" w:hAnsi="Arial" w:cs="Arial"/>
        </w:rPr>
        <w:t xml:space="preserve">intermedias </w:t>
      </w:r>
      <w:r w:rsidR="00EA5137">
        <w:rPr>
          <w:rFonts w:ascii="Arial" w:hAnsi="Arial" w:cs="Arial"/>
        </w:rPr>
        <w:t>.</w:t>
      </w:r>
      <w:proofErr w:type="gramEnd"/>
      <w:r w:rsidR="00EA5137">
        <w:rPr>
          <w:rFonts w:ascii="Arial" w:hAnsi="Arial" w:cs="Arial"/>
        </w:rPr>
        <w:t xml:space="preserve"> Siempre dejando claro que se utilizaran solo si fuese imprescindible o que habrá algún tipo de penalización si las utilizan.</w:t>
      </w:r>
    </w:p>
    <w:p w:rsidR="00A15734" w:rsidRDefault="00A15734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778370" cy="2834515"/>
            <wp:effectExtent l="0" t="0" r="0" b="4445"/>
            <wp:docPr id="18" name="Imagen 18" descr="C:\Users\Rocío\Desktop\MYSTERY BLOCK\2019_02_06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cío\Desktop\MYSTERY BLOCK\2019_02_06\DSCN0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16" cy="28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34" w:rsidRDefault="00A15734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3433313" cy="2575655"/>
            <wp:effectExtent l="0" t="0" r="0" b="0"/>
            <wp:docPr id="19" name="Imagen 19" descr="C:\Users\Rocío\Desktop\MYSTERY BLOCK\2019_02_06\DSCN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cío\Desktop\MYSTERY BLOCK\2019_02_06\DSCN0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07" cy="25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37" w:rsidRDefault="00EA5137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433313" cy="2575655"/>
            <wp:effectExtent l="0" t="0" r="0" b="0"/>
            <wp:docPr id="20" name="Imagen 20" descr="C:\Users\Rocío\Desktop\MYSTERY BLOCK\2019_02_06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cío\Desktop\MYSTERY BLOCK\2019_02_06\DSCN0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20" cy="258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Default="00EA5137" w:rsidP="0091635F">
      <w:pPr>
        <w:jc w:val="both"/>
        <w:rPr>
          <w:rFonts w:ascii="Arial" w:hAnsi="Arial" w:cs="Arial"/>
        </w:rPr>
      </w:pPr>
    </w:p>
    <w:p w:rsidR="00EA5137" w:rsidRPr="00EA5137" w:rsidRDefault="00EA5137" w:rsidP="00EA5137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Cuando el alumno ya ha abierto todos los candados aparecerá una página con el siguiente mensaje, lo irá desplegando y descubrirá que ha conseguido un premio</w:t>
      </w:r>
      <w:proofErr w:type="gramStart"/>
      <w:r>
        <w:rPr>
          <w:rFonts w:ascii="Arial" w:hAnsi="Arial" w:cs="Arial"/>
        </w:rPr>
        <w:t>!!!</w:t>
      </w:r>
      <w:proofErr w:type="gramEnd"/>
    </w:p>
    <w:p w:rsidR="00EA5137" w:rsidRDefault="00EA5137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933645" cy="2951002"/>
            <wp:effectExtent l="0" t="0" r="0" b="1905"/>
            <wp:docPr id="21" name="Imagen 21" descr="C:\Users\Rocío\Desktop\MYSTERY BLOCK\2019_02_06\DSCN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cío\Desktop\MYSTERY BLOCK\2019_02_06\DSCN06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20" cy="29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37" w:rsidRDefault="00EA5137" w:rsidP="0091635F">
      <w:pPr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es-ES"/>
        </w:rPr>
        <w:drawing>
          <wp:inline distT="0" distB="0" distL="0" distR="0" wp14:anchorId="3A7060E0" wp14:editId="04413989">
            <wp:extent cx="3955620" cy="2967487"/>
            <wp:effectExtent l="0" t="0" r="6985" b="4445"/>
            <wp:docPr id="22" name="Imagen 22" descr="C:\Users\Rocío\Desktop\MYSTERY BLOCK\2019_02_06\DSCN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cío\Desktop\MYSTERY BLOCK\2019_02_06\DSCN06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20" cy="29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5137" w:rsidRPr="0091635F" w:rsidRDefault="00EA5137" w:rsidP="0091635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400040" cy="4051085"/>
            <wp:effectExtent l="0" t="0" r="0" b="6985"/>
            <wp:docPr id="24" name="Imagen 24" descr="C:\Users\Rocío\Desktop\MYSTERY BLOCK\2019_02_06\DSCN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cío\Desktop\MYSTERY BLOCK\2019_02_06\DSCN0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137" w:rsidRPr="009163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084"/>
    <w:multiLevelType w:val="hybridMultilevel"/>
    <w:tmpl w:val="6228EE4E"/>
    <w:lvl w:ilvl="0" w:tplc="2CFC3652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4C3A16"/>
    <w:multiLevelType w:val="hybridMultilevel"/>
    <w:tmpl w:val="7F58B562"/>
    <w:lvl w:ilvl="0" w:tplc="6B16AD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537CD"/>
    <w:multiLevelType w:val="hybridMultilevel"/>
    <w:tmpl w:val="F9F491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5C"/>
    <w:rsid w:val="000F4529"/>
    <w:rsid w:val="00167BE5"/>
    <w:rsid w:val="00250760"/>
    <w:rsid w:val="00506C5C"/>
    <w:rsid w:val="005744BB"/>
    <w:rsid w:val="006E7350"/>
    <w:rsid w:val="00881132"/>
    <w:rsid w:val="0091635F"/>
    <w:rsid w:val="00921003"/>
    <w:rsid w:val="00A15734"/>
    <w:rsid w:val="00B966E3"/>
    <w:rsid w:val="00CB5968"/>
    <w:rsid w:val="00EA4788"/>
    <w:rsid w:val="00EA5137"/>
    <w:rsid w:val="00F9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63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35F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167BE5"/>
    <w:pPr>
      <w:spacing w:after="0" w:line="480" w:lineRule="auto"/>
      <w:jc w:val="both"/>
    </w:pPr>
    <w:rPr>
      <w:rFonts w:ascii="Arial" w:eastAsia="Times New Roman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67BE5"/>
    <w:rPr>
      <w:rFonts w:ascii="Arial" w:eastAsia="Times New Roman" w:hAnsi="Arial" w:cs="Arial"/>
      <w:sz w:val="24"/>
      <w:szCs w:val="24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25076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63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35F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167BE5"/>
    <w:pPr>
      <w:spacing w:after="0" w:line="480" w:lineRule="auto"/>
      <w:jc w:val="both"/>
    </w:pPr>
    <w:rPr>
      <w:rFonts w:ascii="Arial" w:eastAsia="Times New Roman" w:hAnsi="Arial" w:cs="Arial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67BE5"/>
    <w:rPr>
      <w:rFonts w:ascii="Arial" w:eastAsia="Times New Roman" w:hAnsi="Arial" w:cs="Arial"/>
      <w:sz w:val="24"/>
      <w:szCs w:val="24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25076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image" Target="../media/image1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390802962136018"/>
          <c:y val="8.9601786202064104E-2"/>
          <c:w val="0.65119689172402839"/>
          <c:h val="0.73712853766582342"/>
        </c:manualLayout>
      </c:layout>
      <c:barChart>
        <c:barDir val="col"/>
        <c:grouping val="clustered"/>
        <c:varyColors val="0"/>
        <c:ser>
          <c:idx val="0"/>
          <c:order val="0"/>
          <c:spPr>
            <a:pattFill prst="openDmnd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701">
              <a:solidFill>
                <a:srgbClr val="000000"/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blipFill dpi="0" rotWithShape="0">
                <a:blip xmlns:r="http://schemas.openxmlformats.org/officeDocument/2006/relationships" r:embed="rId1"/>
                <a:srcRect/>
                <a:tile tx="0" ty="0" sx="100000" sy="100000" flip="none" algn="tl"/>
              </a:blip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2"/>
            <c:invertIfNegative val="0"/>
            <c:bubble3D val="0"/>
            <c:spPr>
              <a:blipFill dpi="0" rotWithShape="0">
                <a:blip xmlns:r="http://schemas.openxmlformats.org/officeDocument/2006/relationships" r:embed="rId1"/>
                <a:srcRect/>
                <a:tile tx="0" ty="0" sx="100000" sy="100000" flip="none" algn="tl"/>
              </a:blip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3"/>
            <c:invertIfNegative val="0"/>
            <c:bubble3D val="0"/>
            <c:spPr>
              <a:blipFill dpi="0" rotWithShape="0">
                <a:blip xmlns:r="http://schemas.openxmlformats.org/officeDocument/2006/relationships" r:embed="rId1"/>
                <a:srcRect/>
                <a:tile tx="0" ty="0" sx="100000" sy="100000" flip="none" algn="tl"/>
              </a:blipFill>
              <a:ln w="12701">
                <a:solidFill>
                  <a:srgbClr val="000000"/>
                </a:solidFill>
                <a:prstDash val="solid"/>
              </a:ln>
            </c:spPr>
          </c:dPt>
          <c:dPt>
            <c:idx val="4"/>
            <c:invertIfNegative val="0"/>
            <c:bubble3D val="0"/>
            <c:spPr>
              <a:blipFill dpi="0" rotWithShape="0">
                <a:blip xmlns:r="http://schemas.openxmlformats.org/officeDocument/2006/relationships" r:embed="rId1"/>
                <a:srcRect/>
                <a:tile tx="0" ty="0" sx="100000" sy="100000" flip="none" algn="tl"/>
              </a:blipFill>
              <a:ln w="12701">
                <a:solidFill>
                  <a:srgbClr val="000000"/>
                </a:solidFill>
                <a:prstDash val="solid"/>
              </a:ln>
            </c:spPr>
          </c:dPt>
          <c:cat>
            <c:numRef>
              <c:f>Hoja1!$A$26:$A$31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  <c:pt idx="4">
                  <c:v>10</c:v>
                </c:pt>
                <c:pt idx="5">
                  <c:v>12</c:v>
                </c:pt>
              </c:numCache>
            </c:numRef>
          </c:cat>
          <c:val>
            <c:numRef>
              <c:f>Hoja1!$B$26:$B$31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20</c:v>
                </c:pt>
                <c:pt idx="3">
                  <c:v>20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531456"/>
        <c:axId val="330489856"/>
      </c:barChart>
      <c:catAx>
        <c:axId val="320531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2540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330489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30489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2540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"/>
          </a:p>
        </c:txPr>
        <c:crossAx val="320531456"/>
        <c:crosses val="autoZero"/>
        <c:crossBetween val="between"/>
      </c:valAx>
      <c:spPr>
        <a:gradFill rotWithShape="0">
          <a:gsLst>
            <a:gs pos="0">
              <a:srgbClr xmlns:mc="http://schemas.openxmlformats.org/markup-compatibility/2006" xmlns:a14="http://schemas.microsoft.com/office/drawing/2010/main" val="FFFFFF" mc:Ignorable="a14" a14:legacySpreadsheetColorIndex="9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9">
                <a:gamma/>
                <a:shade val="46275"/>
                <a:invGamma/>
              </a:srgbClr>
            </a:gs>
          </a:gsLst>
          <a:lin ang="5400000" scaled="1"/>
        </a:gradFill>
        <a:ln w="25401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4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Rocío</dc:creator>
  <cp:lastModifiedBy>Luffi</cp:lastModifiedBy>
  <cp:revision>3</cp:revision>
  <cp:lastPrinted>2019-02-07T01:01:00Z</cp:lastPrinted>
  <dcterms:created xsi:type="dcterms:W3CDTF">2019-02-07T01:01:00Z</dcterms:created>
  <dcterms:modified xsi:type="dcterms:W3CDTF">2019-02-07T01:01:00Z</dcterms:modified>
</cp:coreProperties>
</file>