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D5949A" w14:textId="347E0CBA" w:rsidR="00BE4BC7" w:rsidRDefault="00BE4BC7">
      <w:pPr>
        <w:rPr>
          <w:lang w:val="es-ES"/>
        </w:rPr>
      </w:pPr>
      <w:r>
        <w:rPr>
          <w:lang w:val="es-ES"/>
        </w:rPr>
        <w:t>Curriculum Vitae Normalizado</w:t>
      </w:r>
    </w:p>
    <w:p w14:paraId="2A9BC269" w14:textId="77777777" w:rsidR="00BE4BC7" w:rsidRDefault="00BE4BC7">
      <w:pPr>
        <w:rPr>
          <w:lang w:val="es-ES"/>
        </w:rPr>
      </w:pPr>
    </w:p>
    <w:p w14:paraId="62BAFDD8" w14:textId="38352738" w:rsidR="00BE4BC7" w:rsidRDefault="006830E5">
      <w:pPr>
        <w:rPr>
          <w:lang w:val="es-ES"/>
        </w:rPr>
      </w:pPr>
      <w:hyperlink r:id="rId4" w:anchor="HOME" w:history="1">
        <w:r w:rsidR="00BE4BC7" w:rsidRPr="00E43A67">
          <w:rPr>
            <w:rStyle w:val="Hipervnculo"/>
            <w:lang w:val="es-ES"/>
          </w:rPr>
          <w:t>https://cvn.fecyt.es/editor/#HOME</w:t>
        </w:r>
      </w:hyperlink>
    </w:p>
    <w:p w14:paraId="1BB284C2" w14:textId="77777777" w:rsidR="00BE4BC7" w:rsidRDefault="00BE4BC7">
      <w:pPr>
        <w:rPr>
          <w:lang w:val="es-ES"/>
        </w:rPr>
      </w:pPr>
    </w:p>
    <w:p w14:paraId="5A3D280C" w14:textId="77777777" w:rsidR="00501443" w:rsidRDefault="0098290F">
      <w:pPr>
        <w:rPr>
          <w:lang w:val="es-ES"/>
        </w:rPr>
      </w:pPr>
      <w:r>
        <w:rPr>
          <w:lang w:val="es-ES"/>
        </w:rPr>
        <w:t>Normativa Ensayos Clínicos con Medicamentos de Uso Humano</w:t>
      </w:r>
    </w:p>
    <w:p w14:paraId="77362A00" w14:textId="77777777" w:rsidR="0098290F" w:rsidRDefault="0098290F">
      <w:pPr>
        <w:rPr>
          <w:lang w:val="es-ES"/>
        </w:rPr>
      </w:pPr>
    </w:p>
    <w:p w14:paraId="73F63370" w14:textId="77777777" w:rsidR="0098290F" w:rsidRDefault="006830E5">
      <w:pPr>
        <w:rPr>
          <w:lang w:val="es-ES"/>
        </w:rPr>
      </w:pPr>
      <w:hyperlink r:id="rId5" w:history="1">
        <w:r w:rsidR="0098290F" w:rsidRPr="0054217F">
          <w:rPr>
            <w:rStyle w:val="Hipervnculo"/>
            <w:lang w:val="es-ES"/>
          </w:rPr>
          <w:t>https://www.aemps.gob.es/legislacion/espana/investigacionClinica/ensayos.htm</w:t>
        </w:r>
      </w:hyperlink>
    </w:p>
    <w:p w14:paraId="47205030" w14:textId="77777777" w:rsidR="0098290F" w:rsidRDefault="0098290F">
      <w:pPr>
        <w:rPr>
          <w:lang w:val="es-ES"/>
        </w:rPr>
      </w:pPr>
    </w:p>
    <w:p w14:paraId="3DB12F0F" w14:textId="77777777" w:rsidR="0098290F" w:rsidRDefault="0098290F">
      <w:pPr>
        <w:rPr>
          <w:lang w:val="es-ES"/>
        </w:rPr>
      </w:pPr>
    </w:p>
    <w:p w14:paraId="51672252" w14:textId="77777777" w:rsidR="0098290F" w:rsidRDefault="0098290F">
      <w:pPr>
        <w:rPr>
          <w:lang w:val="es-ES"/>
        </w:rPr>
      </w:pPr>
      <w:r>
        <w:rPr>
          <w:lang w:val="es-ES"/>
        </w:rPr>
        <w:t>Portal de Ensayos Clínicos con Medicamentos de Uso Humano (AEMPS)</w:t>
      </w:r>
    </w:p>
    <w:p w14:paraId="7C9C95C0" w14:textId="77777777" w:rsidR="0098290F" w:rsidRDefault="0098290F">
      <w:pPr>
        <w:rPr>
          <w:lang w:val="es-ES"/>
        </w:rPr>
      </w:pPr>
    </w:p>
    <w:p w14:paraId="1E29F185" w14:textId="77777777" w:rsidR="0098290F" w:rsidRDefault="006830E5">
      <w:pPr>
        <w:rPr>
          <w:lang w:val="es-ES"/>
        </w:rPr>
      </w:pPr>
      <w:hyperlink r:id="rId6" w:anchor="documentacion" w:history="1">
        <w:r w:rsidR="0098290F" w:rsidRPr="0054217F">
          <w:rPr>
            <w:rStyle w:val="Hipervnculo"/>
            <w:lang w:val="es-ES"/>
          </w:rPr>
          <w:t>https://sede.aemps.gob.es/usoHum/ensaClin/portal_ensaClinicos.htm#documentacion</w:t>
        </w:r>
      </w:hyperlink>
    </w:p>
    <w:p w14:paraId="4A233E14" w14:textId="77777777" w:rsidR="0098290F" w:rsidRDefault="0098290F">
      <w:pPr>
        <w:rPr>
          <w:lang w:val="es-ES"/>
        </w:rPr>
      </w:pPr>
    </w:p>
    <w:p w14:paraId="45115909" w14:textId="77777777" w:rsidR="0098290F" w:rsidRDefault="0098290F">
      <w:pPr>
        <w:rPr>
          <w:lang w:val="es-ES"/>
        </w:rPr>
      </w:pPr>
      <w:r>
        <w:rPr>
          <w:lang w:val="es-ES"/>
        </w:rPr>
        <w:t>Portal Europeo (EUdrAct)</w:t>
      </w:r>
    </w:p>
    <w:p w14:paraId="45918AF5" w14:textId="77777777" w:rsidR="0098290F" w:rsidRDefault="0098290F">
      <w:pPr>
        <w:rPr>
          <w:lang w:val="es-ES"/>
        </w:rPr>
      </w:pPr>
    </w:p>
    <w:p w14:paraId="7B8CA6ED" w14:textId="77777777" w:rsidR="0098290F" w:rsidRDefault="006830E5">
      <w:pPr>
        <w:rPr>
          <w:lang w:val="es-ES"/>
        </w:rPr>
      </w:pPr>
      <w:hyperlink r:id="rId7" w:history="1">
        <w:r w:rsidR="0098290F" w:rsidRPr="0054217F">
          <w:rPr>
            <w:rStyle w:val="Hipervnculo"/>
            <w:lang w:val="es-ES"/>
          </w:rPr>
          <w:t>https://eudract.ema.europa.eu</w:t>
        </w:r>
      </w:hyperlink>
    </w:p>
    <w:p w14:paraId="5DECCEB4" w14:textId="77777777" w:rsidR="0098290F" w:rsidRDefault="0098290F">
      <w:pPr>
        <w:rPr>
          <w:lang w:val="es-ES"/>
        </w:rPr>
      </w:pPr>
    </w:p>
    <w:p w14:paraId="60C2ABED" w14:textId="77777777" w:rsidR="0098290F" w:rsidRDefault="0098290F">
      <w:pPr>
        <w:rPr>
          <w:lang w:val="es-ES"/>
        </w:rPr>
      </w:pPr>
    </w:p>
    <w:p w14:paraId="274A8974" w14:textId="77777777" w:rsidR="0098290F" w:rsidRDefault="0098290F">
      <w:pPr>
        <w:rPr>
          <w:lang w:val="es-ES"/>
        </w:rPr>
      </w:pPr>
      <w:r>
        <w:rPr>
          <w:lang w:val="es-ES"/>
        </w:rPr>
        <w:t>Normativa Estudios Post-Autorización</w:t>
      </w:r>
    </w:p>
    <w:p w14:paraId="7187DF42" w14:textId="77777777" w:rsidR="0098290F" w:rsidRDefault="0098290F">
      <w:pPr>
        <w:rPr>
          <w:lang w:val="es-ES"/>
        </w:rPr>
      </w:pPr>
    </w:p>
    <w:p w14:paraId="048CE90E" w14:textId="77777777" w:rsidR="0098290F" w:rsidRDefault="006830E5">
      <w:pPr>
        <w:rPr>
          <w:lang w:val="es-ES"/>
        </w:rPr>
      </w:pPr>
      <w:hyperlink r:id="rId8" w:history="1">
        <w:r w:rsidR="0098290F" w:rsidRPr="0054217F">
          <w:rPr>
            <w:rStyle w:val="Hipervnculo"/>
            <w:lang w:val="es-ES"/>
          </w:rPr>
          <w:t>https://www.aemps.gob.es/investigacionClinica/medicamentos/estudiosPostautorizacion.htm</w:t>
        </w:r>
      </w:hyperlink>
    </w:p>
    <w:p w14:paraId="2CD57E27" w14:textId="77777777" w:rsidR="0098290F" w:rsidRDefault="0098290F">
      <w:pPr>
        <w:rPr>
          <w:lang w:val="es-ES"/>
        </w:rPr>
      </w:pPr>
    </w:p>
    <w:p w14:paraId="738A7F00" w14:textId="77777777" w:rsidR="006830E5" w:rsidRDefault="006830E5">
      <w:pPr>
        <w:rPr>
          <w:lang w:val="es-ES"/>
        </w:rPr>
      </w:pPr>
      <w:r>
        <w:rPr>
          <w:lang w:val="es-ES"/>
        </w:rPr>
        <w:t>Registro Español de Estudios Clínicos</w:t>
      </w:r>
    </w:p>
    <w:p w14:paraId="16036B91" w14:textId="77777777" w:rsidR="006830E5" w:rsidRDefault="006830E5">
      <w:pPr>
        <w:rPr>
          <w:lang w:val="es-ES"/>
        </w:rPr>
      </w:pPr>
    </w:p>
    <w:p w14:paraId="1C42638F" w14:textId="60B39EEC" w:rsidR="006830E5" w:rsidRDefault="006830E5">
      <w:pPr>
        <w:rPr>
          <w:lang w:val="es-ES"/>
        </w:rPr>
      </w:pPr>
      <w:hyperlink r:id="rId9" w:history="1">
        <w:r w:rsidRPr="00573781">
          <w:rPr>
            <w:rStyle w:val="Hipervnculo"/>
            <w:lang w:val="es-ES"/>
          </w:rPr>
          <w:t>https://reec.aemps.es/reec/public/web.html</w:t>
        </w:r>
      </w:hyperlink>
    </w:p>
    <w:p w14:paraId="39F21C2C" w14:textId="77777777" w:rsidR="006830E5" w:rsidRDefault="006830E5">
      <w:pPr>
        <w:rPr>
          <w:lang w:val="es-ES"/>
        </w:rPr>
      </w:pPr>
    </w:p>
    <w:p w14:paraId="15555D43" w14:textId="233727ED" w:rsidR="0098290F" w:rsidRDefault="0098290F">
      <w:pPr>
        <w:rPr>
          <w:lang w:val="es-ES"/>
        </w:rPr>
      </w:pPr>
      <w:r>
        <w:rPr>
          <w:lang w:val="es-ES"/>
        </w:rPr>
        <w:t>Registro Nacional de Biobancos</w:t>
      </w:r>
    </w:p>
    <w:p w14:paraId="06E78492" w14:textId="77777777" w:rsidR="0098290F" w:rsidRDefault="0098290F">
      <w:pPr>
        <w:rPr>
          <w:lang w:val="es-ES"/>
        </w:rPr>
      </w:pPr>
    </w:p>
    <w:p w14:paraId="7AD59579" w14:textId="77777777" w:rsidR="0098290F" w:rsidRDefault="006830E5">
      <w:pPr>
        <w:rPr>
          <w:lang w:val="es-ES"/>
        </w:rPr>
      </w:pPr>
      <w:hyperlink r:id="rId10" w:history="1">
        <w:r w:rsidR="0098290F" w:rsidRPr="0054217F">
          <w:rPr>
            <w:rStyle w:val="Hipervnculo"/>
            <w:lang w:val="es-ES"/>
          </w:rPr>
          <w:t>http://www.isciii.es/ISCIII/es/contenidos/fd-el-instituto/fd-organizacion/fd-estructura-directiva/fd-subdireccion-general-investigacion-terapia-celular-medicina-regenerativa/fd-centros-unidades/registro-nacional-de-biobancos.shtml</w:t>
        </w:r>
      </w:hyperlink>
    </w:p>
    <w:p w14:paraId="6ED44B40" w14:textId="77777777" w:rsidR="0098290F" w:rsidRDefault="0098290F">
      <w:pPr>
        <w:rPr>
          <w:lang w:val="es-ES"/>
        </w:rPr>
      </w:pPr>
    </w:p>
    <w:p w14:paraId="6157BFAC" w14:textId="77777777" w:rsidR="0098290F" w:rsidRDefault="0098290F">
      <w:pPr>
        <w:rPr>
          <w:lang w:val="es-ES"/>
        </w:rPr>
      </w:pPr>
      <w:r>
        <w:rPr>
          <w:lang w:val="es-ES"/>
        </w:rPr>
        <w:t>Red de Comités de Ética de la Investigación de Galicia</w:t>
      </w:r>
    </w:p>
    <w:p w14:paraId="7E611933" w14:textId="77777777" w:rsidR="002804DA" w:rsidRDefault="002804DA">
      <w:pPr>
        <w:rPr>
          <w:lang w:val="es-ES"/>
        </w:rPr>
      </w:pPr>
    </w:p>
    <w:p w14:paraId="6E10B30F" w14:textId="77777777" w:rsidR="002804DA" w:rsidRDefault="006830E5">
      <w:pPr>
        <w:rPr>
          <w:lang w:val="es-ES"/>
        </w:rPr>
      </w:pPr>
      <w:hyperlink r:id="rId11" w:history="1">
        <w:r w:rsidR="002804DA" w:rsidRPr="0054217F">
          <w:rPr>
            <w:rStyle w:val="Hipervnculo"/>
            <w:lang w:val="es-ES"/>
          </w:rPr>
          <w:t>http://acis.sergas.es/Paxinas/web.aspx?tipo=paxlct&amp;idTax=15534</w:t>
        </w:r>
      </w:hyperlink>
    </w:p>
    <w:p w14:paraId="11B23845" w14:textId="77777777" w:rsidR="002804DA" w:rsidRDefault="002804DA">
      <w:pPr>
        <w:rPr>
          <w:lang w:val="es-ES"/>
        </w:rPr>
      </w:pPr>
    </w:p>
    <w:p w14:paraId="7DD49CF9" w14:textId="77777777" w:rsidR="001F4002" w:rsidRDefault="001F4002">
      <w:pPr>
        <w:rPr>
          <w:lang w:val="es-ES"/>
        </w:rPr>
      </w:pPr>
    </w:p>
    <w:p w14:paraId="6096ED86" w14:textId="4542F369" w:rsidR="001F4002" w:rsidRDefault="001F4002">
      <w:pPr>
        <w:rPr>
          <w:lang w:val="es-ES"/>
        </w:rPr>
      </w:pPr>
      <w:r>
        <w:rPr>
          <w:lang w:val="es-ES"/>
        </w:rPr>
        <w:t>Financiación Horizon2020</w:t>
      </w:r>
    </w:p>
    <w:p w14:paraId="7373A8DD" w14:textId="77777777" w:rsidR="00EA0E65" w:rsidRDefault="00EA0E65">
      <w:pPr>
        <w:rPr>
          <w:lang w:val="es-ES"/>
        </w:rPr>
      </w:pPr>
    </w:p>
    <w:p w14:paraId="4A060CF5" w14:textId="652BE6EC" w:rsidR="00B76694" w:rsidRPr="00B76694" w:rsidRDefault="006830E5">
      <w:pPr>
        <w:rPr>
          <w:color w:val="0563C1" w:themeColor="hyperlink"/>
          <w:u w:val="single"/>
          <w:lang w:val="es-ES"/>
        </w:rPr>
      </w:pPr>
      <w:hyperlink r:id="rId12" w:history="1">
        <w:r w:rsidR="00EA0E65" w:rsidRPr="00E43A67">
          <w:rPr>
            <w:rStyle w:val="Hipervnculo"/>
            <w:lang w:val="es-ES"/>
          </w:rPr>
          <w:t>http://ec.europa.eu/research/participants/portal/desktop/en/opportunities/index.html</w:t>
        </w:r>
      </w:hyperlink>
    </w:p>
    <w:p w14:paraId="2DDE53D6" w14:textId="77777777" w:rsidR="001F4002" w:rsidRDefault="001F4002">
      <w:pPr>
        <w:rPr>
          <w:lang w:val="es-ES"/>
        </w:rPr>
      </w:pPr>
    </w:p>
    <w:p w14:paraId="6046D65B" w14:textId="0D6C2021" w:rsidR="00B76694" w:rsidRDefault="00B76694">
      <w:pPr>
        <w:rPr>
          <w:lang w:val="es-ES"/>
        </w:rPr>
      </w:pPr>
      <w:r>
        <w:rPr>
          <w:lang w:val="es-ES"/>
        </w:rPr>
        <w:t xml:space="preserve">manual H2020: </w:t>
      </w:r>
      <w:hyperlink r:id="rId13" w:history="1">
        <w:r w:rsidRPr="00E43A67">
          <w:rPr>
            <w:rStyle w:val="Hipervnculo"/>
            <w:lang w:val="es-ES"/>
          </w:rPr>
          <w:t>http://ec.europa.eu/research/participants/docs/h2020-funding-guide/grants/applying-for-funding/find-a-call_en.htm</w:t>
        </w:r>
      </w:hyperlink>
    </w:p>
    <w:p w14:paraId="0ECAE634" w14:textId="77777777" w:rsidR="00B76694" w:rsidRDefault="00B76694">
      <w:pPr>
        <w:rPr>
          <w:lang w:val="es-ES"/>
        </w:rPr>
      </w:pPr>
    </w:p>
    <w:p w14:paraId="189A4D1C" w14:textId="77777777" w:rsidR="00B76694" w:rsidRDefault="00B76694">
      <w:pPr>
        <w:rPr>
          <w:lang w:val="es-ES"/>
        </w:rPr>
      </w:pPr>
    </w:p>
    <w:p w14:paraId="3480E59A" w14:textId="0E32DBDF" w:rsidR="001F4002" w:rsidRDefault="001F4002">
      <w:pPr>
        <w:rPr>
          <w:lang w:val="es-ES"/>
        </w:rPr>
      </w:pPr>
      <w:r>
        <w:rPr>
          <w:lang w:val="es-ES"/>
        </w:rPr>
        <w:t>Financiación AES</w:t>
      </w:r>
    </w:p>
    <w:p w14:paraId="785273D6" w14:textId="77777777" w:rsidR="001F4002" w:rsidRDefault="001F4002">
      <w:pPr>
        <w:rPr>
          <w:lang w:val="es-ES"/>
        </w:rPr>
      </w:pPr>
    </w:p>
    <w:p w14:paraId="4F9BE3AD" w14:textId="6E7050D6" w:rsidR="00C757DF" w:rsidRDefault="006830E5">
      <w:pPr>
        <w:rPr>
          <w:lang w:val="es-ES"/>
        </w:rPr>
      </w:pPr>
      <w:hyperlink r:id="rId14" w:history="1">
        <w:r w:rsidR="00C757DF" w:rsidRPr="00E43A67">
          <w:rPr>
            <w:rStyle w:val="Hipervnculo"/>
            <w:lang w:val="es-ES"/>
          </w:rPr>
          <w:t>http://www.isciii.es/ISCIII/es/contenidos/fd-investigacion/fd-financiacion/convocatorias-ayudas-accion-estrategica-salud.shtml</w:t>
        </w:r>
      </w:hyperlink>
    </w:p>
    <w:p w14:paraId="08195521" w14:textId="77777777" w:rsidR="00B76694" w:rsidRDefault="00B76694">
      <w:pPr>
        <w:rPr>
          <w:lang w:val="es-ES"/>
        </w:rPr>
      </w:pPr>
    </w:p>
    <w:p w14:paraId="4EE37CDF" w14:textId="77777777" w:rsidR="00B76694" w:rsidRDefault="00B76694">
      <w:pPr>
        <w:rPr>
          <w:lang w:val="es-ES"/>
        </w:rPr>
      </w:pPr>
    </w:p>
    <w:p w14:paraId="5029A8B1" w14:textId="55126522" w:rsidR="001F4002" w:rsidRDefault="001F4002">
      <w:pPr>
        <w:rPr>
          <w:lang w:val="es-ES"/>
        </w:rPr>
      </w:pPr>
      <w:r>
        <w:rPr>
          <w:lang w:val="es-ES"/>
        </w:rPr>
        <w:t>Financiación GAIN</w:t>
      </w:r>
    </w:p>
    <w:p w14:paraId="65DA1A4D" w14:textId="77777777" w:rsidR="00C757DF" w:rsidRDefault="00C757DF">
      <w:pPr>
        <w:rPr>
          <w:lang w:val="es-ES"/>
        </w:rPr>
      </w:pPr>
    </w:p>
    <w:p w14:paraId="7B2FDFD9" w14:textId="6E0F6C80" w:rsidR="00C757DF" w:rsidRDefault="006830E5">
      <w:pPr>
        <w:rPr>
          <w:lang w:val="es-ES"/>
        </w:rPr>
      </w:pPr>
      <w:hyperlink r:id="rId15" w:history="1">
        <w:r w:rsidR="00C757DF" w:rsidRPr="00E43A67">
          <w:rPr>
            <w:rStyle w:val="Hipervnculo"/>
            <w:lang w:val="es-ES"/>
          </w:rPr>
          <w:t>http://gain.xunta.es/artigos/59/axudas</w:t>
        </w:r>
      </w:hyperlink>
    </w:p>
    <w:p w14:paraId="3D6BCBC8" w14:textId="77777777" w:rsidR="00C757DF" w:rsidRDefault="00C757DF">
      <w:pPr>
        <w:rPr>
          <w:lang w:val="es-ES"/>
        </w:rPr>
      </w:pPr>
    </w:p>
    <w:p w14:paraId="3DBEA3CA" w14:textId="0846FBA8" w:rsidR="001F4002" w:rsidRDefault="001F4002">
      <w:pPr>
        <w:rPr>
          <w:lang w:val="es-ES"/>
        </w:rPr>
      </w:pPr>
      <w:r>
        <w:rPr>
          <w:lang w:val="es-ES"/>
        </w:rPr>
        <w:t>Financiación POCTEP</w:t>
      </w:r>
    </w:p>
    <w:p w14:paraId="5834C8DC" w14:textId="77777777" w:rsidR="00C757DF" w:rsidRDefault="00C757DF">
      <w:pPr>
        <w:rPr>
          <w:lang w:val="es-ES"/>
        </w:rPr>
      </w:pPr>
    </w:p>
    <w:p w14:paraId="60C2654E" w14:textId="7A2E2B01" w:rsidR="00C757DF" w:rsidRDefault="006830E5">
      <w:pPr>
        <w:rPr>
          <w:lang w:val="es-ES"/>
        </w:rPr>
      </w:pPr>
      <w:hyperlink r:id="rId16" w:history="1">
        <w:r w:rsidR="00C757DF" w:rsidRPr="00E43A67">
          <w:rPr>
            <w:rStyle w:val="Hipervnculo"/>
            <w:lang w:val="es-ES"/>
          </w:rPr>
          <w:t>http://www.poctep.eu</w:t>
        </w:r>
      </w:hyperlink>
    </w:p>
    <w:p w14:paraId="1BEDD3A0" w14:textId="77777777" w:rsidR="00C757DF" w:rsidRDefault="00C757DF">
      <w:pPr>
        <w:rPr>
          <w:lang w:val="es-ES"/>
        </w:rPr>
      </w:pPr>
    </w:p>
    <w:p w14:paraId="26311C9F" w14:textId="4E026650" w:rsidR="001F4002" w:rsidRDefault="001F4002">
      <w:pPr>
        <w:rPr>
          <w:lang w:val="es-ES"/>
        </w:rPr>
      </w:pPr>
      <w:r>
        <w:rPr>
          <w:lang w:val="es-ES"/>
        </w:rPr>
        <w:t>Financiación Fundaciones</w:t>
      </w:r>
      <w:r w:rsidR="00E1790B">
        <w:rPr>
          <w:lang w:val="es-ES"/>
        </w:rPr>
        <w:t xml:space="preserve"> y entidades privadas</w:t>
      </w:r>
    </w:p>
    <w:p w14:paraId="6B759264" w14:textId="77777777" w:rsidR="00C757DF" w:rsidRDefault="00C757DF">
      <w:pPr>
        <w:rPr>
          <w:lang w:val="es-ES"/>
        </w:rPr>
      </w:pPr>
    </w:p>
    <w:p w14:paraId="187E0542" w14:textId="3887C781" w:rsidR="00C757DF" w:rsidRDefault="006830E5">
      <w:pPr>
        <w:rPr>
          <w:lang w:val="es-ES"/>
        </w:rPr>
      </w:pPr>
      <w:hyperlink r:id="rId17" w:history="1">
        <w:r w:rsidR="00C757DF" w:rsidRPr="00E43A67">
          <w:rPr>
            <w:rStyle w:val="Hipervnculo"/>
            <w:lang w:val="es-ES"/>
          </w:rPr>
          <w:t>http://www.fundacionbiomedica.org/announcements/?search=nacional</w:t>
        </w:r>
      </w:hyperlink>
    </w:p>
    <w:p w14:paraId="3EC2AEDD" w14:textId="77777777" w:rsidR="00C757DF" w:rsidRDefault="00C757DF">
      <w:pPr>
        <w:rPr>
          <w:lang w:val="es-ES"/>
        </w:rPr>
      </w:pPr>
    </w:p>
    <w:p w14:paraId="4BFD60E7" w14:textId="1140C663" w:rsidR="00C757DF" w:rsidRDefault="006830E5">
      <w:pPr>
        <w:rPr>
          <w:lang w:val="es-ES"/>
        </w:rPr>
      </w:pPr>
      <w:hyperlink r:id="rId18" w:history="1">
        <w:r w:rsidR="00C757DF" w:rsidRPr="00E43A67">
          <w:rPr>
            <w:rStyle w:val="Hipervnculo"/>
            <w:lang w:val="es-ES"/>
          </w:rPr>
          <w:t>http://www.fundacionramondominguez.es/convocatorias/</w:t>
        </w:r>
      </w:hyperlink>
    </w:p>
    <w:p w14:paraId="04C59F84" w14:textId="77777777" w:rsidR="00C757DF" w:rsidRDefault="00C757DF">
      <w:pPr>
        <w:rPr>
          <w:lang w:val="es-ES"/>
        </w:rPr>
      </w:pPr>
    </w:p>
    <w:p w14:paraId="7D077F28" w14:textId="404698D8" w:rsidR="00C757DF" w:rsidRDefault="006830E5">
      <w:pPr>
        <w:rPr>
          <w:lang w:val="es-ES"/>
        </w:rPr>
      </w:pPr>
      <w:hyperlink r:id="rId19" w:history="1">
        <w:r w:rsidR="00C757DF" w:rsidRPr="00E43A67">
          <w:rPr>
            <w:rStyle w:val="Hipervnculo"/>
            <w:lang w:val="es-ES"/>
          </w:rPr>
          <w:t>http://hospitalcoruna.sergas.es/investigacion/fundacion/Paginas/convocatorias.aspx</w:t>
        </w:r>
      </w:hyperlink>
    </w:p>
    <w:p w14:paraId="0C1859DA" w14:textId="77777777" w:rsidR="00C757DF" w:rsidRDefault="00C757DF">
      <w:pPr>
        <w:rPr>
          <w:lang w:val="es-ES"/>
        </w:rPr>
      </w:pPr>
    </w:p>
    <w:p w14:paraId="6F625BA0" w14:textId="76349C68" w:rsidR="00C757DF" w:rsidRDefault="006830E5">
      <w:pPr>
        <w:rPr>
          <w:lang w:val="es-ES"/>
        </w:rPr>
      </w:pPr>
      <w:hyperlink r:id="rId20" w:history="1">
        <w:r w:rsidR="00C757DF" w:rsidRPr="00E43A67">
          <w:rPr>
            <w:rStyle w:val="Hipervnculo"/>
            <w:lang w:val="es-ES"/>
          </w:rPr>
          <w:t>http://www.fundacionmutua.es/Ayudas-a-la-Investigacion.html</w:t>
        </w:r>
      </w:hyperlink>
    </w:p>
    <w:p w14:paraId="7B666A21" w14:textId="77777777" w:rsidR="00C757DF" w:rsidRDefault="00C757DF">
      <w:pPr>
        <w:rPr>
          <w:lang w:val="es-ES"/>
        </w:rPr>
      </w:pPr>
    </w:p>
    <w:p w14:paraId="5B61273C" w14:textId="4A353DA3" w:rsidR="00C757DF" w:rsidRDefault="006830E5">
      <w:pPr>
        <w:rPr>
          <w:lang w:val="es-ES"/>
        </w:rPr>
      </w:pPr>
      <w:hyperlink r:id="rId21" w:history="1">
        <w:r w:rsidR="00C757DF" w:rsidRPr="00E43A67">
          <w:rPr>
            <w:rStyle w:val="Hipervnculo"/>
            <w:lang w:val="es-ES"/>
          </w:rPr>
          <w:t>http://www.fundacionlilly.com/es/actividades/premios-fundacion-lilly/convocatoria-bases-y-premios-de-investigacion-biomedica.aspx</w:t>
        </w:r>
      </w:hyperlink>
    </w:p>
    <w:p w14:paraId="0213DB1C" w14:textId="77777777" w:rsidR="00C757DF" w:rsidRDefault="00C757DF">
      <w:pPr>
        <w:rPr>
          <w:lang w:val="es-ES"/>
        </w:rPr>
      </w:pPr>
    </w:p>
    <w:p w14:paraId="778A7B11" w14:textId="351D3AF1" w:rsidR="00C757DF" w:rsidRDefault="006830E5">
      <w:pPr>
        <w:rPr>
          <w:lang w:val="es-ES"/>
        </w:rPr>
      </w:pPr>
      <w:hyperlink r:id="rId22" w:history="1">
        <w:r w:rsidR="00C757DF" w:rsidRPr="00E43A67">
          <w:rPr>
            <w:rStyle w:val="Hipervnculo"/>
            <w:lang w:val="es-ES"/>
          </w:rPr>
          <w:t>https://www.fellowshipgilead.es</w:t>
        </w:r>
      </w:hyperlink>
    </w:p>
    <w:p w14:paraId="2A279214" w14:textId="77777777" w:rsidR="00B76694" w:rsidRDefault="00B76694">
      <w:pPr>
        <w:rPr>
          <w:lang w:val="es-ES"/>
        </w:rPr>
      </w:pPr>
    </w:p>
    <w:p w14:paraId="4B1BCEA6" w14:textId="69F83BB7" w:rsidR="00B76694" w:rsidRDefault="00B76694">
      <w:pPr>
        <w:rPr>
          <w:lang w:val="es-ES"/>
        </w:rPr>
      </w:pPr>
      <w:r>
        <w:rPr>
          <w:lang w:val="es-ES"/>
        </w:rPr>
        <w:t>Centro de Investigación Biomédica en Red</w:t>
      </w:r>
    </w:p>
    <w:p w14:paraId="6341AF8A" w14:textId="77777777" w:rsidR="00B76694" w:rsidRDefault="00B76694">
      <w:pPr>
        <w:rPr>
          <w:lang w:val="es-ES"/>
        </w:rPr>
      </w:pPr>
    </w:p>
    <w:p w14:paraId="7317BB9C" w14:textId="592D41F6" w:rsidR="00B76694" w:rsidRDefault="006830E5">
      <w:pPr>
        <w:rPr>
          <w:lang w:val="es-ES"/>
        </w:rPr>
      </w:pPr>
      <w:hyperlink r:id="rId23" w:history="1">
        <w:r w:rsidR="00B76694" w:rsidRPr="00E43A67">
          <w:rPr>
            <w:rStyle w:val="Hipervnculo"/>
            <w:lang w:val="es-ES"/>
          </w:rPr>
          <w:t>http://www.ciberisciii.es</w:t>
        </w:r>
      </w:hyperlink>
    </w:p>
    <w:p w14:paraId="7AF1E70C" w14:textId="77777777" w:rsidR="00B76694" w:rsidRDefault="00B76694">
      <w:pPr>
        <w:rPr>
          <w:lang w:val="es-ES"/>
        </w:rPr>
      </w:pPr>
    </w:p>
    <w:p w14:paraId="38485D0C" w14:textId="1DC99A96" w:rsidR="00B76694" w:rsidRDefault="00B76694">
      <w:pPr>
        <w:rPr>
          <w:lang w:val="es-ES"/>
        </w:rPr>
      </w:pPr>
      <w:r>
        <w:rPr>
          <w:lang w:val="es-ES"/>
        </w:rPr>
        <w:t>RETICS</w:t>
      </w:r>
    </w:p>
    <w:p w14:paraId="4B2677AA" w14:textId="77777777" w:rsidR="00B76694" w:rsidRDefault="00B76694">
      <w:pPr>
        <w:rPr>
          <w:lang w:val="es-ES"/>
        </w:rPr>
      </w:pPr>
    </w:p>
    <w:p w14:paraId="5A3C408F" w14:textId="3F685245" w:rsidR="00B76694" w:rsidRDefault="006830E5">
      <w:pPr>
        <w:rPr>
          <w:lang w:val="es-ES"/>
        </w:rPr>
      </w:pPr>
      <w:hyperlink r:id="rId24" w:history="1">
        <w:r w:rsidR="00B76694" w:rsidRPr="00E43A67">
          <w:rPr>
            <w:rStyle w:val="Hipervnculo"/>
            <w:lang w:val="es-ES"/>
          </w:rPr>
          <w:t>http://www.isciii.es/ISCIII/es/contenidos/fd-investigacion/fd-financiacion/fd-convocatorias-ayudas-accion-estrategica-salud/fd-seguimiento-cientifico-economico/seguimiento-RETICS.shtml</w:t>
        </w:r>
      </w:hyperlink>
    </w:p>
    <w:p w14:paraId="7A9525AD" w14:textId="77777777" w:rsidR="00B76694" w:rsidRDefault="00B76694">
      <w:pPr>
        <w:rPr>
          <w:lang w:val="es-ES"/>
        </w:rPr>
      </w:pPr>
    </w:p>
    <w:p w14:paraId="2028E507" w14:textId="77777777" w:rsidR="00B76694" w:rsidRDefault="00B76694">
      <w:pPr>
        <w:rPr>
          <w:lang w:val="es-ES"/>
        </w:rPr>
      </w:pPr>
    </w:p>
    <w:p w14:paraId="0A90ECA0" w14:textId="77777777" w:rsidR="001F4002" w:rsidRDefault="001F4002">
      <w:pPr>
        <w:rPr>
          <w:lang w:val="es-ES"/>
        </w:rPr>
      </w:pPr>
    </w:p>
    <w:p w14:paraId="4A6E84FC" w14:textId="77777777" w:rsidR="001F4002" w:rsidRDefault="001F4002">
      <w:pPr>
        <w:rPr>
          <w:lang w:val="es-ES"/>
        </w:rPr>
      </w:pPr>
    </w:p>
    <w:p w14:paraId="0CF0870D" w14:textId="77777777" w:rsidR="001F4002" w:rsidRDefault="001F4002">
      <w:pPr>
        <w:rPr>
          <w:lang w:val="es-ES"/>
        </w:rPr>
      </w:pPr>
    </w:p>
    <w:p w14:paraId="7D255F3E" w14:textId="77777777" w:rsidR="002804DA" w:rsidRDefault="002804DA">
      <w:pPr>
        <w:rPr>
          <w:lang w:val="es-ES"/>
        </w:rPr>
      </w:pPr>
    </w:p>
    <w:p w14:paraId="1DC3C5DC" w14:textId="77777777" w:rsidR="0098290F" w:rsidRDefault="0098290F">
      <w:pPr>
        <w:rPr>
          <w:lang w:val="es-ES"/>
        </w:rPr>
      </w:pPr>
    </w:p>
    <w:p w14:paraId="609D9569" w14:textId="77777777" w:rsidR="0098290F" w:rsidRPr="0098290F" w:rsidRDefault="0098290F">
      <w:pPr>
        <w:rPr>
          <w:lang w:val="es-ES"/>
        </w:rPr>
      </w:pPr>
      <w:bookmarkStart w:id="0" w:name="_GoBack"/>
      <w:bookmarkEnd w:id="0"/>
    </w:p>
    <w:sectPr w:rsidR="0098290F" w:rsidRPr="0098290F" w:rsidSect="004B208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90F"/>
    <w:rsid w:val="00005FFB"/>
    <w:rsid w:val="00030654"/>
    <w:rsid w:val="0004025F"/>
    <w:rsid w:val="00057CE8"/>
    <w:rsid w:val="00080D5C"/>
    <w:rsid w:val="000E5163"/>
    <w:rsid w:val="000F0EC7"/>
    <w:rsid w:val="0010679B"/>
    <w:rsid w:val="00125E23"/>
    <w:rsid w:val="00191458"/>
    <w:rsid w:val="00191D3A"/>
    <w:rsid w:val="001A3DD3"/>
    <w:rsid w:val="001B6349"/>
    <w:rsid w:val="001F4002"/>
    <w:rsid w:val="00216C56"/>
    <w:rsid w:val="00260768"/>
    <w:rsid w:val="00272E98"/>
    <w:rsid w:val="002804DA"/>
    <w:rsid w:val="002D2C27"/>
    <w:rsid w:val="002E1EE9"/>
    <w:rsid w:val="002E2692"/>
    <w:rsid w:val="002E6F6E"/>
    <w:rsid w:val="00304002"/>
    <w:rsid w:val="00304362"/>
    <w:rsid w:val="00312597"/>
    <w:rsid w:val="003168B3"/>
    <w:rsid w:val="0033111C"/>
    <w:rsid w:val="00344328"/>
    <w:rsid w:val="00354071"/>
    <w:rsid w:val="00380284"/>
    <w:rsid w:val="003D72AE"/>
    <w:rsid w:val="004100F5"/>
    <w:rsid w:val="004118F2"/>
    <w:rsid w:val="00430C9E"/>
    <w:rsid w:val="0043276F"/>
    <w:rsid w:val="004513D1"/>
    <w:rsid w:val="004622F6"/>
    <w:rsid w:val="0046472B"/>
    <w:rsid w:val="004B208F"/>
    <w:rsid w:val="004B642F"/>
    <w:rsid w:val="004F438D"/>
    <w:rsid w:val="00505A5A"/>
    <w:rsid w:val="00516E34"/>
    <w:rsid w:val="00535F84"/>
    <w:rsid w:val="00551AE5"/>
    <w:rsid w:val="00570E61"/>
    <w:rsid w:val="005839D8"/>
    <w:rsid w:val="005A6518"/>
    <w:rsid w:val="005C3C75"/>
    <w:rsid w:val="005C4D39"/>
    <w:rsid w:val="005D4048"/>
    <w:rsid w:val="005D7F8A"/>
    <w:rsid w:val="005E6F00"/>
    <w:rsid w:val="005E78A3"/>
    <w:rsid w:val="005F7791"/>
    <w:rsid w:val="00602BB3"/>
    <w:rsid w:val="00603D80"/>
    <w:rsid w:val="0060652D"/>
    <w:rsid w:val="00620DF2"/>
    <w:rsid w:val="00641B09"/>
    <w:rsid w:val="0066142D"/>
    <w:rsid w:val="006830E5"/>
    <w:rsid w:val="006A24BA"/>
    <w:rsid w:val="006A4F1D"/>
    <w:rsid w:val="006A7617"/>
    <w:rsid w:val="006D6B31"/>
    <w:rsid w:val="006E3AD3"/>
    <w:rsid w:val="00746001"/>
    <w:rsid w:val="00797183"/>
    <w:rsid w:val="007A6675"/>
    <w:rsid w:val="007D47EC"/>
    <w:rsid w:val="007F296C"/>
    <w:rsid w:val="007F3903"/>
    <w:rsid w:val="00823850"/>
    <w:rsid w:val="008267F3"/>
    <w:rsid w:val="00831ACC"/>
    <w:rsid w:val="008615DA"/>
    <w:rsid w:val="0089011F"/>
    <w:rsid w:val="008C5727"/>
    <w:rsid w:val="008D4C28"/>
    <w:rsid w:val="008F1868"/>
    <w:rsid w:val="008F5BDC"/>
    <w:rsid w:val="00906E83"/>
    <w:rsid w:val="009210E6"/>
    <w:rsid w:val="009361D3"/>
    <w:rsid w:val="00936980"/>
    <w:rsid w:val="00977F4F"/>
    <w:rsid w:val="0098290F"/>
    <w:rsid w:val="009B45E0"/>
    <w:rsid w:val="009C770F"/>
    <w:rsid w:val="009E43D7"/>
    <w:rsid w:val="00A076E2"/>
    <w:rsid w:val="00A324C0"/>
    <w:rsid w:val="00A524CF"/>
    <w:rsid w:val="00A54FD4"/>
    <w:rsid w:val="00AA2C62"/>
    <w:rsid w:val="00AB616B"/>
    <w:rsid w:val="00AD0E02"/>
    <w:rsid w:val="00AE3F35"/>
    <w:rsid w:val="00AE7497"/>
    <w:rsid w:val="00AF0A66"/>
    <w:rsid w:val="00AF3AEF"/>
    <w:rsid w:val="00B16442"/>
    <w:rsid w:val="00B202E6"/>
    <w:rsid w:val="00B21680"/>
    <w:rsid w:val="00B32CE1"/>
    <w:rsid w:val="00B464AA"/>
    <w:rsid w:val="00B60DC2"/>
    <w:rsid w:val="00B76694"/>
    <w:rsid w:val="00BB1B85"/>
    <w:rsid w:val="00BE4BC7"/>
    <w:rsid w:val="00BE60A8"/>
    <w:rsid w:val="00C0213A"/>
    <w:rsid w:val="00C61BD1"/>
    <w:rsid w:val="00C757DF"/>
    <w:rsid w:val="00C939AC"/>
    <w:rsid w:val="00CB1305"/>
    <w:rsid w:val="00CC102F"/>
    <w:rsid w:val="00CC7E4E"/>
    <w:rsid w:val="00CD1D0E"/>
    <w:rsid w:val="00CD7E4A"/>
    <w:rsid w:val="00CF607D"/>
    <w:rsid w:val="00D30D4E"/>
    <w:rsid w:val="00D32DA1"/>
    <w:rsid w:val="00D41306"/>
    <w:rsid w:val="00D448CC"/>
    <w:rsid w:val="00D65304"/>
    <w:rsid w:val="00D71E76"/>
    <w:rsid w:val="00D95417"/>
    <w:rsid w:val="00DA3DBA"/>
    <w:rsid w:val="00DA6FA5"/>
    <w:rsid w:val="00DD0438"/>
    <w:rsid w:val="00DD28A0"/>
    <w:rsid w:val="00DE199C"/>
    <w:rsid w:val="00DE37C1"/>
    <w:rsid w:val="00DF211D"/>
    <w:rsid w:val="00E1790B"/>
    <w:rsid w:val="00E21AD9"/>
    <w:rsid w:val="00E23A20"/>
    <w:rsid w:val="00E25889"/>
    <w:rsid w:val="00E309AB"/>
    <w:rsid w:val="00E31AA2"/>
    <w:rsid w:val="00E415BF"/>
    <w:rsid w:val="00E5422C"/>
    <w:rsid w:val="00E55142"/>
    <w:rsid w:val="00E7138C"/>
    <w:rsid w:val="00E9623A"/>
    <w:rsid w:val="00EA0E65"/>
    <w:rsid w:val="00EC6258"/>
    <w:rsid w:val="00EE2754"/>
    <w:rsid w:val="00F01FF0"/>
    <w:rsid w:val="00F031E7"/>
    <w:rsid w:val="00F2141F"/>
    <w:rsid w:val="00F33F45"/>
    <w:rsid w:val="00F372CA"/>
    <w:rsid w:val="00F71FC1"/>
    <w:rsid w:val="00F80C22"/>
    <w:rsid w:val="00F9182D"/>
    <w:rsid w:val="00F97013"/>
    <w:rsid w:val="00FE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49861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2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reec.aemps.es/reec/public/web.html" TargetMode="External"/><Relationship Id="rId20" Type="http://schemas.openxmlformats.org/officeDocument/2006/relationships/hyperlink" Target="http://www.fundacionmutua.es/Ayudas-a-la-Investigacion.html" TargetMode="External"/><Relationship Id="rId21" Type="http://schemas.openxmlformats.org/officeDocument/2006/relationships/hyperlink" Target="http://www.fundacionlilly.com/es/actividades/premios-fundacion-lilly/convocatoria-bases-y-premios-de-investigacion-biomedica.aspx" TargetMode="External"/><Relationship Id="rId22" Type="http://schemas.openxmlformats.org/officeDocument/2006/relationships/hyperlink" Target="https://www.fellowshipgilead.es" TargetMode="External"/><Relationship Id="rId23" Type="http://schemas.openxmlformats.org/officeDocument/2006/relationships/hyperlink" Target="http://www.ciberisciii.es" TargetMode="External"/><Relationship Id="rId24" Type="http://schemas.openxmlformats.org/officeDocument/2006/relationships/hyperlink" Target="http://www.isciii.es/ISCIII/es/contenidos/fd-investigacion/fd-financiacion/fd-convocatorias-ayudas-accion-estrategica-salud/fd-seguimiento-cientifico-economico/seguimiento-RETICS.shtml" TargetMode="External"/><Relationship Id="rId25" Type="http://schemas.openxmlformats.org/officeDocument/2006/relationships/fontTable" Target="fontTable.xml"/><Relationship Id="rId26" Type="http://schemas.openxmlformats.org/officeDocument/2006/relationships/theme" Target="theme/theme1.xml"/><Relationship Id="rId10" Type="http://schemas.openxmlformats.org/officeDocument/2006/relationships/hyperlink" Target="http://www.isciii.es/ISCIII/es/contenidos/fd-el-instituto/fd-organizacion/fd-estructura-directiva/fd-subdireccion-general-investigacion-terapia-celular-medicina-regenerativa/fd-centros-unidades/registro-nacional-de-biobancos.shtml" TargetMode="External"/><Relationship Id="rId11" Type="http://schemas.openxmlformats.org/officeDocument/2006/relationships/hyperlink" Target="http://acis.sergas.es/Paxinas/web.aspx?tipo=paxlct&amp;idTax=15534" TargetMode="External"/><Relationship Id="rId12" Type="http://schemas.openxmlformats.org/officeDocument/2006/relationships/hyperlink" Target="http://ec.europa.eu/research/participants/portal/desktop/en/opportunities/index.html" TargetMode="External"/><Relationship Id="rId13" Type="http://schemas.openxmlformats.org/officeDocument/2006/relationships/hyperlink" Target="http://ec.europa.eu/research/participants/docs/h2020-funding-guide/grants/applying-for-funding/find-a-call_en.htm" TargetMode="External"/><Relationship Id="rId14" Type="http://schemas.openxmlformats.org/officeDocument/2006/relationships/hyperlink" Target="http://www.isciii.es/ISCIII/es/contenidos/fd-investigacion/fd-financiacion/convocatorias-ayudas-accion-estrategica-salud.shtml" TargetMode="External"/><Relationship Id="rId15" Type="http://schemas.openxmlformats.org/officeDocument/2006/relationships/hyperlink" Target="http://gain.xunta.es/artigos/59/axudas" TargetMode="External"/><Relationship Id="rId16" Type="http://schemas.openxmlformats.org/officeDocument/2006/relationships/hyperlink" Target="http://www.poctep.eu" TargetMode="External"/><Relationship Id="rId17" Type="http://schemas.openxmlformats.org/officeDocument/2006/relationships/hyperlink" Target="http://www.fundacionbiomedica.org/announcements/?search=nacional" TargetMode="External"/><Relationship Id="rId18" Type="http://schemas.openxmlformats.org/officeDocument/2006/relationships/hyperlink" Target="http://www.fundacionramondominguez.es/convocatorias/" TargetMode="External"/><Relationship Id="rId19" Type="http://schemas.openxmlformats.org/officeDocument/2006/relationships/hyperlink" Target="http://hospitalcoruna.sergas.es/investigacion/fundacion/Paginas/convocatorias.aspx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hyperlink" Target="https://cvn.fecyt.es/editor/" TargetMode="External"/><Relationship Id="rId5" Type="http://schemas.openxmlformats.org/officeDocument/2006/relationships/hyperlink" Target="https://www.aemps.gob.es/legislacion/espana/investigacionClinica/ensayos.htm" TargetMode="External"/><Relationship Id="rId6" Type="http://schemas.openxmlformats.org/officeDocument/2006/relationships/hyperlink" Target="https://sede.aemps.gob.es/usoHum/ensaClin/portal_ensaClinicos.htm" TargetMode="External"/><Relationship Id="rId7" Type="http://schemas.openxmlformats.org/officeDocument/2006/relationships/hyperlink" Target="https://eudract.ema.europa.eu" TargetMode="External"/><Relationship Id="rId8" Type="http://schemas.openxmlformats.org/officeDocument/2006/relationships/hyperlink" Target="https://www.aemps.gob.es/investigacionClinica/medicamentos/estudiosPostautorizacion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654</Words>
  <Characters>3599</Characters>
  <Application>Microsoft Macintosh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6</cp:revision>
  <dcterms:created xsi:type="dcterms:W3CDTF">2016-07-06T13:40:00Z</dcterms:created>
  <dcterms:modified xsi:type="dcterms:W3CDTF">2016-07-06T22:56:00Z</dcterms:modified>
</cp:coreProperties>
</file>