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95" w:rsidRDefault="00E45B95" w:rsidP="00E45B95">
      <w:pPr>
        <w:tabs>
          <w:tab w:val="left" w:pos="736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23"/>
        <w:gridCol w:w="1701"/>
        <w:gridCol w:w="1701"/>
      </w:tblGrid>
      <w:tr w:rsidR="00E45B95" w:rsidRPr="00E45B95" w:rsidTr="00561464">
        <w:trPr>
          <w:trHeight w:val="567"/>
          <w:jc w:val="center"/>
        </w:trPr>
        <w:tc>
          <w:tcPr>
            <w:tcW w:w="4423" w:type="dxa"/>
            <w:tcBorders>
              <w:right w:val="nil"/>
            </w:tcBorders>
            <w:vAlign w:val="center"/>
          </w:tcPr>
          <w:p w:rsidR="00E45B95" w:rsidRPr="00E45B95" w:rsidRDefault="00E45B95" w:rsidP="00561464">
            <w:pPr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Fecha: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</w:tcBorders>
            <w:vAlign w:val="bottom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shd w:val="clear" w:color="auto" w:fill="BFBFBF" w:themeFill="background1" w:themeFillShade="BF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E.S.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  <w:r w:rsidRPr="00E45B95">
              <w:rPr>
                <w:rFonts w:ascii="Bradley Hand ITC" w:hAnsi="Bradley Hand ITC"/>
                <w:b/>
                <w:sz w:val="24"/>
              </w:rPr>
              <w:t>Gasolina</w:t>
            </w:r>
          </w:p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  <w:r w:rsidRPr="00E45B95">
              <w:rPr>
                <w:rFonts w:ascii="Bradley Hand ITC" w:hAnsi="Bradley Hand ITC"/>
                <w:b/>
                <w:sz w:val="24"/>
              </w:rPr>
              <w:t>(€/l)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  <w:r w:rsidRPr="00E45B95">
              <w:rPr>
                <w:rFonts w:ascii="Bradley Hand ITC" w:hAnsi="Bradley Hand ITC"/>
                <w:b/>
                <w:sz w:val="24"/>
              </w:rPr>
              <w:t>Gasoil</w:t>
            </w:r>
          </w:p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  <w:r w:rsidRPr="00E45B95">
              <w:rPr>
                <w:rFonts w:ascii="Bradley Hand ITC" w:hAnsi="Bradley Hand ITC"/>
                <w:b/>
                <w:sz w:val="24"/>
              </w:rPr>
              <w:t>(€/l)</w:t>
            </w: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</w:tbl>
    <w:p w:rsidR="00E45B95" w:rsidRDefault="00E45B95" w:rsidP="00E45B95">
      <w:pPr>
        <w:tabs>
          <w:tab w:val="left" w:pos="736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23"/>
        <w:gridCol w:w="1701"/>
        <w:gridCol w:w="1701"/>
      </w:tblGrid>
      <w:tr w:rsidR="00E45B95" w:rsidRPr="00E45B95" w:rsidTr="00561464">
        <w:trPr>
          <w:trHeight w:val="567"/>
          <w:jc w:val="center"/>
        </w:trPr>
        <w:tc>
          <w:tcPr>
            <w:tcW w:w="4423" w:type="dxa"/>
            <w:tcBorders>
              <w:right w:val="nil"/>
            </w:tcBorders>
            <w:vAlign w:val="center"/>
          </w:tcPr>
          <w:p w:rsidR="00E45B95" w:rsidRPr="00E45B95" w:rsidRDefault="00E45B95" w:rsidP="00561464">
            <w:pPr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Fecha: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bottom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tcBorders>
              <w:left w:val="nil"/>
            </w:tcBorders>
            <w:vAlign w:val="bottom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shd w:val="clear" w:color="auto" w:fill="BFBFBF" w:themeFill="background1" w:themeFillShade="BF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E.S.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  <w:r w:rsidRPr="00E45B95">
              <w:rPr>
                <w:rFonts w:ascii="Bradley Hand ITC" w:hAnsi="Bradley Hand ITC"/>
                <w:b/>
                <w:sz w:val="24"/>
              </w:rPr>
              <w:t>Gasolina</w:t>
            </w:r>
          </w:p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  <w:r w:rsidRPr="00E45B95">
              <w:rPr>
                <w:rFonts w:ascii="Bradley Hand ITC" w:hAnsi="Bradley Hand ITC"/>
                <w:b/>
                <w:sz w:val="24"/>
              </w:rPr>
              <w:t>(€/l)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  <w:r w:rsidRPr="00E45B95">
              <w:rPr>
                <w:rFonts w:ascii="Bradley Hand ITC" w:hAnsi="Bradley Hand ITC"/>
                <w:b/>
                <w:sz w:val="24"/>
              </w:rPr>
              <w:t>Gasoil</w:t>
            </w:r>
          </w:p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  <w:r w:rsidRPr="00E45B95">
              <w:rPr>
                <w:rFonts w:ascii="Bradley Hand ITC" w:hAnsi="Bradley Hand ITC"/>
                <w:b/>
                <w:sz w:val="24"/>
              </w:rPr>
              <w:t>(€/l)</w:t>
            </w: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  <w:tr w:rsidR="00E45B95" w:rsidRPr="00E45B95" w:rsidTr="00561464">
        <w:trPr>
          <w:trHeight w:val="567"/>
          <w:jc w:val="center"/>
        </w:trPr>
        <w:tc>
          <w:tcPr>
            <w:tcW w:w="4423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5B95" w:rsidRPr="00E45B95" w:rsidRDefault="00E45B95" w:rsidP="00561464">
            <w:pPr>
              <w:jc w:val="center"/>
              <w:rPr>
                <w:rFonts w:ascii="Bradley Hand ITC" w:hAnsi="Bradley Hand ITC"/>
                <w:b/>
                <w:sz w:val="24"/>
              </w:rPr>
            </w:pPr>
          </w:p>
        </w:tc>
      </w:tr>
    </w:tbl>
    <w:p w:rsidR="00E45B95" w:rsidRDefault="00E45B95"/>
    <w:p w:rsidR="00E45B95" w:rsidRDefault="00E45B95">
      <w:r>
        <w:br w:type="page"/>
      </w:r>
    </w:p>
    <w:p w:rsidR="00B07160" w:rsidRDefault="00B071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E45B95" w:rsidTr="00355E90">
        <w:trPr>
          <w:trHeight w:val="454"/>
        </w:trPr>
        <w:tc>
          <w:tcPr>
            <w:tcW w:w="2373" w:type="dxa"/>
            <w:tcBorders>
              <w:right w:val="nil"/>
            </w:tcBorders>
            <w:vAlign w:val="center"/>
          </w:tcPr>
          <w:p w:rsidR="00E45B95" w:rsidRDefault="00E45B95" w:rsidP="00355E90">
            <w:pPr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Fecha:</w:t>
            </w:r>
          </w:p>
        </w:tc>
        <w:tc>
          <w:tcPr>
            <w:tcW w:w="2373" w:type="dxa"/>
            <w:tcBorders>
              <w:left w:val="nil"/>
              <w:right w:val="nil"/>
            </w:tcBorders>
          </w:tcPr>
          <w:p w:rsidR="00E45B95" w:rsidRPr="00E45B95" w:rsidRDefault="00E45B95" w:rsidP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  <w:tcBorders>
              <w:left w:val="nil"/>
              <w:right w:val="single" w:sz="4" w:space="0" w:color="auto"/>
            </w:tcBorders>
          </w:tcPr>
          <w:p w:rsidR="00E45B95" w:rsidRPr="00E45B95" w:rsidRDefault="00E45B95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:rsidR="00E45B95" w:rsidRPr="00E45B95" w:rsidRDefault="00E45B95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GASOIL</w:t>
            </w:r>
          </w:p>
        </w:tc>
      </w:tr>
      <w:tr w:rsidR="00B07160" w:rsidTr="00355E90">
        <w:trPr>
          <w:trHeight w:val="454"/>
        </w:trPr>
        <w:tc>
          <w:tcPr>
            <w:tcW w:w="2373" w:type="dxa"/>
            <w:shd w:val="clear" w:color="auto" w:fill="BFBFBF" w:themeFill="background1" w:themeFillShade="BF"/>
            <w:vAlign w:val="center"/>
          </w:tcPr>
          <w:p w:rsidR="00B07160" w:rsidRPr="00E45B95" w:rsidRDefault="00E45B95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E.S.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:rsidR="00B07160" w:rsidRPr="00E45B95" w:rsidRDefault="00B07160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cada litro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B07160" w:rsidRPr="00E45B95" w:rsidRDefault="00B07160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cada 10 litros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B07160" w:rsidRPr="00E45B95" w:rsidRDefault="00B07160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cada 100 litros</w:t>
            </w:r>
          </w:p>
        </w:tc>
      </w:tr>
      <w:tr w:rsidR="00B07160" w:rsidTr="00355E90">
        <w:trPr>
          <w:trHeight w:val="454"/>
        </w:trPr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355E90">
        <w:trPr>
          <w:trHeight w:val="454"/>
        </w:trPr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355E90">
        <w:trPr>
          <w:trHeight w:val="454"/>
        </w:trPr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355E90">
        <w:trPr>
          <w:trHeight w:val="454"/>
        </w:trPr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355E90">
        <w:trPr>
          <w:trHeight w:val="454"/>
        </w:trPr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355E90">
        <w:trPr>
          <w:trHeight w:val="454"/>
        </w:trPr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355E90">
        <w:trPr>
          <w:trHeight w:val="454"/>
        </w:trPr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B07160" w:rsidRPr="00E45B95" w:rsidRDefault="00B07160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E45B95" w:rsidTr="00355E90">
        <w:trPr>
          <w:trHeight w:val="454"/>
        </w:trPr>
        <w:tc>
          <w:tcPr>
            <w:tcW w:w="2373" w:type="dxa"/>
          </w:tcPr>
          <w:p w:rsidR="00E45B95" w:rsidRPr="00E45B95" w:rsidRDefault="00E45B95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E45B95" w:rsidRPr="00E45B95" w:rsidRDefault="00E45B95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E45B95" w:rsidRPr="00E45B95" w:rsidRDefault="00E45B95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E45B95" w:rsidRPr="00E45B95" w:rsidRDefault="00E45B95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</w:tbl>
    <w:p w:rsidR="00B07160" w:rsidRDefault="00B0716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355E90" w:rsidTr="00355E90">
        <w:trPr>
          <w:trHeight w:val="454"/>
        </w:trPr>
        <w:tc>
          <w:tcPr>
            <w:tcW w:w="2373" w:type="dxa"/>
            <w:tcBorders>
              <w:right w:val="nil"/>
            </w:tcBorders>
            <w:vAlign w:val="center"/>
          </w:tcPr>
          <w:p w:rsidR="00355E90" w:rsidRDefault="00355E90" w:rsidP="00355E90">
            <w:pPr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Fecha:</w:t>
            </w:r>
          </w:p>
        </w:tc>
        <w:tc>
          <w:tcPr>
            <w:tcW w:w="2373" w:type="dxa"/>
            <w:tcBorders>
              <w:left w:val="nil"/>
              <w:right w:val="nil"/>
            </w:tcBorders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  <w:tcBorders>
              <w:left w:val="nil"/>
              <w:right w:val="single" w:sz="4" w:space="0" w:color="auto"/>
            </w:tcBorders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:rsidR="00355E90" w:rsidRPr="00E45B95" w:rsidRDefault="00355E90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GASOLINA</w:t>
            </w:r>
          </w:p>
        </w:tc>
      </w:tr>
      <w:tr w:rsidR="00355E90" w:rsidTr="00561464">
        <w:trPr>
          <w:trHeight w:val="454"/>
        </w:trPr>
        <w:tc>
          <w:tcPr>
            <w:tcW w:w="2373" w:type="dxa"/>
            <w:shd w:val="clear" w:color="auto" w:fill="BFBFBF" w:themeFill="background1" w:themeFillShade="BF"/>
            <w:vAlign w:val="center"/>
          </w:tcPr>
          <w:p w:rsidR="00355E90" w:rsidRPr="00E45B95" w:rsidRDefault="00355E90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E.S.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:rsidR="00355E90" w:rsidRPr="00E45B95" w:rsidRDefault="00355E90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cada litro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355E90" w:rsidRPr="00E45B95" w:rsidRDefault="00355E90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cada 10 litros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355E90" w:rsidRPr="00E45B95" w:rsidRDefault="00355E90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cada 100 litros</w:t>
            </w:r>
          </w:p>
        </w:tc>
      </w:tr>
      <w:tr w:rsidR="00355E90" w:rsidTr="00561464">
        <w:trPr>
          <w:trHeight w:val="454"/>
        </w:trPr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355E90" w:rsidTr="00561464">
        <w:trPr>
          <w:trHeight w:val="454"/>
        </w:trPr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355E90" w:rsidTr="00561464">
        <w:trPr>
          <w:trHeight w:val="454"/>
        </w:trPr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355E90" w:rsidTr="00561464">
        <w:trPr>
          <w:trHeight w:val="454"/>
        </w:trPr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355E90" w:rsidTr="00561464">
        <w:trPr>
          <w:trHeight w:val="454"/>
        </w:trPr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355E90" w:rsidTr="00561464">
        <w:trPr>
          <w:trHeight w:val="454"/>
        </w:trPr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355E90" w:rsidTr="00561464">
        <w:trPr>
          <w:trHeight w:val="454"/>
        </w:trPr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355E90" w:rsidTr="00561464">
        <w:trPr>
          <w:trHeight w:val="454"/>
        </w:trPr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</w:tbl>
    <w:p w:rsidR="00E45B95" w:rsidRDefault="00E45B9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355E90" w:rsidTr="00561464">
        <w:trPr>
          <w:trHeight w:val="454"/>
        </w:trPr>
        <w:tc>
          <w:tcPr>
            <w:tcW w:w="2373" w:type="dxa"/>
            <w:tcBorders>
              <w:right w:val="nil"/>
            </w:tcBorders>
          </w:tcPr>
          <w:p w:rsidR="00355E90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Fecha:</w:t>
            </w:r>
          </w:p>
        </w:tc>
        <w:tc>
          <w:tcPr>
            <w:tcW w:w="2373" w:type="dxa"/>
            <w:tcBorders>
              <w:left w:val="nil"/>
              <w:right w:val="nil"/>
            </w:tcBorders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  <w:tcBorders>
              <w:left w:val="nil"/>
              <w:right w:val="single" w:sz="4" w:space="0" w:color="auto"/>
            </w:tcBorders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:rsidR="00355E90" w:rsidRPr="00E45B95" w:rsidRDefault="008D2D07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OTRO</w:t>
            </w:r>
          </w:p>
        </w:tc>
      </w:tr>
      <w:tr w:rsidR="00355E90" w:rsidTr="00561464">
        <w:trPr>
          <w:trHeight w:val="454"/>
        </w:trPr>
        <w:tc>
          <w:tcPr>
            <w:tcW w:w="2373" w:type="dxa"/>
            <w:shd w:val="clear" w:color="auto" w:fill="BFBFBF" w:themeFill="background1" w:themeFillShade="BF"/>
            <w:vAlign w:val="center"/>
          </w:tcPr>
          <w:p w:rsidR="00355E90" w:rsidRPr="00E45B95" w:rsidRDefault="00355E90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E.S.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:rsidR="00355E90" w:rsidRPr="00E45B95" w:rsidRDefault="00355E90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cada litro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355E90" w:rsidRPr="00E45B95" w:rsidRDefault="00355E90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cada 10 litros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:rsidR="00355E90" w:rsidRPr="00E45B95" w:rsidRDefault="00355E90" w:rsidP="00561464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cada 100 litros</w:t>
            </w:r>
          </w:p>
        </w:tc>
      </w:tr>
      <w:tr w:rsidR="00355E90" w:rsidTr="00561464">
        <w:trPr>
          <w:trHeight w:val="454"/>
        </w:trPr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355E90" w:rsidTr="00561464">
        <w:trPr>
          <w:trHeight w:val="454"/>
        </w:trPr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355E90" w:rsidTr="00561464">
        <w:trPr>
          <w:trHeight w:val="454"/>
        </w:trPr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3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374" w:type="dxa"/>
          </w:tcPr>
          <w:p w:rsidR="00355E90" w:rsidRPr="00E45B95" w:rsidRDefault="00355E90" w:rsidP="00561464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</w:tbl>
    <w:p w:rsidR="00E45B95" w:rsidRDefault="00E45B95"/>
    <w:p w:rsidR="00E45B95" w:rsidRDefault="00E45B95">
      <w:r>
        <w:br w:type="page"/>
      </w:r>
    </w:p>
    <w:p w:rsidR="00B07160" w:rsidRDefault="00B0716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814"/>
        <w:gridCol w:w="1814"/>
        <w:gridCol w:w="1830"/>
        <w:gridCol w:w="1814"/>
      </w:tblGrid>
      <w:tr w:rsidR="00E45B95" w:rsidTr="00E45B95">
        <w:trPr>
          <w:trHeight w:val="567"/>
          <w:jc w:val="center"/>
        </w:trPr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45B95" w:rsidRPr="00E45B95" w:rsidRDefault="00E45B95" w:rsidP="00E45B95">
            <w:pPr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Fecha:</w:t>
            </w:r>
          </w:p>
        </w:tc>
        <w:tc>
          <w:tcPr>
            <w:tcW w:w="3628" w:type="dxa"/>
            <w:gridSpan w:val="2"/>
            <w:tcBorders>
              <w:left w:val="nil"/>
              <w:right w:val="nil"/>
            </w:tcBorders>
            <w:vAlign w:val="center"/>
          </w:tcPr>
          <w:p w:rsidR="00E45B95" w:rsidRPr="00E45B95" w:rsidRDefault="00E45B95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3644" w:type="dxa"/>
            <w:gridSpan w:val="2"/>
            <w:tcBorders>
              <w:left w:val="nil"/>
            </w:tcBorders>
            <w:vAlign w:val="center"/>
          </w:tcPr>
          <w:p w:rsidR="00E45B95" w:rsidRPr="00E45B95" w:rsidRDefault="00E45B95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E45B95" w:rsidTr="00E45B95">
        <w:trPr>
          <w:trHeight w:val="567"/>
          <w:jc w:val="center"/>
        </w:trPr>
        <w:tc>
          <w:tcPr>
            <w:tcW w:w="1985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E45B95" w:rsidRPr="00E45B95" w:rsidRDefault="00E45B95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3628" w:type="dxa"/>
            <w:gridSpan w:val="2"/>
            <w:shd w:val="clear" w:color="auto" w:fill="BFBFBF" w:themeFill="background1" w:themeFillShade="BF"/>
            <w:vAlign w:val="center"/>
          </w:tcPr>
          <w:p w:rsidR="00E45B95" w:rsidRPr="00E45B95" w:rsidRDefault="00E45B95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 xml:space="preserve">E.S. </w:t>
            </w:r>
            <w:r>
              <w:rPr>
                <w:rFonts w:ascii="Bradley Hand ITC" w:hAnsi="Bradley Hand ITC" w:cs="Arial"/>
                <w:b/>
                <w:sz w:val="24"/>
              </w:rPr>
              <w:t xml:space="preserve">más </w:t>
            </w:r>
            <w:r w:rsidRPr="00E45B95">
              <w:rPr>
                <w:rFonts w:ascii="Bradley Hand ITC" w:hAnsi="Bradley Hand ITC" w:cs="Arial"/>
                <w:b/>
                <w:sz w:val="24"/>
              </w:rPr>
              <w:t>cara</w:t>
            </w:r>
          </w:p>
        </w:tc>
        <w:tc>
          <w:tcPr>
            <w:tcW w:w="3644" w:type="dxa"/>
            <w:gridSpan w:val="2"/>
            <w:shd w:val="clear" w:color="auto" w:fill="BFBFBF" w:themeFill="background1" w:themeFillShade="BF"/>
            <w:vAlign w:val="center"/>
          </w:tcPr>
          <w:p w:rsidR="00E45B95" w:rsidRPr="00E45B95" w:rsidRDefault="00E45B95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 xml:space="preserve">E.S. </w:t>
            </w:r>
            <w:r>
              <w:rPr>
                <w:rFonts w:ascii="Bradley Hand ITC" w:hAnsi="Bradley Hand ITC" w:cs="Arial"/>
                <w:b/>
                <w:sz w:val="24"/>
              </w:rPr>
              <w:t xml:space="preserve">más </w:t>
            </w:r>
            <w:r w:rsidRPr="00E45B95">
              <w:rPr>
                <w:rFonts w:ascii="Bradley Hand ITC" w:hAnsi="Bradley Hand ITC" w:cs="Arial"/>
                <w:b/>
                <w:sz w:val="24"/>
              </w:rPr>
              <w:t>barata</w:t>
            </w:r>
          </w:p>
        </w:tc>
      </w:tr>
      <w:tr w:rsidR="00B07160" w:rsidTr="00E45B95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los 100km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cada km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los 100km</w:t>
            </w:r>
          </w:p>
        </w:tc>
        <w:tc>
          <w:tcPr>
            <w:tcW w:w="1814" w:type="dxa"/>
            <w:shd w:val="clear" w:color="auto" w:fill="BFBFBF" w:themeFill="background1" w:themeFillShade="BF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€ cada km</w:t>
            </w:r>
          </w:p>
        </w:tc>
      </w:tr>
      <w:tr w:rsidR="00B07160" w:rsidTr="00E45B95">
        <w:trPr>
          <w:trHeight w:val="567"/>
          <w:jc w:val="center"/>
        </w:trPr>
        <w:tc>
          <w:tcPr>
            <w:tcW w:w="1985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4l/100km</w:t>
            </w: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E45B95">
        <w:trPr>
          <w:trHeight w:val="567"/>
          <w:jc w:val="center"/>
        </w:trPr>
        <w:tc>
          <w:tcPr>
            <w:tcW w:w="1985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5l/100km</w:t>
            </w: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E45B95">
        <w:trPr>
          <w:trHeight w:val="567"/>
          <w:jc w:val="center"/>
        </w:trPr>
        <w:tc>
          <w:tcPr>
            <w:tcW w:w="1985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6l/100km</w:t>
            </w: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E45B95">
        <w:trPr>
          <w:trHeight w:val="567"/>
          <w:jc w:val="center"/>
        </w:trPr>
        <w:tc>
          <w:tcPr>
            <w:tcW w:w="1985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7l/100km</w:t>
            </w: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E45B95">
        <w:trPr>
          <w:trHeight w:val="567"/>
          <w:jc w:val="center"/>
        </w:trPr>
        <w:tc>
          <w:tcPr>
            <w:tcW w:w="1985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8l/100km</w:t>
            </w: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E45B95">
        <w:trPr>
          <w:trHeight w:val="567"/>
          <w:jc w:val="center"/>
        </w:trPr>
        <w:tc>
          <w:tcPr>
            <w:tcW w:w="1985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9l/100km</w:t>
            </w: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B07160" w:rsidTr="00E45B95">
        <w:trPr>
          <w:trHeight w:val="567"/>
          <w:jc w:val="center"/>
        </w:trPr>
        <w:tc>
          <w:tcPr>
            <w:tcW w:w="1985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10l/100km</w:t>
            </w: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07160" w:rsidRPr="00E45B95" w:rsidRDefault="00B07160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C93DAC" w:rsidTr="00E45B95">
        <w:trPr>
          <w:trHeight w:val="567"/>
          <w:jc w:val="center"/>
        </w:trPr>
        <w:tc>
          <w:tcPr>
            <w:tcW w:w="1985" w:type="dxa"/>
            <w:vAlign w:val="center"/>
          </w:tcPr>
          <w:p w:rsidR="00C93DAC" w:rsidRPr="00E45B95" w:rsidRDefault="00C93DAC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C93DAC" w:rsidRPr="00E45B95" w:rsidRDefault="00C93DAC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C93DAC" w:rsidRPr="00E45B95" w:rsidRDefault="00C93DAC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30" w:type="dxa"/>
            <w:vAlign w:val="center"/>
          </w:tcPr>
          <w:p w:rsidR="00C93DAC" w:rsidRPr="00E45B95" w:rsidRDefault="00C93DAC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:rsidR="00C93DAC" w:rsidRPr="00E45B95" w:rsidRDefault="00C93DAC" w:rsidP="00E45B95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</w:p>
        </w:tc>
      </w:tr>
    </w:tbl>
    <w:p w:rsidR="00B07160" w:rsidRDefault="00B0716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3D7D59" w:rsidTr="00355E90">
        <w:trPr>
          <w:trHeight w:val="567"/>
          <w:jc w:val="center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3D7D59" w:rsidRDefault="003D7D59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 w:rsidRPr="00E45B95">
              <w:rPr>
                <w:rFonts w:ascii="Bradley Hand ITC" w:hAnsi="Bradley Hand ITC" w:cs="Arial"/>
                <w:b/>
                <w:sz w:val="24"/>
              </w:rPr>
              <w:t>Distancia casa-E.S.</w:t>
            </w:r>
          </w:p>
          <w:p w:rsidR="00355E90" w:rsidRPr="00E45B95" w:rsidRDefault="00355E90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(Km)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3D7D59" w:rsidRDefault="00355E90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Consumo</w:t>
            </w:r>
            <w:r w:rsidR="003D7D59" w:rsidRPr="00E45B95">
              <w:rPr>
                <w:rFonts w:ascii="Bradley Hand ITC" w:hAnsi="Bradley Hand ITC" w:cs="Arial"/>
                <w:b/>
                <w:sz w:val="24"/>
              </w:rPr>
              <w:t xml:space="preserve"> casa-E.S.</w:t>
            </w:r>
          </w:p>
          <w:p w:rsidR="00355E90" w:rsidRPr="00E45B95" w:rsidRDefault="00355E90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(l)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3D7D59" w:rsidRDefault="00355E90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Gasto</w:t>
            </w:r>
            <w:r w:rsidR="003D7D59" w:rsidRPr="00E45B95">
              <w:rPr>
                <w:rFonts w:ascii="Bradley Hand ITC" w:hAnsi="Bradley Hand ITC" w:cs="Arial"/>
                <w:b/>
                <w:sz w:val="24"/>
              </w:rPr>
              <w:t xml:space="preserve"> casa-E.S.</w:t>
            </w:r>
          </w:p>
          <w:p w:rsidR="00355E90" w:rsidRPr="00E45B95" w:rsidRDefault="00355E90" w:rsidP="00355E90">
            <w:pPr>
              <w:jc w:val="center"/>
              <w:rPr>
                <w:rFonts w:ascii="Bradley Hand ITC" w:hAnsi="Bradley Hand ITC" w:cs="Arial"/>
                <w:b/>
                <w:sz w:val="24"/>
              </w:rPr>
            </w:pPr>
            <w:r>
              <w:rPr>
                <w:rFonts w:ascii="Bradley Hand ITC" w:hAnsi="Bradley Hand ITC" w:cs="Arial"/>
                <w:b/>
                <w:sz w:val="24"/>
              </w:rPr>
              <w:t>(€)</w:t>
            </w:r>
          </w:p>
        </w:tc>
      </w:tr>
      <w:tr w:rsidR="003D7D59" w:rsidTr="00355E90">
        <w:trPr>
          <w:trHeight w:val="567"/>
          <w:jc w:val="center"/>
        </w:trPr>
        <w:tc>
          <w:tcPr>
            <w:tcW w:w="2268" w:type="dxa"/>
          </w:tcPr>
          <w:p w:rsidR="003D7D59" w:rsidRPr="00E45B95" w:rsidRDefault="003D7D59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268" w:type="dxa"/>
          </w:tcPr>
          <w:p w:rsidR="003D7D59" w:rsidRPr="00E45B95" w:rsidRDefault="003D7D59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268" w:type="dxa"/>
          </w:tcPr>
          <w:p w:rsidR="003D7D59" w:rsidRPr="00E45B95" w:rsidRDefault="003D7D59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  <w:tr w:rsidR="003D7D59" w:rsidTr="00355E90">
        <w:trPr>
          <w:trHeight w:val="567"/>
          <w:jc w:val="center"/>
        </w:trPr>
        <w:tc>
          <w:tcPr>
            <w:tcW w:w="2268" w:type="dxa"/>
          </w:tcPr>
          <w:p w:rsidR="003D7D59" w:rsidRPr="00E45B95" w:rsidRDefault="003D7D59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268" w:type="dxa"/>
          </w:tcPr>
          <w:p w:rsidR="003D7D59" w:rsidRPr="00E45B95" w:rsidRDefault="003D7D59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  <w:tc>
          <w:tcPr>
            <w:tcW w:w="2268" w:type="dxa"/>
          </w:tcPr>
          <w:p w:rsidR="003D7D59" w:rsidRPr="00E45B95" w:rsidRDefault="003D7D59">
            <w:pPr>
              <w:rPr>
                <w:rFonts w:ascii="Bradley Hand ITC" w:hAnsi="Bradley Hand ITC" w:cs="Arial"/>
                <w:b/>
                <w:sz w:val="24"/>
              </w:rPr>
            </w:pPr>
          </w:p>
        </w:tc>
      </w:tr>
    </w:tbl>
    <w:p w:rsidR="003D7D59" w:rsidRDefault="003D7D59"/>
    <w:p w:rsidR="008D2D07" w:rsidRDefault="008D2D07">
      <w:pPr>
        <w:sectPr w:rsidR="008D2D07" w:rsidSect="004475A5">
          <w:head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8D2D07" w:rsidRPr="008D2D07" w:rsidRDefault="008D2D07" w:rsidP="00355E90">
      <w:pPr>
        <w:jc w:val="center"/>
        <w:rPr>
          <w:rFonts w:ascii="Lucida Bright" w:hAnsi="Lucida Bright"/>
        </w:rPr>
      </w:pPr>
    </w:p>
    <w:p w:rsidR="003D7D59" w:rsidRPr="00355E90" w:rsidRDefault="008D2D07" w:rsidP="00355E90">
      <w:pPr>
        <w:jc w:val="center"/>
        <w:rPr>
          <w:rFonts w:ascii="Lucida Bright" w:hAnsi="Lucida Bright"/>
          <w:sz w:val="32"/>
        </w:rPr>
      </w:pPr>
      <w:r w:rsidRPr="008D2D07">
        <w:rPr>
          <w:rFonts w:ascii="Lucida Bright" w:hAnsi="Lucida Bright"/>
          <w:sz w:val="40"/>
        </w:rPr>
        <w:t xml:space="preserve">∞ </w:t>
      </w:r>
      <w:r w:rsidR="00C93DAC" w:rsidRPr="00355E90">
        <w:rPr>
          <w:rFonts w:ascii="Lucida Bright" w:hAnsi="Lucida Bright"/>
          <w:sz w:val="32"/>
        </w:rPr>
        <w:t>INFORMACIÓN PARA EL HOGAR</w:t>
      </w:r>
      <w:r>
        <w:rPr>
          <w:rFonts w:ascii="Lucida Bright" w:hAnsi="Lucida Bright"/>
          <w:sz w:val="32"/>
        </w:rPr>
        <w:t xml:space="preserve"> </w:t>
      </w:r>
      <w:r w:rsidRPr="008D2D07">
        <w:rPr>
          <w:rFonts w:ascii="Lucida Bright" w:hAnsi="Lucida Bright"/>
          <w:sz w:val="40"/>
        </w:rPr>
        <w:t>∞</w:t>
      </w:r>
    </w:p>
    <w:p w:rsidR="008D2D07" w:rsidRDefault="008D2D07" w:rsidP="00355E90">
      <w:pPr>
        <w:jc w:val="both"/>
        <w:rPr>
          <w:rFonts w:ascii="Lucida Bright" w:hAnsi="Lucida Bright"/>
        </w:rPr>
      </w:pPr>
    </w:p>
    <w:p w:rsidR="00C93DAC" w:rsidRDefault="008D2D07" w:rsidP="00355E90">
      <w:pPr>
        <w:jc w:val="both"/>
        <w:rPr>
          <w:rFonts w:ascii="Lucida Bright" w:hAnsi="Lucida Bright"/>
        </w:rPr>
      </w:pPr>
      <w:r>
        <w:rPr>
          <w:rFonts w:ascii="Lucida Bright" w:hAnsi="Lucida Bright"/>
        </w:rPr>
        <w:t>Estimados/as conductores/as de casa:</w:t>
      </w:r>
    </w:p>
    <w:p w:rsidR="008D2D07" w:rsidRPr="00355E90" w:rsidRDefault="008D2D07" w:rsidP="00355E90">
      <w:pPr>
        <w:jc w:val="both"/>
        <w:rPr>
          <w:rFonts w:ascii="Lucida Bright" w:hAnsi="Lucida Bright"/>
        </w:rPr>
      </w:pPr>
    </w:p>
    <w:p w:rsidR="00D66F79" w:rsidRPr="00355E90" w:rsidRDefault="00C93DAC" w:rsidP="00355E90">
      <w:pPr>
        <w:jc w:val="both"/>
        <w:rPr>
          <w:rFonts w:ascii="Lucida Bright" w:hAnsi="Lucida Bright"/>
        </w:rPr>
      </w:pPr>
      <w:r w:rsidRPr="00355E90">
        <w:rPr>
          <w:rFonts w:ascii="Lucida Bright" w:hAnsi="Lucida Bright"/>
        </w:rPr>
        <w:t>La</w:t>
      </w:r>
      <w:r w:rsidR="00D66F79" w:rsidRPr="00355E90">
        <w:rPr>
          <w:rFonts w:ascii="Lucida Bright" w:hAnsi="Lucida Bright"/>
        </w:rPr>
        <w:t xml:space="preserve"> gasolinera más cercana a casa es ____________________:</w:t>
      </w:r>
    </w:p>
    <w:p w:rsidR="00C93DAC" w:rsidRPr="00355E90" w:rsidRDefault="00D66F79" w:rsidP="00355E90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</w:rPr>
      </w:pPr>
      <w:r w:rsidRPr="00355E90">
        <w:rPr>
          <w:rFonts w:ascii="Lucida Bright" w:hAnsi="Lucida Bright"/>
        </w:rPr>
        <w:t>Ir en el coche de ___________, que consume ________ cuesta ________ (al precio de hoy, _______ el litro de __________).</w:t>
      </w:r>
    </w:p>
    <w:p w:rsidR="00D66F79" w:rsidRPr="00355E90" w:rsidRDefault="00D66F79" w:rsidP="00355E90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</w:rPr>
      </w:pPr>
      <w:r w:rsidRPr="00355E90">
        <w:rPr>
          <w:rFonts w:ascii="Lucida Bright" w:hAnsi="Lucida Bright"/>
        </w:rPr>
        <w:t>Ir en el coche de ___________, que consume ________ cuesta ________ (al precio de hoy, _______ el litro de __________).</w:t>
      </w:r>
    </w:p>
    <w:p w:rsidR="00D66F79" w:rsidRPr="00355E90" w:rsidRDefault="00D66F79" w:rsidP="00355E90">
      <w:pPr>
        <w:jc w:val="both"/>
        <w:rPr>
          <w:rFonts w:ascii="Lucida Bright" w:hAnsi="Lucida Bright"/>
        </w:rPr>
      </w:pPr>
    </w:p>
    <w:p w:rsidR="00D66F79" w:rsidRPr="00355E90" w:rsidRDefault="00D66F79" w:rsidP="00355E90">
      <w:pPr>
        <w:jc w:val="both"/>
        <w:rPr>
          <w:rFonts w:ascii="Lucida Bright" w:hAnsi="Lucida Bright"/>
        </w:rPr>
      </w:pPr>
      <w:r w:rsidRPr="00355E90">
        <w:rPr>
          <w:rFonts w:ascii="Lucida Bright" w:hAnsi="Lucida Bright"/>
        </w:rPr>
        <w:t>La siguiente gasolinera más cercana a casa es ____________________:</w:t>
      </w:r>
    </w:p>
    <w:p w:rsidR="00D66F79" w:rsidRPr="00355E90" w:rsidRDefault="00D66F79" w:rsidP="00355E90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</w:rPr>
      </w:pPr>
      <w:r w:rsidRPr="00355E90">
        <w:rPr>
          <w:rFonts w:ascii="Lucida Bright" w:hAnsi="Lucida Bright"/>
        </w:rPr>
        <w:t>Ir en el coche de ___________, que consume ________ cuesta ________ (al precio de hoy, _______ el litro de __________).</w:t>
      </w:r>
    </w:p>
    <w:p w:rsidR="00D66F79" w:rsidRPr="00355E90" w:rsidRDefault="00D66F79" w:rsidP="00355E90">
      <w:pPr>
        <w:pStyle w:val="Prrafodelista"/>
        <w:numPr>
          <w:ilvl w:val="0"/>
          <w:numId w:val="1"/>
        </w:numPr>
        <w:jc w:val="both"/>
        <w:rPr>
          <w:rFonts w:ascii="Lucida Bright" w:hAnsi="Lucida Bright"/>
        </w:rPr>
      </w:pPr>
      <w:r w:rsidRPr="00355E90">
        <w:rPr>
          <w:rFonts w:ascii="Lucida Bright" w:hAnsi="Lucida Bright"/>
        </w:rPr>
        <w:t>Ir en el coche de ___________, que consume ________ cuesta ________ (al precio de hoy, _______ el litro de __________).</w:t>
      </w:r>
    </w:p>
    <w:p w:rsidR="00D66F79" w:rsidRPr="00355E90" w:rsidRDefault="00D66F79" w:rsidP="00355E90">
      <w:pPr>
        <w:jc w:val="both"/>
        <w:rPr>
          <w:rFonts w:ascii="Lucida Bright" w:hAnsi="Lucida Bright"/>
        </w:rPr>
      </w:pPr>
    </w:p>
    <w:p w:rsidR="00D66F79" w:rsidRDefault="00D66F79" w:rsidP="00355E90">
      <w:pPr>
        <w:jc w:val="both"/>
        <w:rPr>
          <w:rFonts w:ascii="Lucida Bright" w:hAnsi="Lucida Bright"/>
        </w:rPr>
      </w:pPr>
      <w:r w:rsidRPr="00355E90">
        <w:rPr>
          <w:rFonts w:ascii="Lucida Bright" w:hAnsi="Lucida Bright"/>
        </w:rPr>
        <w:t>La diferencia de precio entre ambas estaciones de servicio hace que ahorremos ________ € por litro si vamos a la de ____________________, lo que supondría un ahorro de _______ € por cada 10 litros que repostemos, o ________ € cada 100 litros.</w:t>
      </w:r>
    </w:p>
    <w:p w:rsidR="00355E90" w:rsidRDefault="00355E90" w:rsidP="00355E90">
      <w:pPr>
        <w:jc w:val="both"/>
        <w:rPr>
          <w:rFonts w:ascii="Lucida Bright" w:hAnsi="Lucida Bright"/>
        </w:rPr>
      </w:pPr>
    </w:p>
    <w:p w:rsidR="00355E90" w:rsidRPr="00355E90" w:rsidRDefault="00355E90" w:rsidP="00355E90">
      <w:pPr>
        <w:jc w:val="both"/>
        <w:rPr>
          <w:rFonts w:ascii="Lucida Bright" w:hAnsi="Lucida Bright"/>
        </w:rPr>
      </w:pPr>
      <w:r>
        <w:rPr>
          <w:rFonts w:ascii="Lucida Bright" w:hAnsi="Lucida Bright"/>
        </w:rPr>
        <w:t>Pero antes de decidirte, piensa que el ____________________  consumirá unos _____ litros de ___________ aproximadamente, lo que supondría un gasto de _________ €, por lo que puede que 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66F79" w:rsidRDefault="00D66F79" w:rsidP="00355E90">
      <w:pPr>
        <w:jc w:val="both"/>
        <w:rPr>
          <w:rFonts w:ascii="Lucida Bright" w:hAnsi="Lucida Bright"/>
        </w:rPr>
      </w:pPr>
    </w:p>
    <w:p w:rsidR="008D2D07" w:rsidRPr="00355E90" w:rsidRDefault="008D2D07" w:rsidP="008D2D07">
      <w:pPr>
        <w:jc w:val="right"/>
        <w:rPr>
          <w:rFonts w:ascii="Lucida Bright" w:hAnsi="Lucida Bright"/>
        </w:rPr>
      </w:pPr>
      <w:r>
        <w:rPr>
          <w:rFonts w:ascii="Lucida Bright" w:hAnsi="Lucida Bright"/>
        </w:rPr>
        <w:t>Cálculos realizados por _______________</w:t>
      </w:r>
      <w:bookmarkStart w:id="0" w:name="_GoBack"/>
      <w:bookmarkEnd w:id="0"/>
    </w:p>
    <w:sectPr w:rsidR="008D2D07" w:rsidRPr="00355E90" w:rsidSect="008D2D07">
      <w:pgSz w:w="11906" w:h="16838"/>
      <w:pgMar w:top="1134" w:right="1134" w:bottom="1134" w:left="1418" w:header="709" w:footer="709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FD" w:rsidRDefault="007C41FD" w:rsidP="00E45B95">
      <w:pPr>
        <w:spacing w:after="0" w:line="240" w:lineRule="auto"/>
      </w:pPr>
      <w:r>
        <w:separator/>
      </w:r>
    </w:p>
  </w:endnote>
  <w:endnote w:type="continuationSeparator" w:id="0">
    <w:p w:rsidR="007C41FD" w:rsidRDefault="007C41FD" w:rsidP="00E4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FD" w:rsidRDefault="007C41FD" w:rsidP="00E45B95">
      <w:pPr>
        <w:spacing w:after="0" w:line="240" w:lineRule="auto"/>
      </w:pPr>
      <w:r>
        <w:separator/>
      </w:r>
    </w:p>
  </w:footnote>
  <w:footnote w:type="continuationSeparator" w:id="0">
    <w:p w:rsidR="007C41FD" w:rsidRDefault="007C41FD" w:rsidP="00E4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95" w:rsidRDefault="00E45B95" w:rsidP="00E45B95">
    <w:pPr>
      <w:pStyle w:val="Encabezado"/>
      <w:tabs>
        <w:tab w:val="clear" w:pos="8504"/>
        <w:tab w:val="right" w:pos="8080"/>
      </w:tabs>
    </w:pPr>
    <w:r>
      <w:t>Alumno/a:</w:t>
    </w:r>
    <w:r>
      <w:tab/>
    </w:r>
    <w:r>
      <w:tab/>
      <w:t>Curso y nº:</w:t>
    </w:r>
  </w:p>
  <w:p w:rsidR="00E45B95" w:rsidRDefault="00E45B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21926"/>
    <w:multiLevelType w:val="hybridMultilevel"/>
    <w:tmpl w:val="1A22F244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F4"/>
    <w:rsid w:val="0002162C"/>
    <w:rsid w:val="0009698F"/>
    <w:rsid w:val="00355E90"/>
    <w:rsid w:val="003D7D59"/>
    <w:rsid w:val="004475A5"/>
    <w:rsid w:val="007C41FD"/>
    <w:rsid w:val="008D2D07"/>
    <w:rsid w:val="009628F4"/>
    <w:rsid w:val="00B07160"/>
    <w:rsid w:val="00C93DAC"/>
    <w:rsid w:val="00C95FA6"/>
    <w:rsid w:val="00D66F79"/>
    <w:rsid w:val="00E4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66F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5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B95"/>
  </w:style>
  <w:style w:type="paragraph" w:styleId="Piedepgina">
    <w:name w:val="footer"/>
    <w:basedOn w:val="Normal"/>
    <w:link w:val="PiedepginaCar"/>
    <w:uiPriority w:val="99"/>
    <w:unhideWhenUsed/>
    <w:rsid w:val="00E45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B95"/>
  </w:style>
  <w:style w:type="paragraph" w:styleId="Textodeglobo">
    <w:name w:val="Balloon Text"/>
    <w:basedOn w:val="Normal"/>
    <w:link w:val="TextodegloboCar"/>
    <w:uiPriority w:val="99"/>
    <w:semiHidden/>
    <w:unhideWhenUsed/>
    <w:rsid w:val="00E4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66F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5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B95"/>
  </w:style>
  <w:style w:type="paragraph" w:styleId="Piedepgina">
    <w:name w:val="footer"/>
    <w:basedOn w:val="Normal"/>
    <w:link w:val="PiedepginaCar"/>
    <w:uiPriority w:val="99"/>
    <w:unhideWhenUsed/>
    <w:rsid w:val="00E45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B95"/>
  </w:style>
  <w:style w:type="paragraph" w:styleId="Textodeglobo">
    <w:name w:val="Balloon Text"/>
    <w:basedOn w:val="Normal"/>
    <w:link w:val="TextodegloboCar"/>
    <w:uiPriority w:val="99"/>
    <w:semiHidden/>
    <w:unhideWhenUsed/>
    <w:rsid w:val="00E4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FCF</dc:creator>
  <cp:keywords/>
  <dc:description/>
  <cp:lastModifiedBy>FCF</cp:lastModifiedBy>
  <cp:revision>6</cp:revision>
  <dcterms:created xsi:type="dcterms:W3CDTF">2016-01-25T16:44:00Z</dcterms:created>
  <dcterms:modified xsi:type="dcterms:W3CDTF">2016-01-27T08:17:00Z</dcterms:modified>
</cp:coreProperties>
</file>