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DD" w:rsidRDefault="006513DD" w:rsidP="006513DD">
      <w:pPr>
        <w:rPr>
          <w:rFonts w:ascii="Calibri" w:eastAsia="Calibri" w:hAnsi="Calibri" w:cs="Calibri"/>
        </w:rPr>
      </w:pPr>
    </w:p>
    <w:p w:rsidR="006513DD" w:rsidRDefault="006513DD" w:rsidP="006513DD">
      <w:pPr>
        <w:rPr>
          <w:rFonts w:ascii="Calibri" w:eastAsia="Calibri" w:hAnsi="Calibri" w:cs="Calibri"/>
        </w:rPr>
      </w:pPr>
    </w:p>
    <w:tbl>
      <w:tblPr>
        <w:tblW w:w="0" w:type="auto"/>
        <w:tblInd w:w="46" w:type="dxa"/>
        <w:tblCellMar>
          <w:left w:w="10" w:type="dxa"/>
          <w:right w:w="10" w:type="dxa"/>
        </w:tblCellMar>
        <w:tblLook w:val="04A0"/>
      </w:tblPr>
      <w:tblGrid>
        <w:gridCol w:w="2467"/>
        <w:gridCol w:w="2274"/>
        <w:gridCol w:w="2172"/>
        <w:gridCol w:w="1657"/>
      </w:tblGrid>
      <w:tr w:rsidR="006513DD" w:rsidTr="006513DD">
        <w:trPr>
          <w:trHeight w:val="1"/>
        </w:trPr>
        <w:tc>
          <w:tcPr>
            <w:tcW w:w="8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513DD" w:rsidRDefault="006513DD">
            <w:pPr>
              <w:tabs>
                <w:tab w:val="left" w:pos="720"/>
                <w:tab w:val="left" w:pos="851"/>
              </w:tabs>
              <w:spacing w:line="240" w:lineRule="auto"/>
              <w:ind w:left="227"/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8"/>
              </w:rPr>
              <w:t>MATEMÁTICAS 4º EP</w:t>
            </w:r>
          </w:p>
        </w:tc>
      </w:tr>
      <w:tr w:rsidR="006513DD" w:rsidTr="006513DD">
        <w:trPr>
          <w:trHeight w:val="1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513DD" w:rsidRDefault="006513DD" w:rsidP="009A4875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B1.1. Planificación do proceso de resolución de problemas: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análise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 comprensión do enunciado.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Estratexias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procedementos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postos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en práctica: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facer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un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debuxo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unha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táboa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, un esquema da situación,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ensaio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 erro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razoado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operacións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matemáticas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axeitadas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etc. Resultados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obtidos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.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513DD" w:rsidRDefault="006513DD" w:rsidP="009A4875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B1.1. Expresar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513DD" w:rsidRDefault="006513DD" w:rsidP="009A4875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MTB1.1.1. Comunica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 de matemáticas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contextos 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513DD" w:rsidRDefault="006513DD" w:rsidP="009A4875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6513DD" w:rsidRDefault="006513DD" w:rsidP="009A4875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CCL</w:t>
            </w:r>
          </w:p>
        </w:tc>
      </w:tr>
    </w:tbl>
    <w:p w:rsidR="006513DD" w:rsidRDefault="006513DD" w:rsidP="006513DD">
      <w:pPr>
        <w:rPr>
          <w:rFonts w:ascii="Calibri" w:eastAsia="Calibri" w:hAnsi="Calibri" w:cs="Calibri"/>
          <w:b/>
          <w:color w:va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74"/>
        <w:gridCol w:w="1987"/>
        <w:gridCol w:w="1900"/>
        <w:gridCol w:w="1850"/>
        <w:gridCol w:w="1914"/>
        <w:gridCol w:w="497"/>
      </w:tblGrid>
      <w:tr w:rsidR="006513DD" w:rsidTr="006513DD">
        <w:trPr>
          <w:trHeight w:val="1"/>
        </w:trPr>
        <w:tc>
          <w:tcPr>
            <w:tcW w:w="14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3DD" w:rsidRDefault="006513D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MTB1.1.1. Comunica verbalmente de forma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problema de matemáticas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ou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en contextos da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>.</w:t>
            </w:r>
          </w:p>
        </w:tc>
      </w:tr>
      <w:tr w:rsidR="006513DD" w:rsidTr="006513DD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3DD" w:rsidRDefault="006513D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>+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3DD" w:rsidRDefault="006513D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A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3DD" w:rsidRDefault="006513D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B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3DD" w:rsidRDefault="006513D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C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3DD" w:rsidRDefault="006513D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D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3DD" w:rsidRDefault="006513D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32"/>
              </w:rPr>
              <w:t>-</w:t>
            </w:r>
          </w:p>
        </w:tc>
      </w:tr>
      <w:tr w:rsidR="006513DD" w:rsidTr="006513DD">
        <w:trPr>
          <w:trHeight w:val="1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3DD" w:rsidRDefault="006513DD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.</w:t>
            </w:r>
          </w:p>
        </w:tc>
      </w:tr>
      <w:tr w:rsidR="006513DD" w:rsidTr="006513DD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DD" w:rsidRDefault="006513DD">
            <w:pPr>
              <w:spacing w:after="0" w:line="240" w:lineRule="auto"/>
            </w:pPr>
          </w:p>
        </w:tc>
      </w:tr>
      <w:tr w:rsidR="006513DD" w:rsidTr="006513DD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DD" w:rsidRDefault="006513DD">
            <w:pPr>
              <w:spacing w:after="0" w:line="240" w:lineRule="auto"/>
            </w:pPr>
          </w:p>
        </w:tc>
      </w:tr>
      <w:tr w:rsidR="006513DD" w:rsidTr="006513DD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6513DD" w:rsidRDefault="006513D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DD" w:rsidRDefault="00651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3DD" w:rsidRDefault="006513DD">
            <w:pPr>
              <w:spacing w:after="0" w:line="240" w:lineRule="auto"/>
            </w:pPr>
          </w:p>
        </w:tc>
      </w:tr>
    </w:tbl>
    <w:p w:rsidR="00BA3E00" w:rsidRPr="00AF7B30" w:rsidRDefault="00BA3E00" w:rsidP="006513DD">
      <w:pPr>
        <w:rPr>
          <w:szCs w:val="24"/>
        </w:rPr>
      </w:pPr>
    </w:p>
    <w:sectPr w:rsidR="00BA3E00" w:rsidRPr="00AF7B30" w:rsidSect="005C5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7F8" w:rsidRDefault="00FF07F8" w:rsidP="00DC082B">
      <w:pPr>
        <w:spacing w:after="0" w:line="240" w:lineRule="auto"/>
      </w:pPr>
      <w:r>
        <w:separator/>
      </w:r>
    </w:p>
  </w:endnote>
  <w:end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7F8" w:rsidRDefault="00FF07F8" w:rsidP="00DC082B">
      <w:pPr>
        <w:spacing w:after="0" w:line="240" w:lineRule="auto"/>
      </w:pPr>
      <w:r>
        <w:separator/>
      </w:r>
    </w:p>
  </w:footnote>
  <w:foot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096F49" w:rsidP="00E37FAC">
    <w:pPr>
      <w:tabs>
        <w:tab w:val="right" w:pos="7143"/>
      </w:tabs>
      <w:ind w:left="-737" w:right="1361"/>
      <w:jc w:val="both"/>
    </w:pPr>
    <w:r>
      <w:rPr>
        <w:noProof/>
      </w:rPr>
      <w:pict>
        <v:rect id="_x0000_s4100" style="position:absolute;left:0;text-align:left;margin-left:326.3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</w:rPr>
      <w:pict>
        <v:rect id="_x0000_s4099" style="position:absolute;left:0;text-align:left;margin-left:130.1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82AC9"/>
    <w:multiLevelType w:val="multilevel"/>
    <w:tmpl w:val="3AF2CB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096F49"/>
    <w:rsid w:val="00152AD0"/>
    <w:rsid w:val="001576FA"/>
    <w:rsid w:val="00280656"/>
    <w:rsid w:val="002C26D9"/>
    <w:rsid w:val="00376A3F"/>
    <w:rsid w:val="00425970"/>
    <w:rsid w:val="0045568B"/>
    <w:rsid w:val="005038F5"/>
    <w:rsid w:val="005C5A92"/>
    <w:rsid w:val="005F0A59"/>
    <w:rsid w:val="00630DAE"/>
    <w:rsid w:val="006513DD"/>
    <w:rsid w:val="006A48AB"/>
    <w:rsid w:val="006B1400"/>
    <w:rsid w:val="00703148"/>
    <w:rsid w:val="00763F62"/>
    <w:rsid w:val="0084425A"/>
    <w:rsid w:val="008458B1"/>
    <w:rsid w:val="00852A8F"/>
    <w:rsid w:val="008776DE"/>
    <w:rsid w:val="008800E1"/>
    <w:rsid w:val="00896953"/>
    <w:rsid w:val="008A7E5D"/>
    <w:rsid w:val="009911E1"/>
    <w:rsid w:val="00AF7B30"/>
    <w:rsid w:val="00B15CDE"/>
    <w:rsid w:val="00B32222"/>
    <w:rsid w:val="00BA3E00"/>
    <w:rsid w:val="00BE0D1D"/>
    <w:rsid w:val="00BF2F5E"/>
    <w:rsid w:val="00CE3C5F"/>
    <w:rsid w:val="00D53E79"/>
    <w:rsid w:val="00D95E88"/>
    <w:rsid w:val="00DC082B"/>
    <w:rsid w:val="00E37FAC"/>
    <w:rsid w:val="00E433C7"/>
    <w:rsid w:val="00E72707"/>
    <w:rsid w:val="00EF286C"/>
    <w:rsid w:val="00F71977"/>
    <w:rsid w:val="00FC57EB"/>
    <w:rsid w:val="00FF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3DD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ascii="Arial" w:eastAsia="Times New Roman" w:hAnsi="Arial" w:cs="Arial"/>
      <w:b/>
      <w:bCs/>
      <w:i/>
      <w:iCs/>
      <w:szCs w:val="24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Usuario</cp:lastModifiedBy>
  <cp:revision>2</cp:revision>
  <dcterms:created xsi:type="dcterms:W3CDTF">2014-12-16T20:44:00Z</dcterms:created>
  <dcterms:modified xsi:type="dcterms:W3CDTF">2014-12-16T20:44:00Z</dcterms:modified>
</cp:coreProperties>
</file>