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974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92"/>
        <w:gridCol w:w="4948"/>
      </w:tblGrid>
      <w:tr w:rsidR="005F054E" w14:paraId="2BACF6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/>
        </w:trPr>
        <w:tc>
          <w:tcPr>
            <w:tcW w:w="9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3D91D" w14:textId="77777777" w:rsidR="005F054E" w:rsidRDefault="00B61AA4">
            <w:pPr>
              <w:pStyle w:val="Encabez"/>
              <w:jc w:val="center"/>
            </w:pPr>
            <w:r>
              <w:rPr>
                <w:rFonts w:ascii="DIN Condensed" w:hAnsi="DIN Condensed"/>
                <w:b w:val="0"/>
                <w:bCs w:val="0"/>
                <w:sz w:val="28"/>
                <w:szCs w:val="28"/>
              </w:rPr>
              <w:t>PROXECTOS DESDE A BIBLIOTECA.  PRIMEIRO DESE</w:t>
            </w:r>
            <w:r>
              <w:rPr>
                <w:rFonts w:ascii="DIN Condensed" w:hAnsi="DIN Condensed"/>
                <w:b w:val="0"/>
                <w:bCs w:val="0"/>
                <w:sz w:val="28"/>
                <w:szCs w:val="28"/>
              </w:rPr>
              <w:t>Ñ</w:t>
            </w:r>
            <w:r>
              <w:rPr>
                <w:rFonts w:ascii="DIN Condensed" w:hAnsi="DIN Condensed"/>
                <w:b w:val="0"/>
                <w:bCs w:val="0"/>
                <w:sz w:val="28"/>
                <w:szCs w:val="28"/>
              </w:rPr>
              <w:t>O DE ELEMENTOS CLAVE</w:t>
            </w:r>
          </w:p>
        </w:tc>
      </w:tr>
      <w:tr w:rsidR="005F054E" w14:paraId="6CEFE97D" w14:textId="77777777" w:rsidTr="00ED49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5"/>
        </w:trPr>
        <w:tc>
          <w:tcPr>
            <w:tcW w:w="4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8BD6C" w14:textId="77777777" w:rsidR="005F054E" w:rsidRDefault="00B61AA4">
            <w:pPr>
              <w:pStyle w:val="Estilodetabla2"/>
              <w:rPr>
                <w:rFonts w:ascii="Gill Sans" w:eastAsia="Gill Sans" w:hAnsi="Gill Sans" w:cs="Gill Sans"/>
                <w:b/>
                <w:bCs/>
                <w:i/>
                <w:iCs/>
              </w:rPr>
            </w:pPr>
            <w:r>
              <w:rPr>
                <w:rFonts w:ascii="Gill Sans" w:hAnsi="Gill Sans"/>
                <w:b/>
                <w:bCs/>
                <w:i/>
                <w:iCs/>
              </w:rPr>
              <w:t>TEMA</w:t>
            </w:r>
          </w:p>
          <w:p w14:paraId="3E37AA82" w14:textId="218E3410" w:rsidR="005F054E" w:rsidRPr="00ED49D4" w:rsidRDefault="00B61AA4">
            <w:pPr>
              <w:pStyle w:val="Estilodetabla2"/>
              <w:rPr>
                <w:rFonts w:ascii="Gill Sans" w:eastAsia="Gill Sans" w:hAnsi="Gill Sans" w:cs="Gill Sans"/>
                <w:i/>
                <w:iCs/>
                <w:sz w:val="18"/>
                <w:szCs w:val="18"/>
              </w:rPr>
            </w:pP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it-IT"/>
              </w:rPr>
              <w:t xml:space="preserve">Non 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fr-FR"/>
              </w:rPr>
              <w:t xml:space="preserve">é 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 xml:space="preserve">o noso proxecto. 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 xml:space="preserve">É 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es-ES_tradnl"/>
              </w:rPr>
              <w:t>un contexto tem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</w:rPr>
              <w:t>á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>tico que nos interesa. Pode ser com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</w:rPr>
              <w:t>ú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>n para todo o centro, pero pode ser tam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fr-FR"/>
              </w:rPr>
              <w:t>é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 xml:space="preserve">n un tema que interesa a un curso, un ciclo ou un departamento, 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>por exemplo. Poder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</w:rPr>
              <w:t>í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es-ES_tradnl"/>
              </w:rPr>
              <w:t xml:space="preserve">amos dicir que este 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</w:rPr>
              <w:t>“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</w:rPr>
              <w:t>tema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</w:rPr>
              <w:t xml:space="preserve">” 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it-IT"/>
              </w:rPr>
              <w:t xml:space="preserve">contesta 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</w:rPr>
              <w:t xml:space="preserve">á 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 xml:space="preserve">pregunta: De que </w:t>
            </w:r>
            <w:r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>trata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 xml:space="preserve"> o voso proxecto?</w:t>
            </w:r>
          </w:p>
          <w:p w14:paraId="789501A2" w14:textId="77777777" w:rsidR="005F054E" w:rsidRPr="00ED49D4" w:rsidRDefault="00B61AA4">
            <w:pPr>
              <w:pStyle w:val="Estilodetabla2"/>
              <w:rPr>
                <w:b/>
              </w:rPr>
            </w:pP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pt-PT"/>
              </w:rPr>
              <w:t xml:space="preserve">Exemplos: A idade media, </w:t>
            </w:r>
            <w:r w:rsidR="00ED49D4"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pt-PT"/>
              </w:rPr>
              <w:t xml:space="preserve">as mulleres na Historia, 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pt-PT"/>
              </w:rPr>
              <w:t>os pa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</w:rPr>
              <w:t>í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pt-PT"/>
              </w:rPr>
              <w:t>ses do mundo, o mar, o teatro, o cine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</w:rPr>
              <w:t>…</w:t>
            </w:r>
          </w:p>
        </w:tc>
        <w:tc>
          <w:tcPr>
            <w:tcW w:w="4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C9DD7" w14:textId="77777777" w:rsidR="005F054E" w:rsidRDefault="00B61AA4">
            <w:pPr>
              <w:pStyle w:val="Estilodetabla2"/>
            </w:pPr>
            <w:r>
              <w:rPr>
                <w:rFonts w:ascii="Gill Sans" w:hAnsi="Gill Sans"/>
              </w:rPr>
              <w:t>Indica o tema</w:t>
            </w:r>
            <w:r w:rsidR="00ED49D4">
              <w:rPr>
                <w:rFonts w:ascii="Gill Sans" w:hAnsi="Gill Sans"/>
              </w:rPr>
              <w:t xml:space="preserve"> xeral que enmarcará os vosos proxectos</w:t>
            </w:r>
          </w:p>
        </w:tc>
      </w:tr>
      <w:tr w:rsidR="005F054E" w14:paraId="2CDEC133" w14:textId="77777777" w:rsidTr="00ED49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5"/>
        </w:trPr>
        <w:tc>
          <w:tcPr>
            <w:tcW w:w="4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D5CF1" w14:textId="77777777" w:rsidR="005F054E" w:rsidRDefault="00B61AA4">
            <w:pPr>
              <w:pStyle w:val="Estilodetabla2"/>
              <w:rPr>
                <w:rFonts w:ascii="Gill Sans" w:eastAsia="Gill Sans" w:hAnsi="Gill Sans" w:cs="Gill Sans"/>
                <w:b/>
                <w:bCs/>
                <w:i/>
                <w:iCs/>
              </w:rPr>
            </w:pPr>
            <w:r>
              <w:rPr>
                <w:rFonts w:ascii="Gill Sans" w:hAnsi="Gill Sans"/>
                <w:b/>
                <w:bCs/>
                <w:i/>
                <w:iCs/>
                <w:lang w:val="pt-PT"/>
              </w:rPr>
              <w:t>PRODUTO (final, socialmente relevante, verdadeiro)</w:t>
            </w:r>
          </w:p>
          <w:p w14:paraId="29435F32" w14:textId="4E9CAE52" w:rsidR="005F054E" w:rsidRPr="00ED49D4" w:rsidRDefault="00B61AA4">
            <w:pPr>
              <w:pStyle w:val="Estilodetabla2"/>
              <w:rPr>
                <w:rFonts w:ascii="Gill Sans" w:eastAsia="Gill Sans" w:hAnsi="Gill Sans" w:cs="Gill Sans"/>
                <w:i/>
                <w:iCs/>
                <w:sz w:val="18"/>
                <w:szCs w:val="18"/>
              </w:rPr>
            </w:pP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es-ES_tradnl"/>
              </w:rPr>
              <w:t>Aqu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</w:rPr>
              <w:t xml:space="preserve">í </w:t>
            </w:r>
            <w:r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>comenza a definirse un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 xml:space="preserve"> proxecto. O produto 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fr-FR"/>
              </w:rPr>
              <w:t xml:space="preserve">é 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 xml:space="preserve">o que imos facer. 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 xml:space="preserve">É 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>algo concreto, definido e debe ser un obxecto comunicativo verdadeiro (socialmente definido, co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es-ES_tradnl"/>
              </w:rPr>
              <w:t>ñ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 xml:space="preserve">ecido e relevante), isto 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fr-FR"/>
              </w:rPr>
              <w:t>é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it-IT"/>
              </w:rPr>
              <w:t>, interesante e significativo.</w:t>
            </w:r>
          </w:p>
          <w:p w14:paraId="18A7CC3F" w14:textId="77777777" w:rsidR="005F054E" w:rsidRPr="00ED49D4" w:rsidRDefault="00B61AA4">
            <w:pPr>
              <w:pStyle w:val="Estilodetabla2"/>
              <w:rPr>
                <w:rFonts w:ascii="Gill Sans" w:eastAsia="Gill Sans" w:hAnsi="Gill Sans" w:cs="Gill Sans"/>
                <w:b/>
                <w:i/>
                <w:iCs/>
                <w:sz w:val="18"/>
                <w:szCs w:val="18"/>
              </w:rPr>
            </w:pP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pt-PT"/>
              </w:rPr>
              <w:t xml:space="preserve">Exemplos: </w:t>
            </w:r>
            <w:r w:rsidR="00ED49D4"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pt-PT"/>
              </w:rPr>
              <w:t>Códice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pt-PT"/>
              </w:rPr>
              <w:t xml:space="preserve"> medieval, </w:t>
            </w:r>
            <w:r w:rsidR="00ED49D4"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pt-PT"/>
              </w:rPr>
              <w:t xml:space="preserve">mapa 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pt-PT"/>
              </w:rPr>
              <w:t>calexeir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pt-PT"/>
              </w:rPr>
              <w:t>o da nosa vila, mural sobre os peixes do r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</w:rPr>
              <w:t>í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es-ES_tradnl"/>
              </w:rPr>
              <w:t>o, representaci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es-ES_tradnl"/>
              </w:rPr>
              <w:t>ó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pt-PT"/>
              </w:rPr>
              <w:t>n dunha obra teatral, gravaci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es-ES_tradnl"/>
              </w:rPr>
              <w:t>ó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it-IT"/>
              </w:rPr>
              <w:t>n e estreno dun audiovisual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</w:rPr>
              <w:t>…</w:t>
            </w:r>
          </w:p>
        </w:tc>
        <w:tc>
          <w:tcPr>
            <w:tcW w:w="4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34082" w14:textId="77777777" w:rsidR="005F054E" w:rsidRDefault="00B61AA4">
            <w:pPr>
              <w:pStyle w:val="Estilodetabla2"/>
            </w:pPr>
            <w:r>
              <w:rPr>
                <w:rFonts w:ascii="Gill Sans" w:hAnsi="Gill Sans"/>
              </w:rPr>
              <w:t>Explica brevemente en qu</w:t>
            </w:r>
            <w:r>
              <w:rPr>
                <w:rFonts w:ascii="Gill Sans" w:hAnsi="Gill Sans"/>
              </w:rPr>
              <w:t xml:space="preserve">é </w:t>
            </w:r>
            <w:r>
              <w:rPr>
                <w:rFonts w:ascii="Gill Sans" w:hAnsi="Gill Sans"/>
              </w:rPr>
              <w:t>consiste o produto final.</w:t>
            </w:r>
          </w:p>
        </w:tc>
      </w:tr>
      <w:tr w:rsidR="005F054E" w14:paraId="6F47356A" w14:textId="77777777" w:rsidTr="00ED49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9"/>
        </w:trPr>
        <w:tc>
          <w:tcPr>
            <w:tcW w:w="4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A692AC" w14:textId="77777777" w:rsidR="005F054E" w:rsidRDefault="00B61AA4">
            <w:pPr>
              <w:pStyle w:val="Estilodetabla2"/>
              <w:rPr>
                <w:rFonts w:ascii="Gill Sans" w:eastAsia="Gill Sans" w:hAnsi="Gill Sans" w:cs="Gill Sans"/>
                <w:b/>
                <w:bCs/>
                <w:i/>
                <w:iCs/>
              </w:rPr>
            </w:pPr>
            <w:r>
              <w:rPr>
                <w:rFonts w:ascii="Gill Sans" w:hAnsi="Gill Sans"/>
                <w:b/>
                <w:bCs/>
                <w:i/>
                <w:iCs/>
                <w:lang w:val="pt-PT"/>
              </w:rPr>
              <w:t xml:space="preserve">ACONTECEMENTO FINAL (social, festivo, aberto </w:t>
            </w:r>
            <w:r>
              <w:rPr>
                <w:rFonts w:ascii="Gill Sans" w:hAnsi="Gill Sans"/>
                <w:b/>
                <w:bCs/>
                <w:i/>
                <w:iCs/>
              </w:rPr>
              <w:t xml:space="preserve">á </w:t>
            </w:r>
            <w:r>
              <w:rPr>
                <w:rFonts w:ascii="Gill Sans" w:hAnsi="Gill Sans"/>
                <w:b/>
                <w:bCs/>
                <w:i/>
                <w:iCs/>
                <w:lang w:val="pt-PT"/>
              </w:rPr>
              <w:t>comunidade)</w:t>
            </w:r>
          </w:p>
          <w:p w14:paraId="2955C5D3" w14:textId="77777777" w:rsidR="005F054E" w:rsidRPr="00ED49D4" w:rsidRDefault="00B61AA4">
            <w:pPr>
              <w:pStyle w:val="Estilodetabla2"/>
              <w:rPr>
                <w:rFonts w:ascii="Gill Sans" w:eastAsia="Gill Sans" w:hAnsi="Gill Sans" w:cs="Gill Sans"/>
                <w:i/>
                <w:iCs/>
                <w:sz w:val="18"/>
                <w:szCs w:val="18"/>
              </w:rPr>
            </w:pP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>Definir un acontecemento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 xml:space="preserve"> final para o/s proxecto/s resulta moi 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</w:rPr>
              <w:t>ú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>til. Axuda a acotar o tempo e organizar e coordinar o traballo; axuda tam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fr-FR"/>
              </w:rPr>
              <w:t>é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>n a modelar os produtos, pois promove o seu car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</w:rPr>
              <w:t>á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>cter verdadeiro, o feito de que sair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</w:rPr>
              <w:t>á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>n das aulas e ter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</w:rPr>
              <w:t>á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>n interlocutores reais modelar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</w:rPr>
              <w:t xml:space="preserve">á 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 xml:space="preserve">todo o 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>seu proceso de traballo. E ser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</w:rPr>
              <w:t xml:space="preserve">á 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es-ES_tradnl"/>
              </w:rPr>
              <w:t>para ben!</w:t>
            </w:r>
          </w:p>
          <w:p w14:paraId="5A92F483" w14:textId="77777777" w:rsidR="005F054E" w:rsidRPr="00ED49D4" w:rsidRDefault="00B61AA4">
            <w:pPr>
              <w:pStyle w:val="Estilodetabla2"/>
              <w:rPr>
                <w:b/>
              </w:rPr>
            </w:pP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pt-PT"/>
              </w:rPr>
              <w:t>Exemplo: exposici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es-ES_tradnl"/>
              </w:rPr>
              <w:t>ó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pt-PT"/>
              </w:rPr>
              <w:t>n xeral, d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</w:rPr>
              <w:t>í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pt-PT"/>
              </w:rPr>
              <w:t>a/semana dos proxectos, transformar o centro nunha feira medieval, nun museo, nunha sala de exposici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es-ES_tradnl"/>
              </w:rPr>
              <w:t>ó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it-IT"/>
              </w:rPr>
              <w:t>ns, nun teatro, nun cine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</w:rPr>
              <w:t>…</w:t>
            </w:r>
          </w:p>
        </w:tc>
        <w:tc>
          <w:tcPr>
            <w:tcW w:w="4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B1CA8" w14:textId="77777777" w:rsidR="005F054E" w:rsidRDefault="00B61AA4">
            <w:pPr>
              <w:pStyle w:val="Estilodetabla2"/>
            </w:pPr>
            <w:r>
              <w:rPr>
                <w:rFonts w:ascii="Gill Sans" w:hAnsi="Gill Sans"/>
              </w:rPr>
              <w:t>Comenta como rematar</w:t>
            </w:r>
            <w:r>
              <w:rPr>
                <w:rFonts w:ascii="Gill Sans" w:hAnsi="Gill Sans"/>
              </w:rPr>
              <w:t xml:space="preserve">á </w:t>
            </w:r>
            <w:r>
              <w:rPr>
                <w:rFonts w:ascii="Gill Sans" w:hAnsi="Gill Sans"/>
              </w:rPr>
              <w:t>o proceso.</w:t>
            </w:r>
          </w:p>
        </w:tc>
      </w:tr>
      <w:tr w:rsidR="005F054E" w14:paraId="5DBB9525" w14:textId="77777777" w:rsidTr="00ED49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6"/>
        </w:trPr>
        <w:tc>
          <w:tcPr>
            <w:tcW w:w="4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9224A" w14:textId="77777777" w:rsidR="005F054E" w:rsidRDefault="00B61AA4">
            <w:pPr>
              <w:pStyle w:val="Estilodetabla2"/>
              <w:rPr>
                <w:rFonts w:ascii="Gill Sans" w:eastAsia="Gill Sans" w:hAnsi="Gill Sans" w:cs="Gill Sans"/>
                <w:b/>
                <w:bCs/>
                <w:i/>
                <w:iCs/>
              </w:rPr>
            </w:pPr>
            <w:r>
              <w:rPr>
                <w:rFonts w:ascii="Gill Sans" w:hAnsi="Gill Sans"/>
                <w:b/>
                <w:bCs/>
                <w:i/>
                <w:iCs/>
              </w:rPr>
              <w:t>RELACI</w:t>
            </w:r>
            <w:r>
              <w:rPr>
                <w:rFonts w:ascii="Gill Sans" w:hAnsi="Gill Sans"/>
                <w:b/>
                <w:bCs/>
                <w:i/>
                <w:iCs/>
              </w:rPr>
              <w:t>Ó</w:t>
            </w:r>
            <w:r>
              <w:rPr>
                <w:rFonts w:ascii="Gill Sans" w:hAnsi="Gill Sans"/>
                <w:b/>
                <w:bCs/>
                <w:i/>
                <w:iCs/>
                <w:lang w:val="es-ES_tradnl"/>
              </w:rPr>
              <w:t>NS CURRICULARES</w:t>
            </w:r>
          </w:p>
          <w:p w14:paraId="3A05313F" w14:textId="77777777" w:rsidR="005F054E" w:rsidRPr="00ED49D4" w:rsidRDefault="00B61AA4">
            <w:pPr>
              <w:pStyle w:val="Estilodetabla2"/>
              <w:rPr>
                <w:rFonts w:ascii="Gill Sans" w:eastAsia="Gill Sans" w:hAnsi="Gill Sans" w:cs="Gill Sans"/>
                <w:i/>
                <w:iCs/>
                <w:sz w:val="18"/>
                <w:szCs w:val="18"/>
              </w:rPr>
            </w:pP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es-ES_tradnl"/>
              </w:rPr>
              <w:t xml:space="preserve">Como conecta o voso 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</w:rPr>
              <w:t>“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>produto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</w:rPr>
              <w:t xml:space="preserve">” 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es-ES_tradnl"/>
              </w:rPr>
              <w:t>co curr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</w:rPr>
              <w:t>í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es-ES_tradnl"/>
              </w:rPr>
              <w:t>culum? Que aprender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</w:rPr>
              <w:t>á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>n os alumnos e alumnas con este proxecto? Recordemos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pt-PT"/>
              </w:rPr>
              <w:t xml:space="preserve">: o resultado 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fr-FR"/>
              </w:rPr>
              <w:t xml:space="preserve">é 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pt-PT"/>
              </w:rPr>
              <w:t>unha excusa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 xml:space="preserve">. O importante 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fr-FR"/>
              </w:rPr>
              <w:t xml:space="preserve">é 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>o proceso, onde suceden as aprendizaxes.</w:t>
            </w:r>
          </w:p>
          <w:p w14:paraId="743F18D9" w14:textId="77777777" w:rsidR="005F054E" w:rsidRPr="00ED49D4" w:rsidRDefault="00B61AA4">
            <w:pPr>
              <w:pStyle w:val="Estilodetabla2"/>
              <w:rPr>
                <w:rFonts w:ascii="Gill Sans" w:eastAsia="Gill Sans" w:hAnsi="Gill Sans" w:cs="Gill Sans"/>
                <w:i/>
                <w:iCs/>
                <w:sz w:val="18"/>
                <w:szCs w:val="18"/>
              </w:rPr>
            </w:pP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 xml:space="preserve">Daquela cales son as aprendizaxes que esperas que se 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>desenvolvan no proceso?</w:t>
            </w:r>
          </w:p>
          <w:p w14:paraId="33A92A4E" w14:textId="464E1239" w:rsidR="005F054E" w:rsidRPr="00ED49D4" w:rsidRDefault="00B61AA4">
            <w:pPr>
              <w:pStyle w:val="Estilodetabla2"/>
              <w:rPr>
                <w:b/>
              </w:rPr>
            </w:pP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pt-PT"/>
              </w:rPr>
              <w:t>Exemplos: Hai que ler e escribir, hai que investigar e trabal</w:t>
            </w:r>
            <w:r>
              <w:rPr>
                <w:rFonts w:ascii="Gill Sans" w:hAnsi="Gill Sans"/>
                <w:b/>
                <w:i/>
                <w:iCs/>
                <w:sz w:val="18"/>
                <w:szCs w:val="18"/>
                <w:lang w:val="pt-PT"/>
              </w:rPr>
              <w:t>l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pt-PT"/>
              </w:rPr>
              <w:t>ar con informaci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es-ES_tradnl"/>
              </w:rPr>
              <w:t>ó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pt-PT"/>
              </w:rPr>
              <w:t>n? Pois traballaremos a competencia comunicativa e as habilidades informativas e medi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</w:rPr>
              <w:t>á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es-ES_tradnl"/>
              </w:rPr>
              <w:t>ticas; Utilizaremos medios audiovisuais? Gravaremos entrevistas, pro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es-ES_tradnl"/>
              </w:rPr>
              <w:t>gramas de radio? Promoveremos logo alfabetizaci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es-ES_tradnl"/>
              </w:rPr>
              <w:t>ó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da-DK"/>
              </w:rPr>
              <w:t>n medi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</w:rPr>
              <w:t>á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pt-PT"/>
              </w:rPr>
              <w:t>tica; Hai que organizar, tomar decisi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es-ES_tradnl"/>
              </w:rPr>
              <w:t>ó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pt-PT"/>
              </w:rPr>
              <w:t>ns, crear estruturas, calcular estat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</w:rPr>
              <w:t>í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es-ES_tradnl"/>
              </w:rPr>
              <w:t>sticas? Competencia matem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</w:rPr>
              <w:t>á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it-IT"/>
              </w:rPr>
              <w:t>tica, autonom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</w:rPr>
              <w:t>í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</w:rPr>
              <w:t>a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</w:rPr>
              <w:t xml:space="preserve">… 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pt-PT"/>
              </w:rPr>
              <w:t>utilizaremos varias linguas? galego, castel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</w:rPr>
              <w:t>á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it-IT"/>
              </w:rPr>
              <w:t>n, ingl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fr-FR"/>
              </w:rPr>
              <w:t>é</w:t>
            </w:r>
            <w:r>
              <w:rPr>
                <w:rFonts w:ascii="Gill Sans" w:hAnsi="Gill Sans"/>
                <w:b/>
                <w:i/>
                <w:iCs/>
                <w:sz w:val="18"/>
                <w:szCs w:val="18"/>
              </w:rPr>
              <w:t>s?...</w:t>
            </w:r>
          </w:p>
        </w:tc>
        <w:tc>
          <w:tcPr>
            <w:tcW w:w="4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8B458" w14:textId="77777777" w:rsidR="005F054E" w:rsidRDefault="00B61AA4">
            <w:pPr>
              <w:pStyle w:val="Estilodetabla2"/>
            </w:pPr>
            <w:r>
              <w:rPr>
                <w:rFonts w:ascii="Gill Sans" w:hAnsi="Gill Sans"/>
              </w:rPr>
              <w:t>Enumera algunhas relaci</w:t>
            </w:r>
            <w:r>
              <w:rPr>
                <w:rFonts w:ascii="Gill Sans" w:hAnsi="Gill Sans"/>
              </w:rPr>
              <w:t>ó</w:t>
            </w:r>
            <w:r>
              <w:rPr>
                <w:rFonts w:ascii="Gill Sans" w:hAnsi="Gill Sans"/>
              </w:rPr>
              <w:t xml:space="preserve">ns </w:t>
            </w:r>
            <w:r w:rsidR="00ED49D4">
              <w:rPr>
                <w:rFonts w:ascii="Gill Sans" w:hAnsi="Gill Sans"/>
              </w:rPr>
              <w:t>deste proxecto coas á</w:t>
            </w:r>
            <w:r>
              <w:rPr>
                <w:rFonts w:ascii="Gill Sans" w:hAnsi="Gill Sans"/>
              </w:rPr>
              <w:t>reas e materias curriculares.</w:t>
            </w:r>
          </w:p>
        </w:tc>
      </w:tr>
      <w:tr w:rsidR="005F054E" w14:paraId="2987D773" w14:textId="77777777" w:rsidTr="00ED49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3"/>
        </w:trPr>
        <w:tc>
          <w:tcPr>
            <w:tcW w:w="4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58BFB" w14:textId="77777777" w:rsidR="005F054E" w:rsidRDefault="00B61AA4">
            <w:pPr>
              <w:pStyle w:val="Estilodetabla2"/>
              <w:rPr>
                <w:rFonts w:ascii="Gill Sans" w:eastAsia="Gill Sans" w:hAnsi="Gill Sans" w:cs="Gill Sans"/>
                <w:b/>
                <w:bCs/>
                <w:i/>
                <w:iCs/>
              </w:rPr>
            </w:pPr>
            <w:r>
              <w:rPr>
                <w:rFonts w:ascii="Gill Sans" w:hAnsi="Gill Sans"/>
                <w:b/>
                <w:bCs/>
                <w:i/>
                <w:iCs/>
                <w:lang w:val="en-US"/>
              </w:rPr>
              <w:t>A BIBLIOTECA</w:t>
            </w:r>
          </w:p>
          <w:p w14:paraId="6CE7BFFF" w14:textId="77777777" w:rsidR="005F054E" w:rsidRPr="00ED49D4" w:rsidRDefault="00B61AA4">
            <w:pPr>
              <w:pStyle w:val="Estilodetabla2"/>
              <w:rPr>
                <w:rFonts w:ascii="Gill Sans" w:eastAsia="Gill Sans" w:hAnsi="Gill Sans" w:cs="Gill Sans"/>
                <w:i/>
                <w:iCs/>
                <w:sz w:val="18"/>
                <w:szCs w:val="18"/>
              </w:rPr>
            </w:pP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es-ES_tradnl"/>
              </w:rPr>
              <w:t>Quen dese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es-ES_tradnl"/>
              </w:rPr>
              <w:t>ñ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es-ES_tradnl"/>
              </w:rPr>
              <w:t>a o voso proxecto? Quen disp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es-ES_tradnl"/>
              </w:rPr>
              <w:t>ó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es-ES_tradnl"/>
              </w:rPr>
              <w:t>n os recursos necesarios (para investigar, para buscar informaci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es-ES_tradnl"/>
              </w:rPr>
              <w:t>ó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>n, para elaborar os traballos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</w:rPr>
              <w:t>…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>) Onde se realizan as tarefas? Onde suceden as exposici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es-ES_tradnl"/>
              </w:rPr>
              <w:t>ó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>ns e mostras, as exposici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es-ES_tradnl"/>
              </w:rPr>
              <w:t>ó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>ns orais, as representaci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es-ES_tradnl"/>
              </w:rPr>
              <w:t>ó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>ns e concertos?</w:t>
            </w:r>
          </w:p>
          <w:p w14:paraId="11BD931A" w14:textId="3C1DFDC2" w:rsidR="005F054E" w:rsidRPr="00ED49D4" w:rsidRDefault="00B61AA4">
            <w:pPr>
              <w:pStyle w:val="Estilodetabla2"/>
              <w:rPr>
                <w:rFonts w:ascii="Gill Sans" w:eastAsia="Gill Sans" w:hAnsi="Gill Sans" w:cs="Gill Sans"/>
                <w:b/>
                <w:i/>
                <w:iCs/>
                <w:sz w:val="18"/>
                <w:szCs w:val="18"/>
              </w:rPr>
            </w:pP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pt-PT"/>
              </w:rPr>
              <w:t xml:space="preserve">Un pequeno equipo debe liderar estas iniciativas e organizar 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pt-PT"/>
              </w:rPr>
              <w:t>o contexto privilexiado do que disp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es-ES_tradnl"/>
              </w:rPr>
              <w:t>ó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es-ES_tradnl"/>
              </w:rPr>
              <w:t>n un centro educativo para promover metodolox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</w:rPr>
              <w:t>í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pt-PT"/>
              </w:rPr>
              <w:t>as activas, procesuais, interdiscipl</w:t>
            </w:r>
            <w:r w:rsidRPr="00ED49D4">
              <w:rPr>
                <w:rFonts w:ascii="Gill Sans" w:hAnsi="Gill Sans"/>
                <w:b/>
                <w:i/>
                <w:iCs/>
                <w:sz w:val="18"/>
                <w:szCs w:val="18"/>
                <w:lang w:val="pt-PT"/>
              </w:rPr>
              <w:t>inares e multimodais: A Biblioteca Escolar.</w:t>
            </w:r>
          </w:p>
          <w:p w14:paraId="30C0F8E1" w14:textId="327A2382" w:rsidR="005F054E" w:rsidRDefault="00B61AA4" w:rsidP="00B61AA4">
            <w:pPr>
              <w:pStyle w:val="Estilodetabla2"/>
            </w:pP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 xml:space="preserve">Para iso, claro 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fr-FR"/>
              </w:rPr>
              <w:t>é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 xml:space="preserve">, a biblioteca debe estar actualizada, preparada e organizada para estas tarefas. Debe e pode ser o 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</w:rPr>
              <w:t>“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</w:rPr>
              <w:t>Hub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</w:rPr>
              <w:t xml:space="preserve">” 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es-ES_tradnl"/>
              </w:rPr>
              <w:t>central, a intersecci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es-ES_tradnl"/>
              </w:rPr>
              <w:t>ó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>n, o n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</w:rPr>
              <w:t>ú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>cleo irradiador onde todos/as poden ir e atopar os recursos,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 xml:space="preserve"> os espazos, os equipamentos e os ambientes m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</w:rPr>
              <w:t>á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es-ES_tradnl"/>
              </w:rPr>
              <w:t>is propicios para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es-ES_tradnl"/>
              </w:rPr>
              <w:t xml:space="preserve"> dese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es-ES_tradnl"/>
              </w:rPr>
              <w:t>ñ</w:t>
            </w:r>
            <w:r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 xml:space="preserve">ar, crear, convivir e </w:t>
            </w:r>
            <w:bookmarkStart w:id="0" w:name="_GoBack"/>
            <w:bookmarkEnd w:id="0"/>
            <w:r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>aprender xuntos</w:t>
            </w:r>
            <w:r w:rsidRPr="00ED49D4">
              <w:rPr>
                <w:rFonts w:ascii="Gill Sans" w:hAnsi="Gill Sans"/>
                <w:i/>
                <w:iCs/>
                <w:sz w:val="18"/>
                <w:szCs w:val="18"/>
                <w:lang w:val="pt-PT"/>
              </w:rPr>
              <w:t>.</w:t>
            </w:r>
          </w:p>
        </w:tc>
        <w:tc>
          <w:tcPr>
            <w:tcW w:w="4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89E8F" w14:textId="77777777" w:rsidR="005F054E" w:rsidRDefault="00B61AA4" w:rsidP="00ED49D4">
            <w:pPr>
              <w:pStyle w:val="Estilodetabla2"/>
            </w:pPr>
            <w:r>
              <w:rPr>
                <w:rFonts w:ascii="Gill Sans" w:hAnsi="Gill Sans"/>
              </w:rPr>
              <w:t xml:space="preserve">Explica cal </w:t>
            </w:r>
            <w:r>
              <w:rPr>
                <w:rFonts w:ascii="Gill Sans" w:hAnsi="Gill Sans"/>
              </w:rPr>
              <w:t xml:space="preserve">é </w:t>
            </w:r>
            <w:r>
              <w:rPr>
                <w:rFonts w:ascii="Gill Sans" w:hAnsi="Gill Sans"/>
              </w:rPr>
              <w:t xml:space="preserve">a presencia da biblioteca </w:t>
            </w:r>
            <w:r w:rsidR="00ED49D4">
              <w:rPr>
                <w:rFonts w:ascii="Gill Sans" w:hAnsi="Gill Sans"/>
              </w:rPr>
              <w:t>no voso</w:t>
            </w:r>
            <w:r>
              <w:rPr>
                <w:rFonts w:ascii="Gill Sans" w:hAnsi="Gill Sans"/>
              </w:rPr>
              <w:t xml:space="preserve"> proxecto.</w:t>
            </w:r>
          </w:p>
        </w:tc>
      </w:tr>
    </w:tbl>
    <w:p w14:paraId="5B612839" w14:textId="77777777" w:rsidR="005F054E" w:rsidRDefault="005F054E">
      <w:pPr>
        <w:pStyle w:val="Cuerpo"/>
      </w:pPr>
    </w:p>
    <w:sectPr w:rsidR="005F054E" w:rsidSect="00ED49D4">
      <w:headerReference w:type="default" r:id="rId7"/>
      <w:footerReference w:type="default" r:id="rId8"/>
      <w:pgSz w:w="11900" w:h="16840"/>
      <w:pgMar w:top="709" w:right="720" w:bottom="568" w:left="1080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B0B9C2" w14:textId="77777777" w:rsidR="00000000" w:rsidRDefault="00B61AA4">
      <w:r>
        <w:separator/>
      </w:r>
    </w:p>
  </w:endnote>
  <w:endnote w:type="continuationSeparator" w:id="0">
    <w:p w14:paraId="1D0E44FB" w14:textId="77777777" w:rsidR="00000000" w:rsidRDefault="00B61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DIN Condensed">
    <w:altName w:val="DIN Condensed Bold"/>
    <w:charset w:val="00"/>
    <w:family w:val="roman"/>
    <w:pitch w:val="default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0520A6" w14:textId="77777777" w:rsidR="005F054E" w:rsidRDefault="005F054E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50FD8E" w14:textId="77777777" w:rsidR="00000000" w:rsidRDefault="00B61AA4">
      <w:r>
        <w:separator/>
      </w:r>
    </w:p>
  </w:footnote>
  <w:footnote w:type="continuationSeparator" w:id="0">
    <w:p w14:paraId="15E587FB" w14:textId="77777777" w:rsidR="00000000" w:rsidRDefault="00B61AA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916C95" w14:textId="77777777" w:rsidR="005F054E" w:rsidRDefault="005F054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displayBackgroundShape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F054E"/>
    <w:rsid w:val="005F054E"/>
    <w:rsid w:val="00B61AA4"/>
    <w:rsid w:val="00ED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0247D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s-ES_tradnl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Encabez">
    <w:name w:val="Encabez."/>
    <w:next w:val="Cuerpo"/>
    <w:pPr>
      <w:keepNext/>
      <w:outlineLvl w:val="0"/>
    </w:pPr>
    <w:rPr>
      <w:rFonts w:ascii="Helvetica Neue" w:hAnsi="Helvetica Neue" w:cs="Arial Unicode MS"/>
      <w:b/>
      <w:bCs/>
      <w:color w:val="000000"/>
      <w:sz w:val="36"/>
      <w:szCs w:val="36"/>
      <w14:textOutline w14:w="0" w14:cap="flat" w14:cmpd="sng" w14:algn="ctr">
        <w14:noFill/>
        <w14:prstDash w14:val="solid"/>
        <w14:bevel/>
      </w14:textOutline>
    </w:rPr>
  </w:style>
  <w:style w:type="paragraph" w:customStyle="1" w:styleId="Estilodetabla2">
    <w:name w:val="Estilo de tabla 2"/>
    <w:rPr>
      <w:rFonts w:ascii="Helvetica Neue" w:hAnsi="Helvetica Neue" w:cs="Arial Unicode MS"/>
      <w:color w:val="000000"/>
      <w:lang w:val="de-DE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s-ES_tradnl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Encabez">
    <w:name w:val="Encabez."/>
    <w:next w:val="Cuerpo"/>
    <w:pPr>
      <w:keepNext/>
      <w:outlineLvl w:val="0"/>
    </w:pPr>
    <w:rPr>
      <w:rFonts w:ascii="Helvetica Neue" w:hAnsi="Helvetica Neue" w:cs="Arial Unicode MS"/>
      <w:b/>
      <w:bCs/>
      <w:color w:val="000000"/>
      <w:sz w:val="36"/>
      <w:szCs w:val="36"/>
      <w14:textOutline w14:w="0" w14:cap="flat" w14:cmpd="sng" w14:algn="ctr">
        <w14:noFill/>
        <w14:prstDash w14:val="solid"/>
        <w14:bevel/>
      </w14:textOutline>
    </w:rPr>
  </w:style>
  <w:style w:type="paragraph" w:customStyle="1" w:styleId="Estilodetabla2">
    <w:name w:val="Estilo de tabla 2"/>
    <w:rPr>
      <w:rFonts w:ascii="Helvetica Neue" w:hAnsi="Helvetica Neue" w:cs="Arial Unicode MS"/>
      <w:color w:val="000000"/>
      <w:lang w:val="de-DE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502</Words>
  <Characters>2765</Characters>
  <Application>Microsoft Macintosh Word</Application>
  <DocSecurity>0</DocSecurity>
  <Lines>23</Lines>
  <Paragraphs>6</Paragraphs>
  <ScaleCrop>false</ScaleCrop>
  <Company/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Paco D</cp:lastModifiedBy>
  <cp:revision>3</cp:revision>
  <dcterms:created xsi:type="dcterms:W3CDTF">2020-02-09T01:52:00Z</dcterms:created>
  <dcterms:modified xsi:type="dcterms:W3CDTF">2020-02-09T02:05:00Z</dcterms:modified>
</cp:coreProperties>
</file>