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E4" w:rsidRDefault="0083280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737870</wp:posOffset>
            </wp:positionV>
            <wp:extent cx="2719070" cy="5589905"/>
            <wp:effectExtent l="19050" t="0" r="5080" b="0"/>
            <wp:wrapSquare wrapText="bothSides"/>
            <wp:docPr id="1" name="Imagen 1" descr="C:\Users\Santi\Pictures\WhatsApp Image 2019-09-16 at 15.49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i\Pictures\WhatsApp Image 2019-09-16 at 15.49.5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58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737870</wp:posOffset>
            </wp:positionV>
            <wp:extent cx="2689225" cy="5546725"/>
            <wp:effectExtent l="19050" t="0" r="0" b="0"/>
            <wp:wrapSquare wrapText="bothSides"/>
            <wp:docPr id="2" name="Imagen 2" descr="C:\Users\Santi\Pictures\WhatsApp Image 2019-09-16 at 15.4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ti\Pictures\WhatsApp Image 2019-09-16 at 15.49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554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C4A">
        <w:t xml:space="preserve">La profesora de </w:t>
      </w:r>
      <w:proofErr w:type="spellStart"/>
      <w:r w:rsidR="00664C4A">
        <w:t>Aquastep</w:t>
      </w:r>
      <w:proofErr w:type="spellEnd"/>
      <w:r w:rsidR="00664C4A">
        <w:t xml:space="preserve"> y </w:t>
      </w:r>
      <w:proofErr w:type="spellStart"/>
      <w:r w:rsidR="00664C4A">
        <w:t>Aquazumba</w:t>
      </w:r>
      <w:proofErr w:type="spellEnd"/>
      <w:r w:rsidR="00664C4A">
        <w:t xml:space="preserve">, María Casal, me dice que la música de </w:t>
      </w:r>
      <w:proofErr w:type="spellStart"/>
      <w:r w:rsidR="00664C4A">
        <w:t>Aquazumba</w:t>
      </w:r>
      <w:proofErr w:type="spellEnd"/>
      <w:r w:rsidR="00664C4A">
        <w:t xml:space="preserve"> no puede descargarla por la protección que tiene, pero me envía la </w:t>
      </w:r>
      <w:proofErr w:type="spellStart"/>
      <w:r w:rsidR="00664C4A">
        <w:t>playlist</w:t>
      </w:r>
      <w:proofErr w:type="spellEnd"/>
      <w:r w:rsidR="00664C4A">
        <w:t xml:space="preserve"> que utilizó en la sesión</w:t>
      </w:r>
      <w:r w:rsidR="009D2E7A">
        <w:t xml:space="preserve"> para que la descarguéis vosotros</w:t>
      </w:r>
      <w:r w:rsidR="00664C4A">
        <w:t>:</w:t>
      </w:r>
    </w:p>
    <w:p w:rsidR="00F36214" w:rsidRDefault="00F36214"/>
    <w:p w:rsidR="00664C4A" w:rsidRDefault="00F36214">
      <w:r>
        <w:t xml:space="preserve">En cuanto a la música de </w:t>
      </w:r>
      <w:proofErr w:type="spellStart"/>
      <w:r>
        <w:t>Aquastep</w:t>
      </w:r>
      <w:proofErr w:type="spellEnd"/>
      <w:r>
        <w:t xml:space="preserve"> os envío la música de la sesión que recibisteis en la práctica, donde la música oscila entre 128 y 136 rpm. Al principio se puede trabajar en modo coreografía a 128 rpm y cuando ya la tengan dominada subir a 136 rpm, aunque recomienda toda la sesión a 128 rpm.</w:t>
      </w:r>
    </w:p>
    <w:p w:rsidR="00F36214" w:rsidRDefault="00837AE4">
      <w:hyperlink r:id="rId6" w:history="1">
        <w:r w:rsidR="00F36214">
          <w:rPr>
            <w:rStyle w:val="Hipervnculo"/>
            <w:rFonts w:ascii="Calibri" w:hAnsi="Calibri"/>
            <w:bdr w:val="none" w:sz="0" w:space="0" w:color="auto" w:frame="1"/>
            <w:shd w:val="clear" w:color="auto" w:fill="FFFFFF"/>
          </w:rPr>
          <w:t>https://drive.google.com/file/d/1et6uOikk1VIu0yIUYq1wciP_DwgQfYeb/view?usp=drive_web</w:t>
        </w:r>
      </w:hyperlink>
    </w:p>
    <w:p w:rsidR="00F36214" w:rsidRDefault="00832808">
      <w:r>
        <w:t xml:space="preserve">En cuanto a la música de </w:t>
      </w:r>
      <w:proofErr w:type="spellStart"/>
      <w:r>
        <w:t>Aquacombat</w:t>
      </w:r>
      <w:proofErr w:type="spellEnd"/>
      <w:r w:rsidR="00444E56">
        <w:t>,</w:t>
      </w:r>
      <w:r>
        <w:t xml:space="preserve"> </w:t>
      </w:r>
      <w:proofErr w:type="spellStart"/>
      <w:r w:rsidR="00444E56">
        <w:t>Jose</w:t>
      </w:r>
      <w:proofErr w:type="spellEnd"/>
      <w:r w:rsidR="00444E56">
        <w:t xml:space="preserve"> Vázquez os envía</w:t>
      </w:r>
      <w:r>
        <w:t xml:space="preserve"> la música de 2 sesiones para poder montar vuestras propias coreografías:</w:t>
      </w:r>
    </w:p>
    <w:p w:rsidR="00832808" w:rsidRDefault="00832808">
      <w:hyperlink r:id="rId7" w:history="1">
        <w:r w:rsidRPr="001D0F6A">
          <w:rPr>
            <w:rStyle w:val="Hipervnculo"/>
          </w:rPr>
          <w:t>https://drive.google.com/open?id=1A0Z9ujH1Hblnp5tpJCgejIKo5TdyF1ko</w:t>
        </w:r>
      </w:hyperlink>
    </w:p>
    <w:p w:rsidR="00832808" w:rsidRDefault="00832808">
      <w:hyperlink r:id="rId8" w:history="1">
        <w:r w:rsidRPr="001D0F6A">
          <w:rPr>
            <w:rStyle w:val="Hipervnculo"/>
          </w:rPr>
          <w:t>https://drive.google.com/open?id=1jvd-dFSOlOjGJVSB8d1IEJqh2tOp9qlY</w:t>
        </w:r>
      </w:hyperlink>
    </w:p>
    <w:sectPr w:rsidR="00832808" w:rsidSect="0083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64C4A"/>
    <w:rsid w:val="00444E56"/>
    <w:rsid w:val="00664C4A"/>
    <w:rsid w:val="00832808"/>
    <w:rsid w:val="00837AE4"/>
    <w:rsid w:val="009D2E7A"/>
    <w:rsid w:val="00EB15CE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C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jvd-dFSOlOjGJVSB8d1IEJqh2tOp9q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A0Z9ujH1Hblnp5tpJCgejIKo5TdyF1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t6uOikk1VIu0yIUYq1wciP_DwgQfYeb/view?usp=drive_web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7</cp:revision>
  <dcterms:created xsi:type="dcterms:W3CDTF">2019-09-16T14:19:00Z</dcterms:created>
  <dcterms:modified xsi:type="dcterms:W3CDTF">2019-09-16T14:50:00Z</dcterms:modified>
</cp:coreProperties>
</file>