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E01" w:rsidRDefault="00C91837">
      <w:r>
        <w:t>RESUMEN DE LA SEGUNDA SESIÓN: CONECTAR CON EL CUERPO</w:t>
      </w:r>
    </w:p>
    <w:p w:rsidR="00C91837" w:rsidRDefault="00C166C3">
      <w:r>
        <w:t xml:space="preserve">                              </w:t>
      </w:r>
      <w:r w:rsidR="00C91837">
        <w:t>CURSO DE MINDFULNESS</w:t>
      </w:r>
    </w:p>
    <w:p w:rsidR="00C166C3" w:rsidRDefault="00C166C3"/>
    <w:p w:rsidR="00C166C3" w:rsidRDefault="00C166C3" w:rsidP="00C166C3">
      <w:r w:rsidRPr="00C166C3">
        <w:t xml:space="preserve">“Tenemos la gran responsabilidad de guiar a los chicos para que no terminen desmoronándose, viniéndose abajo a mitad de camino, convirtiéndose en seres insignificantes. Sé lo importante que es tener un mentor que te ayude a comprender la complejidad del mundo en el que vivimos”.  (Henry </w:t>
      </w:r>
      <w:proofErr w:type="spellStart"/>
      <w:r w:rsidRPr="00C166C3">
        <w:t>Barthes</w:t>
      </w:r>
      <w:proofErr w:type="spellEnd"/>
      <w:r w:rsidRPr="00C166C3">
        <w:t xml:space="preserve">) - (Película “El Profesor”) </w:t>
      </w:r>
    </w:p>
    <w:p w:rsidR="00FB4455" w:rsidRPr="00C166C3" w:rsidRDefault="00FB4455" w:rsidP="00C166C3"/>
    <w:p w:rsidR="00C166C3" w:rsidRDefault="00C166C3">
      <w:r w:rsidRPr="00C166C3">
        <w:t>Hemos crecido en la creencia de que triunfar socialmente nos hace felices… Vivimos por y para un futuro que nunca llega porque solo existe en nuestro pensamiento.</w:t>
      </w:r>
      <w:r w:rsidR="00FB4455">
        <w:t xml:space="preserve"> Olvidamos que la felicidad es un asunto interior. Es algo que va de dentro hacia fuera y no al revés.</w:t>
      </w:r>
    </w:p>
    <w:p w:rsidR="004847A5" w:rsidRPr="00C166C3" w:rsidRDefault="00C166C3" w:rsidP="00C166C3">
      <w:r w:rsidRPr="00C166C3">
        <w:t>Vivimos en la mente</w:t>
      </w:r>
      <w:r>
        <w:t>, i</w:t>
      </w:r>
      <w:r w:rsidRPr="00C166C3">
        <w:t>dentificados con los pensamientos</w:t>
      </w:r>
      <w:r>
        <w:t xml:space="preserve">. </w:t>
      </w:r>
      <w:r w:rsidRPr="00C166C3">
        <w:t xml:space="preserve">Parece que solo somos eso que pensamos. Manejamos la realidad desde la mente creando ideas de nosotros mismos, de los demás, de la vida… Ideas casi siempre, distorsionadas, desfiguradas, irreales. Siempre en el pasado o </w:t>
      </w:r>
      <w:r w:rsidR="004847A5">
        <w:t>en el futuro, pero no vivimos</w:t>
      </w:r>
      <w:r w:rsidRPr="00C166C3">
        <w:t xml:space="preserve"> el presente conscientemente</w:t>
      </w:r>
      <w:r>
        <w:t xml:space="preserve">. </w:t>
      </w:r>
      <w:r w:rsidRPr="00C166C3">
        <w:t xml:space="preserve">Nos desconectamos de la realidad y se nos escapa la vida. </w:t>
      </w:r>
    </w:p>
    <w:p w:rsidR="004847A5" w:rsidRPr="004847A5" w:rsidRDefault="004847A5" w:rsidP="004847A5">
      <w:r w:rsidRPr="004847A5">
        <w:t>“La vida es aquello que te pasa mientras estas ocupado haciendo otros planes” (</w:t>
      </w:r>
      <w:hyperlink r:id="rId6" w:history="1">
        <w:r w:rsidRPr="009103D2">
          <w:rPr>
            <w:rStyle w:val="Hipervnculo"/>
            <w:color w:val="auto"/>
          </w:rPr>
          <w:t>John Lennon</w:t>
        </w:r>
      </w:hyperlink>
      <w:r w:rsidRPr="009103D2">
        <w:t>)</w:t>
      </w:r>
    </w:p>
    <w:p w:rsidR="004847A5" w:rsidRPr="004847A5" w:rsidRDefault="004847A5" w:rsidP="004847A5">
      <w:r w:rsidRPr="004847A5">
        <w:t>En el cuerpo se acumula el stress, los bloqueos, sentimientos negativos, frustraciones, traumas,  agotamiento, relaciones humanas prob</w:t>
      </w:r>
      <w:r>
        <w:t>lemáticas…</w:t>
      </w:r>
      <w:r w:rsidRPr="004847A5">
        <w:t xml:space="preserve"> Todo está ahí dando forma y diseñando o dañando nuestro cuerpo. Y, no nos damos cuenta de ello por</w:t>
      </w:r>
      <w:r w:rsidR="00FB4455">
        <w:t>que vivimos</w:t>
      </w:r>
      <w:r w:rsidRPr="004847A5">
        <w:t xml:space="preserve"> en la mente, en las ensoñaciones, en las proyecciones o temores del futuro y el peso d</w:t>
      </w:r>
      <w:r w:rsidR="00FB4455">
        <w:t>el pasado.</w:t>
      </w:r>
    </w:p>
    <w:p w:rsidR="004847A5" w:rsidRPr="004847A5" w:rsidRDefault="004847A5" w:rsidP="004847A5">
      <w:pPr>
        <w:rPr>
          <w:i/>
        </w:rPr>
      </w:pPr>
      <w:r w:rsidRPr="004847A5">
        <w:rPr>
          <w:i/>
        </w:rPr>
        <w:t>Una vez le preguntaron a un gran Maestro que es lo que a él más le sorprendía de la humanidad, y respondió:                                                                                                   "... Los humanos pierden la salud para juntar dinero,  y luego pierden el dinero para recuperar la salud.                                                                                      Y por pensar ansiosamente en el futuro,  olvidan el presente, de tal forma, que acaban por no vivir ni el presente ni el futuro, viven como si nunca fuesen a morir, y mueren como si nunca hubiesen vivido..."</w:t>
      </w:r>
    </w:p>
    <w:p w:rsidR="009103D2" w:rsidRPr="004847A5" w:rsidRDefault="009103D2" w:rsidP="004847A5">
      <w:r>
        <w:t xml:space="preserve">La </w:t>
      </w:r>
      <w:r w:rsidR="004847A5" w:rsidRPr="004847A5">
        <w:t xml:space="preserve">alternativa es volver a habitar nuestro cuerpo </w:t>
      </w:r>
      <w:r>
        <w:t>conectando con las sensaciones.</w:t>
      </w:r>
      <w:r w:rsidR="004847A5" w:rsidRPr="004847A5">
        <w:t xml:space="preserve"> Vivir en el AQUÍ Y AHORA. Recuperar la cordura. Esto es lo que logramos con Mindfulness o meditación</w:t>
      </w:r>
      <w:r>
        <w:t xml:space="preserve">. </w:t>
      </w:r>
    </w:p>
    <w:p w:rsidR="009103D2" w:rsidRDefault="009103D2" w:rsidP="009103D2">
      <w:r w:rsidRPr="009103D2">
        <w:t>La atención al cuerpo nos convierte en ese observador o testigo de lo que ocurre</w:t>
      </w:r>
      <w:r>
        <w:t xml:space="preserve"> en nuestro interior</w:t>
      </w:r>
      <w:r w:rsidRPr="009103D2">
        <w:t>. La mente se calma</w:t>
      </w:r>
      <w:r w:rsidR="00FB4455">
        <w:t xml:space="preserve"> y se van calmando nuestros sentimientos y emociones</w:t>
      </w:r>
      <w:r w:rsidRPr="009103D2">
        <w:t xml:space="preserve">. Esto es atención plena. Como el </w:t>
      </w:r>
      <w:r w:rsidRPr="009103D2">
        <w:lastRenderedPageBreak/>
        <w:t>avión con piloto. Somos dueños del pensamiento, que se vuelve claro y lúcido, dueños de los sentimientos y emociones</w:t>
      </w:r>
      <w:r>
        <w:t>. Y</w:t>
      </w:r>
      <w:r w:rsidRPr="009103D2">
        <w:t xml:space="preserve"> ya no nos “confundimos” con ellos. Hay silencio en nuestro interior. Y, somos los amos de nuestra vida. Esto es un proceso</w:t>
      </w:r>
      <w:r>
        <w:t>,</w:t>
      </w:r>
      <w:r w:rsidRPr="009103D2">
        <w:t xml:space="preserve"> sencillo</w:t>
      </w:r>
      <w:r>
        <w:t xml:space="preserve"> pero lento.</w:t>
      </w:r>
    </w:p>
    <w:p w:rsidR="009103D2" w:rsidRDefault="009103D2" w:rsidP="009103D2">
      <w:r>
        <w:t>Los acontecimientos y dificultades siguen ahí. Pero ya no me afectan porque estoy en otro plano de la realidad.</w:t>
      </w:r>
    </w:p>
    <w:p w:rsidR="009103D2" w:rsidRPr="009103D2" w:rsidRDefault="009103D2" w:rsidP="009103D2">
      <w:r w:rsidRPr="009103D2">
        <w:t>“Enfocando nuestra atención en el cuerpo, encontramos nuestro Centro Interno”. (Ver Campbell)</w:t>
      </w:r>
    </w:p>
    <w:p w:rsidR="009103D2" w:rsidRDefault="009103D2" w:rsidP="009103D2">
      <w:r w:rsidRPr="009103D2">
        <w:t xml:space="preserve">“En el silencio de la mente, el cuerpo encuentra su propia cordura” </w:t>
      </w:r>
    </w:p>
    <w:p w:rsidR="00FB4455" w:rsidRPr="00FB4455" w:rsidRDefault="00FB4455" w:rsidP="00FB4455">
      <w:r w:rsidRPr="00FB4455">
        <w:t xml:space="preserve">Nuestro cuerpo es una obra de arte. No hay que huir de él. Hay que sentirlo, habitarlo. </w:t>
      </w:r>
    </w:p>
    <w:p w:rsidR="00FB4455" w:rsidRPr="009103D2" w:rsidRDefault="00FB4455" w:rsidP="009103D2">
      <w:r w:rsidRPr="00FB4455">
        <w:t xml:space="preserve"> “Escuchemos los susurros del cuerpo, antes de que tenga que darnos a gritos su mensaje” (dolor, enfermedad, stress, agotamiento…) (Eugene </w:t>
      </w:r>
      <w:proofErr w:type="spellStart"/>
      <w:r w:rsidRPr="00FB4455">
        <w:t>Gendlin</w:t>
      </w:r>
      <w:proofErr w:type="spellEnd"/>
      <w:r w:rsidRPr="00FB4455">
        <w:t>).</w:t>
      </w:r>
    </w:p>
    <w:p w:rsidR="009103D2" w:rsidRPr="009103D2" w:rsidRDefault="009103D2" w:rsidP="009103D2">
      <w:r w:rsidRPr="009103D2">
        <w:t>La meditación nos lleva a instalarnos en ese espacio interior donde siempre está la paz, la calma, la alegría de vivir. Es nuestro verdadero CENTRO vital. Nuestro HOGAR interior. Aprender a volver ahí es el secreto de Mindfulness.</w:t>
      </w:r>
    </w:p>
    <w:p w:rsidR="009103D2" w:rsidRDefault="009103D2">
      <w:bookmarkStart w:id="0" w:name="_GoBack"/>
      <w:bookmarkEnd w:id="0"/>
    </w:p>
    <w:p w:rsidR="00B368DA" w:rsidRDefault="00B368DA"/>
    <w:sectPr w:rsidR="00B368D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571" w:rsidRDefault="00266571" w:rsidP="004847A5">
      <w:pPr>
        <w:spacing w:after="0" w:line="240" w:lineRule="auto"/>
      </w:pPr>
      <w:r>
        <w:separator/>
      </w:r>
    </w:p>
  </w:endnote>
  <w:endnote w:type="continuationSeparator" w:id="0">
    <w:p w:rsidR="00266571" w:rsidRDefault="00266571" w:rsidP="0048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067480"/>
      <w:docPartObj>
        <w:docPartGallery w:val="Page Numbers (Bottom of Page)"/>
        <w:docPartUnique/>
      </w:docPartObj>
    </w:sdtPr>
    <w:sdtEndPr/>
    <w:sdtContent>
      <w:p w:rsidR="004847A5" w:rsidRDefault="004847A5">
        <w:pPr>
          <w:pStyle w:val="Piedepgina"/>
          <w:jc w:val="center"/>
        </w:pPr>
        <w:r>
          <w:fldChar w:fldCharType="begin"/>
        </w:r>
        <w:r>
          <w:instrText>PAGE   \* MERGEFORMAT</w:instrText>
        </w:r>
        <w:r>
          <w:fldChar w:fldCharType="separate"/>
        </w:r>
        <w:r w:rsidR="001572A7">
          <w:rPr>
            <w:noProof/>
          </w:rPr>
          <w:t>2</w:t>
        </w:r>
        <w:r>
          <w:fldChar w:fldCharType="end"/>
        </w:r>
      </w:p>
    </w:sdtContent>
  </w:sdt>
  <w:p w:rsidR="004847A5" w:rsidRDefault="004847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571" w:rsidRDefault="00266571" w:rsidP="004847A5">
      <w:pPr>
        <w:spacing w:after="0" w:line="240" w:lineRule="auto"/>
      </w:pPr>
      <w:r>
        <w:separator/>
      </w:r>
    </w:p>
  </w:footnote>
  <w:footnote w:type="continuationSeparator" w:id="0">
    <w:p w:rsidR="00266571" w:rsidRDefault="00266571" w:rsidP="004847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37"/>
    <w:rsid w:val="001572A7"/>
    <w:rsid w:val="002529FF"/>
    <w:rsid w:val="00266571"/>
    <w:rsid w:val="004847A5"/>
    <w:rsid w:val="007F091A"/>
    <w:rsid w:val="00800383"/>
    <w:rsid w:val="009103D2"/>
    <w:rsid w:val="00977494"/>
    <w:rsid w:val="00B368DA"/>
    <w:rsid w:val="00C166C3"/>
    <w:rsid w:val="00C91837"/>
    <w:rsid w:val="00D90E01"/>
    <w:rsid w:val="00EB7B87"/>
    <w:rsid w:val="00F27029"/>
    <w:rsid w:val="00FB44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F9D73-6BCA-409D-956A-12E80555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w:eastAsiaTheme="minorHAnsi" w:hAnsi="Lucida Sans" w:cstheme="minorBidi"/>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368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68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166C3"/>
    <w:rPr>
      <w:color w:val="0563C1" w:themeColor="hyperlink"/>
      <w:u w:val="single"/>
    </w:rPr>
  </w:style>
  <w:style w:type="paragraph" w:styleId="Encabezado">
    <w:name w:val="header"/>
    <w:basedOn w:val="Normal"/>
    <w:link w:val="EncabezadoCar"/>
    <w:uiPriority w:val="99"/>
    <w:unhideWhenUsed/>
    <w:rsid w:val="004847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7A5"/>
  </w:style>
  <w:style w:type="paragraph" w:styleId="Piedepgina">
    <w:name w:val="footer"/>
    <w:basedOn w:val="Normal"/>
    <w:link w:val="PiedepginaCar"/>
    <w:uiPriority w:val="99"/>
    <w:unhideWhenUsed/>
    <w:rsid w:val="004847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7A5"/>
  </w:style>
  <w:style w:type="character" w:customStyle="1" w:styleId="Ttulo2Car">
    <w:name w:val="Título 2 Car"/>
    <w:basedOn w:val="Fuentedeprrafopredeter"/>
    <w:link w:val="Ttulo2"/>
    <w:uiPriority w:val="9"/>
    <w:semiHidden/>
    <w:rsid w:val="00B368DA"/>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B368D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34174">
      <w:bodyDiv w:val="1"/>
      <w:marLeft w:val="0"/>
      <w:marRight w:val="0"/>
      <w:marTop w:val="0"/>
      <w:marBottom w:val="0"/>
      <w:divBdr>
        <w:top w:val="none" w:sz="0" w:space="0" w:color="auto"/>
        <w:left w:val="none" w:sz="0" w:space="0" w:color="auto"/>
        <w:bottom w:val="none" w:sz="0" w:space="0" w:color="auto"/>
        <w:right w:val="none" w:sz="0" w:space="0" w:color="auto"/>
      </w:divBdr>
    </w:div>
    <w:div w:id="199186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bidurias.com/autor/john-lennon/es/56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555</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 gomez rial</cp:lastModifiedBy>
  <cp:revision>6</cp:revision>
  <dcterms:created xsi:type="dcterms:W3CDTF">2015-10-28T22:05:00Z</dcterms:created>
  <dcterms:modified xsi:type="dcterms:W3CDTF">2016-11-28T22:08:00Z</dcterms:modified>
</cp:coreProperties>
</file>