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81" w:rsidRPr="006D0081" w:rsidRDefault="006D0081" w:rsidP="006D0081">
      <w:pPr>
        <w:pStyle w:val="cabeceiratipopresentacion"/>
        <w:rPr>
          <w:b/>
        </w:rPr>
      </w:pPr>
      <w:r w:rsidRPr="006D0081">
        <w:rPr>
          <w:b/>
        </w:rPr>
        <w:t>Título</w:t>
      </w:r>
    </w:p>
    <w:p w:rsidR="006D0081" w:rsidRDefault="006D0081" w:rsidP="006D0081">
      <w:pPr>
        <w:pStyle w:val="textoformulario"/>
      </w:pPr>
      <w:r>
        <w:t xml:space="preserve">Método ABN (Algoritmo </w:t>
      </w:r>
      <w:proofErr w:type="spellStart"/>
      <w:r>
        <w:t>Baseado</w:t>
      </w:r>
      <w:proofErr w:type="spellEnd"/>
      <w:r>
        <w:t xml:space="preserve"> en Números). A </w:t>
      </w:r>
      <w:proofErr w:type="spellStart"/>
      <w:r>
        <w:t>intelixencia</w:t>
      </w:r>
      <w:proofErr w:type="spellEnd"/>
      <w:r>
        <w:t xml:space="preserve"> matemática en Educación Infantil </w:t>
      </w:r>
      <w:proofErr w:type="spellStart"/>
      <w:r>
        <w:t>e</w:t>
      </w:r>
      <w:proofErr w:type="spellEnd"/>
      <w:r>
        <w:t xml:space="preserve"> Primaria</w:t>
      </w:r>
    </w:p>
    <w:p w:rsidR="006D0081" w:rsidRPr="006D0081" w:rsidRDefault="006D0081" w:rsidP="006D0081">
      <w:pPr>
        <w:pStyle w:val="cabeceiratipopresentacion"/>
        <w:rPr>
          <w:b/>
        </w:rPr>
      </w:pPr>
      <w:r w:rsidRPr="006D0081">
        <w:rPr>
          <w:b/>
        </w:rPr>
        <w:t xml:space="preserve">Competencias </w:t>
      </w:r>
      <w:proofErr w:type="spellStart"/>
      <w:r w:rsidRPr="006D0081">
        <w:rPr>
          <w:b/>
        </w:rPr>
        <w:t>profesionais</w:t>
      </w:r>
      <w:proofErr w:type="spellEnd"/>
      <w:r w:rsidRPr="006D0081">
        <w:rPr>
          <w:b/>
        </w:rPr>
        <w:t xml:space="preserve"> </w:t>
      </w:r>
    </w:p>
    <w:p w:rsidR="006D0081" w:rsidRDefault="006D0081" w:rsidP="006D0081">
      <w:pPr>
        <w:pStyle w:val="textoformulario"/>
      </w:pPr>
      <w:r>
        <w:t xml:space="preserve">Investigador/a e innovador/a - Realización e </w:t>
      </w:r>
      <w:proofErr w:type="spellStart"/>
      <w:r>
        <w:t>execución</w:t>
      </w:r>
      <w:proofErr w:type="spellEnd"/>
      <w:r>
        <w:t xml:space="preserve"> de </w:t>
      </w:r>
      <w:proofErr w:type="spellStart"/>
      <w:r>
        <w:t>propostas</w:t>
      </w:r>
      <w:proofErr w:type="spellEnd"/>
      <w:r>
        <w:t>.</w:t>
      </w:r>
    </w:p>
    <w:p w:rsidR="006D0081" w:rsidRDefault="006D0081" w:rsidP="006D0081">
      <w:pPr>
        <w:pStyle w:val="textoformulario"/>
      </w:pPr>
      <w:r>
        <w:t xml:space="preserve">Educador/a guía no proceso </w:t>
      </w:r>
      <w:proofErr w:type="spellStart"/>
      <w:r>
        <w:t>ensino-aprendizaxe</w:t>
      </w:r>
      <w:proofErr w:type="spellEnd"/>
      <w:r>
        <w:t xml:space="preserve"> - Didácticas específicas, </w:t>
      </w:r>
      <w:proofErr w:type="spellStart"/>
      <w:r>
        <w:t>metodoloxías</w:t>
      </w:r>
      <w:proofErr w:type="spellEnd"/>
      <w:r>
        <w:t>, TAC e Afín.</w:t>
      </w:r>
    </w:p>
    <w:p w:rsidR="006D0081" w:rsidRPr="006D0081" w:rsidRDefault="006D0081" w:rsidP="006D0081">
      <w:pPr>
        <w:pStyle w:val="cabeceiratipopresentacion"/>
        <w:rPr>
          <w:b/>
        </w:rPr>
      </w:pPr>
      <w:r w:rsidRPr="006D0081">
        <w:rPr>
          <w:b/>
        </w:rPr>
        <w:t>Forma de participación</w:t>
      </w:r>
    </w:p>
    <w:p w:rsidR="006D0081" w:rsidRDefault="006D0081" w:rsidP="006D0081">
      <w:pPr>
        <w:pStyle w:val="textoformulario"/>
      </w:pPr>
      <w:r>
        <w:t>Presencial</w:t>
      </w:r>
    </w:p>
    <w:p w:rsidR="006D0081" w:rsidRPr="006D0081" w:rsidRDefault="006D0081" w:rsidP="006D0081">
      <w:pPr>
        <w:pStyle w:val="cabeceiratipopresentacion"/>
        <w:rPr>
          <w:b/>
        </w:rPr>
      </w:pPr>
      <w:proofErr w:type="spellStart"/>
      <w:r w:rsidRPr="006D0081">
        <w:rPr>
          <w:b/>
        </w:rPr>
        <w:t>Modalidade</w:t>
      </w:r>
      <w:proofErr w:type="spellEnd"/>
    </w:p>
    <w:p w:rsidR="006D0081" w:rsidRDefault="006D0081" w:rsidP="006D0081">
      <w:pPr>
        <w:pStyle w:val="textoformulario"/>
      </w:pPr>
      <w:proofErr w:type="spellStart"/>
      <w:r>
        <w:t>Xornadas</w:t>
      </w:r>
      <w:proofErr w:type="spellEnd"/>
    </w:p>
    <w:p w:rsidR="006D0081" w:rsidRPr="006D0081" w:rsidRDefault="006D0081" w:rsidP="006D0081">
      <w:pPr>
        <w:pStyle w:val="cabeceiratipopresentacion"/>
        <w:rPr>
          <w:b/>
        </w:rPr>
      </w:pPr>
      <w:r w:rsidRPr="006D0081">
        <w:rPr>
          <w:b/>
        </w:rPr>
        <w:t xml:space="preserve">CFR, lugar, </w:t>
      </w:r>
      <w:proofErr w:type="spellStart"/>
      <w:r w:rsidRPr="006D0081">
        <w:rPr>
          <w:b/>
        </w:rPr>
        <w:t>temporalización</w:t>
      </w:r>
      <w:proofErr w:type="spellEnd"/>
      <w:r w:rsidRPr="006D0081">
        <w:rPr>
          <w:b/>
        </w:rPr>
        <w:t xml:space="preserve"> e </w:t>
      </w:r>
      <w:proofErr w:type="spellStart"/>
      <w:r w:rsidRPr="006D0081">
        <w:rPr>
          <w:b/>
        </w:rPr>
        <w:t>prazas</w:t>
      </w:r>
      <w:proofErr w:type="spellEnd"/>
      <w:r w:rsidRPr="006D0081">
        <w:rPr>
          <w:b/>
        </w:rPr>
        <w:t xml:space="preserve"> </w:t>
      </w:r>
    </w:p>
    <w:p w:rsidR="006D0081" w:rsidRDefault="006D0081" w:rsidP="006D0081">
      <w:pPr>
        <w:pStyle w:val="textoformulario"/>
      </w:pPr>
      <w:r>
        <w:t>Referencia: O1702025</w:t>
      </w:r>
      <w:r>
        <w:br/>
        <w:t>Centro de formación e recursos: Ourense</w:t>
      </w:r>
      <w:r>
        <w:br/>
      </w:r>
      <w:proofErr w:type="spellStart"/>
      <w:r>
        <w:t>Temporalización</w:t>
      </w:r>
      <w:proofErr w:type="spellEnd"/>
      <w:r>
        <w:t>:</w:t>
      </w:r>
      <w:proofErr w:type="gramStart"/>
      <w:r>
        <w:t>  21</w:t>
      </w:r>
      <w:proofErr w:type="gramEnd"/>
      <w:r>
        <w:t xml:space="preserve">/10/2017  -  21/10/2017 </w:t>
      </w:r>
      <w:r>
        <w:br/>
        <w:t xml:space="preserve">Data límite de </w:t>
      </w:r>
      <w:proofErr w:type="spellStart"/>
      <w:r>
        <w:t>inscrición</w:t>
      </w:r>
      <w:proofErr w:type="spellEnd"/>
      <w:r>
        <w:t>: 09/10/2017</w:t>
      </w:r>
      <w:r>
        <w:br/>
        <w:t>Lugar: Ourense</w:t>
      </w:r>
      <w:r>
        <w:br/>
      </w:r>
      <w:proofErr w:type="spellStart"/>
      <w:r>
        <w:t>Prazas</w:t>
      </w:r>
      <w:proofErr w:type="spellEnd"/>
      <w:r>
        <w:t xml:space="preserve">:  50 </w:t>
      </w:r>
    </w:p>
    <w:p w:rsidR="006D0081" w:rsidRPr="006D0081" w:rsidRDefault="006D0081" w:rsidP="006D0081">
      <w:pPr>
        <w:pStyle w:val="cabeceiratipopresentacion"/>
        <w:rPr>
          <w:b/>
        </w:rPr>
      </w:pPr>
      <w:r w:rsidRPr="006D0081">
        <w:rPr>
          <w:b/>
        </w:rPr>
        <w:t xml:space="preserve">Horas </w:t>
      </w:r>
      <w:proofErr w:type="spellStart"/>
      <w:r w:rsidRPr="006D0081">
        <w:rPr>
          <w:b/>
        </w:rPr>
        <w:t>totais</w:t>
      </w:r>
      <w:proofErr w:type="spellEnd"/>
    </w:p>
    <w:p w:rsidR="006D0081" w:rsidRDefault="00250BEE" w:rsidP="006D0081">
      <w:r>
        <w:t xml:space="preserve">Horas </w:t>
      </w:r>
      <w:proofErr w:type="spellStart"/>
      <w:r>
        <w:t>presenciais</w:t>
      </w:r>
      <w:proofErr w:type="spellEnd"/>
      <w:r>
        <w:t xml:space="preserve">:    </w:t>
      </w:r>
      <w:r w:rsidR="006D0081">
        <w:t xml:space="preserve">Horas non </w:t>
      </w:r>
      <w:proofErr w:type="spellStart"/>
      <w:r w:rsidR="006D0081">
        <w:t>presenciais</w:t>
      </w:r>
      <w:proofErr w:type="spellEnd"/>
      <w:r w:rsidR="006D0081">
        <w:t xml:space="preserve">: 0 </w:t>
      </w:r>
    </w:p>
    <w:p w:rsidR="006D0081" w:rsidRDefault="006D0081" w:rsidP="006D0081"/>
    <w:p w:rsidR="006D0081" w:rsidRPr="006D0081" w:rsidRDefault="006D0081" w:rsidP="006D0081">
      <w:pPr>
        <w:pStyle w:val="cabeceiratipopresentacion"/>
        <w:rPr>
          <w:b/>
        </w:rPr>
      </w:pPr>
      <w:r w:rsidRPr="006D0081">
        <w:rPr>
          <w:b/>
        </w:rPr>
        <w:t>Destinatarios</w:t>
      </w:r>
    </w:p>
    <w:p w:rsidR="006D0081" w:rsidRDefault="006D0081" w:rsidP="006D0081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textoformulario1"/>
        </w:rPr>
        <w:t>Educación infantil</w:t>
      </w:r>
    </w:p>
    <w:p w:rsidR="006D0081" w:rsidRDefault="006D0081" w:rsidP="006D008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textoformulario1"/>
        </w:rPr>
        <w:t>Educación primaria</w:t>
      </w:r>
    </w:p>
    <w:p w:rsidR="006D0081" w:rsidRDefault="006D0081" w:rsidP="006D0081">
      <w:pPr>
        <w:pStyle w:val="cabeceiratipopresentacion"/>
      </w:pPr>
      <w:proofErr w:type="spellStart"/>
      <w:r>
        <w:t>Corpos</w:t>
      </w:r>
      <w:proofErr w:type="spellEnd"/>
      <w:r>
        <w:t xml:space="preserve"> e especialidades</w:t>
      </w:r>
    </w:p>
    <w:p w:rsidR="006D0081" w:rsidRDefault="006D0081" w:rsidP="006D0081">
      <w:pPr>
        <w:pStyle w:val="textoformulario"/>
      </w:pPr>
      <w:r>
        <w:t xml:space="preserve">597 - Mestres. </w:t>
      </w:r>
    </w:p>
    <w:p w:rsidR="006D0081" w:rsidRPr="00250BEE" w:rsidRDefault="006D0081" w:rsidP="006D0081">
      <w:pPr>
        <w:pStyle w:val="cabeceiratipopresentacion"/>
        <w:rPr>
          <w:b/>
        </w:rPr>
      </w:pPr>
      <w:proofErr w:type="spellStart"/>
      <w:r w:rsidRPr="00250BEE">
        <w:rPr>
          <w:b/>
        </w:rPr>
        <w:t>Obxectivos</w:t>
      </w:r>
      <w:proofErr w:type="spellEnd"/>
    </w:p>
    <w:p w:rsidR="006D0081" w:rsidRDefault="006D0081" w:rsidP="006D0081">
      <w:pPr>
        <w:pStyle w:val="textoformulario"/>
      </w:pPr>
      <w:proofErr w:type="gramStart"/>
      <w:r>
        <w:t>1.Iniciarse</w:t>
      </w:r>
      <w:proofErr w:type="gramEnd"/>
      <w:r>
        <w:t xml:space="preserve"> no </w:t>
      </w:r>
      <w:proofErr w:type="spellStart"/>
      <w:r>
        <w:t>coñecemento</w:t>
      </w:r>
      <w:proofErr w:type="spellEnd"/>
      <w:r>
        <w:t xml:space="preserve"> do Método ABN (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Baseado</w:t>
      </w:r>
      <w:proofErr w:type="spellEnd"/>
      <w:r>
        <w:t xml:space="preserve"> en Números): </w:t>
      </w:r>
      <w:proofErr w:type="spellStart"/>
      <w:r>
        <w:t>vantaxes</w:t>
      </w:r>
      <w:proofErr w:type="spellEnd"/>
      <w:r>
        <w:t xml:space="preserve"> e inconvenientes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ensino</w:t>
      </w:r>
      <w:proofErr w:type="spellEnd"/>
      <w:r>
        <w:t xml:space="preserve"> tradicional.</w:t>
      </w:r>
    </w:p>
    <w:p w:rsidR="006D0081" w:rsidRDefault="006D0081" w:rsidP="006D0081">
      <w:pPr>
        <w:pStyle w:val="textoformulario"/>
      </w:pPr>
      <w:proofErr w:type="gramStart"/>
      <w:r>
        <w:t>2.Propoñer</w:t>
      </w:r>
      <w:proofErr w:type="gramEnd"/>
      <w:r>
        <w:t xml:space="preserve"> un método organizado para desenvolver, </w:t>
      </w:r>
      <w:proofErr w:type="spellStart"/>
      <w:r>
        <w:t>dende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visión lúdica, o </w:t>
      </w:r>
      <w:proofErr w:type="spellStart"/>
      <w:r>
        <w:t>coñecemento</w:t>
      </w:r>
      <w:proofErr w:type="spellEnd"/>
      <w:r>
        <w:t xml:space="preserve"> do número.</w:t>
      </w:r>
    </w:p>
    <w:p w:rsidR="006D0081" w:rsidRDefault="006D0081" w:rsidP="006D0081">
      <w:pPr>
        <w:pStyle w:val="textoformulario"/>
      </w:pPr>
      <w:proofErr w:type="gramStart"/>
      <w:r>
        <w:lastRenderedPageBreak/>
        <w:t>3.Proporcionar</w:t>
      </w:r>
      <w:proofErr w:type="gramEnd"/>
      <w:r>
        <w:t xml:space="preserve"> </w:t>
      </w:r>
      <w:proofErr w:type="spellStart"/>
      <w:r>
        <w:t>exemplos</w:t>
      </w:r>
      <w:proofErr w:type="spellEnd"/>
      <w:r>
        <w:t xml:space="preserve"> de recursos para a posta en práctica </w:t>
      </w:r>
      <w:proofErr w:type="spellStart"/>
      <w:r>
        <w:t>desta</w:t>
      </w:r>
      <w:proofErr w:type="spellEnd"/>
      <w:r>
        <w:t xml:space="preserve"> nova </w:t>
      </w:r>
      <w:proofErr w:type="spellStart"/>
      <w:r>
        <w:t>metodoloxía</w:t>
      </w:r>
      <w:proofErr w:type="spellEnd"/>
      <w:r>
        <w:t>.</w:t>
      </w:r>
    </w:p>
    <w:p w:rsidR="006D0081" w:rsidRPr="00250BEE" w:rsidRDefault="006D0081" w:rsidP="006D0081">
      <w:pPr>
        <w:pStyle w:val="cabeceiratipopresentacion"/>
        <w:rPr>
          <w:b/>
        </w:rPr>
      </w:pPr>
      <w:proofErr w:type="spellStart"/>
      <w:r w:rsidRPr="00250BEE">
        <w:rPr>
          <w:b/>
        </w:rPr>
        <w:t>Contidos</w:t>
      </w:r>
      <w:proofErr w:type="spellEnd"/>
    </w:p>
    <w:p w:rsidR="006D0081" w:rsidRDefault="006D0081" w:rsidP="006D0081">
      <w:pPr>
        <w:pStyle w:val="textoformulario"/>
      </w:pPr>
      <w:proofErr w:type="gramStart"/>
      <w:r>
        <w:t>1.Metodoloxía</w:t>
      </w:r>
      <w:proofErr w:type="gramEnd"/>
      <w:r>
        <w:t xml:space="preserve"> ABN e </w:t>
      </w:r>
      <w:proofErr w:type="spellStart"/>
      <w:r>
        <w:t>vantaxes</w:t>
      </w:r>
      <w:proofErr w:type="spellEnd"/>
      <w:r>
        <w:t xml:space="preserve">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método tradicional. </w:t>
      </w:r>
    </w:p>
    <w:p w:rsidR="006D0081" w:rsidRDefault="006D0081" w:rsidP="006D0081">
      <w:pPr>
        <w:pStyle w:val="textoformulario"/>
      </w:pPr>
      <w:proofErr w:type="gramStart"/>
      <w:r>
        <w:t>2.Proposta</w:t>
      </w:r>
      <w:proofErr w:type="gramEnd"/>
      <w:r>
        <w:t xml:space="preserve"> </w:t>
      </w:r>
      <w:proofErr w:type="spellStart"/>
      <w:r>
        <w:t>xeral</w:t>
      </w:r>
      <w:proofErr w:type="spellEnd"/>
      <w:r>
        <w:t xml:space="preserve"> do método en Educación Infantil </w:t>
      </w:r>
      <w:proofErr w:type="spellStart"/>
      <w:r>
        <w:t>e</w:t>
      </w:r>
      <w:proofErr w:type="spellEnd"/>
      <w:r>
        <w:t xml:space="preserve"> Primaria. </w:t>
      </w:r>
    </w:p>
    <w:p w:rsidR="006D0081" w:rsidRDefault="006D0081" w:rsidP="006D0081">
      <w:pPr>
        <w:pStyle w:val="textoformulario"/>
      </w:pPr>
      <w:proofErr w:type="gramStart"/>
      <w:r>
        <w:t>3.Materiais</w:t>
      </w:r>
      <w:proofErr w:type="gramEnd"/>
      <w:r>
        <w:t xml:space="preserve"> e recursos para a posta en práctica do método ABN. </w:t>
      </w:r>
    </w:p>
    <w:p w:rsidR="006D0081" w:rsidRDefault="006D0081" w:rsidP="006D0081">
      <w:pPr>
        <w:pStyle w:val="textoformulario"/>
      </w:pPr>
      <w:proofErr w:type="gramStart"/>
      <w:r>
        <w:t>4.Propostas</w:t>
      </w:r>
      <w:proofErr w:type="gramEnd"/>
      <w:r>
        <w:t xml:space="preserve"> prácticas da </w:t>
      </w:r>
      <w:proofErr w:type="spellStart"/>
      <w:r>
        <w:t>actividade</w:t>
      </w:r>
      <w:proofErr w:type="spellEnd"/>
      <w:r>
        <w:t xml:space="preserve"> para levar á aula. </w:t>
      </w:r>
    </w:p>
    <w:p w:rsidR="006D0081" w:rsidRDefault="006D0081" w:rsidP="006D0081"/>
    <w:p w:rsidR="006D0081" w:rsidRDefault="006D0081" w:rsidP="006D0081">
      <w:pPr>
        <w:pStyle w:val="cabeceiratipopresentacion"/>
      </w:pPr>
      <w:r>
        <w:t xml:space="preserve">Asesor responsable da </w:t>
      </w:r>
      <w:proofErr w:type="spellStart"/>
      <w:r>
        <w:t>actividade</w:t>
      </w:r>
      <w:proofErr w:type="spellEnd"/>
    </w:p>
    <w:p w:rsidR="006D0081" w:rsidRDefault="006D0081" w:rsidP="006D0081">
      <w:pPr>
        <w:pStyle w:val="textoformulario"/>
      </w:pPr>
      <w:r>
        <w:t>Asesor:</w:t>
      </w:r>
      <w:proofErr w:type="gramStart"/>
      <w:r>
        <w:t>  NIETO</w:t>
      </w:r>
      <w:proofErr w:type="gramEnd"/>
      <w:r>
        <w:t xml:space="preserve"> CAMPOS, DOLORES DELFINA </w:t>
      </w:r>
    </w:p>
    <w:p w:rsidR="006D0081" w:rsidRDefault="006D0081" w:rsidP="006D0081">
      <w:pPr>
        <w:pStyle w:val="textoformulario"/>
      </w:pPr>
      <w:r>
        <w:t>Enderezo Electrónico:</w:t>
      </w:r>
      <w:proofErr w:type="gramStart"/>
      <w:r>
        <w:t>  lnieto@edu.xunta.es</w:t>
      </w:r>
      <w:proofErr w:type="gramEnd"/>
    </w:p>
    <w:p w:rsidR="008450AE" w:rsidRDefault="008450AE"/>
    <w:sectPr w:rsidR="008450AE" w:rsidSect="00CE1F2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12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70B81E46"/>
    <w:multiLevelType w:val="multilevel"/>
    <w:tmpl w:val="2A8E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37C67"/>
    <w:multiLevelType w:val="multilevel"/>
    <w:tmpl w:val="984E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1"/>
  <w:defaultTabStop w:val="708"/>
  <w:hyphenationZone w:val="425"/>
  <w:characterSpacingControl w:val="doNotCompress"/>
  <w:compat/>
  <w:rsids>
    <w:rsidRoot w:val="00767E50"/>
    <w:rsid w:val="00022D2B"/>
    <w:rsid w:val="000906B4"/>
    <w:rsid w:val="00112E95"/>
    <w:rsid w:val="0012696A"/>
    <w:rsid w:val="00142006"/>
    <w:rsid w:val="00195E26"/>
    <w:rsid w:val="001C3FB9"/>
    <w:rsid w:val="001C79D4"/>
    <w:rsid w:val="001E4E04"/>
    <w:rsid w:val="00247AEE"/>
    <w:rsid w:val="00250BEE"/>
    <w:rsid w:val="002A13B9"/>
    <w:rsid w:val="002E654C"/>
    <w:rsid w:val="00336B5C"/>
    <w:rsid w:val="00471E52"/>
    <w:rsid w:val="00493BEB"/>
    <w:rsid w:val="00497DA8"/>
    <w:rsid w:val="004D4A34"/>
    <w:rsid w:val="005124EE"/>
    <w:rsid w:val="0057238A"/>
    <w:rsid w:val="00585E81"/>
    <w:rsid w:val="005A3AE7"/>
    <w:rsid w:val="005A6FE3"/>
    <w:rsid w:val="005C13AC"/>
    <w:rsid w:val="005F5A09"/>
    <w:rsid w:val="006A7774"/>
    <w:rsid w:val="006C6F1D"/>
    <w:rsid w:val="006D0081"/>
    <w:rsid w:val="006E3F71"/>
    <w:rsid w:val="00714829"/>
    <w:rsid w:val="00724CEA"/>
    <w:rsid w:val="007600F7"/>
    <w:rsid w:val="00767E50"/>
    <w:rsid w:val="007E796F"/>
    <w:rsid w:val="008450AE"/>
    <w:rsid w:val="008C5A19"/>
    <w:rsid w:val="009A21DC"/>
    <w:rsid w:val="009F532A"/>
    <w:rsid w:val="00A32413"/>
    <w:rsid w:val="00A966B0"/>
    <w:rsid w:val="00AC435C"/>
    <w:rsid w:val="00B13EDA"/>
    <w:rsid w:val="00B20560"/>
    <w:rsid w:val="00B247B6"/>
    <w:rsid w:val="00B75126"/>
    <w:rsid w:val="00B95D38"/>
    <w:rsid w:val="00BA38C3"/>
    <w:rsid w:val="00CE1F28"/>
    <w:rsid w:val="00D30E18"/>
    <w:rsid w:val="00DA7B24"/>
    <w:rsid w:val="00DB1306"/>
    <w:rsid w:val="00E85E79"/>
    <w:rsid w:val="00F40C24"/>
    <w:rsid w:val="00F41D02"/>
    <w:rsid w:val="00FA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1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C6F1D"/>
    <w:pPr>
      <w:keepNext/>
      <w:keepLines/>
      <w:numPr>
        <w:numId w:val="2"/>
      </w:numPr>
      <w:spacing w:before="480" w:after="240" w:line="360" w:lineRule="auto"/>
      <w:jc w:val="both"/>
      <w:outlineLvl w:val="0"/>
    </w:pPr>
    <w:rPr>
      <w:rFonts w:ascii="Century Gothic" w:eastAsia="Times New Roman" w:hAnsi="Century Gothic"/>
      <w:b/>
      <w:bCs/>
      <w:sz w:val="24"/>
      <w:szCs w:val="28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C6F1D"/>
    <w:pPr>
      <w:keepNext/>
      <w:keepLines/>
      <w:numPr>
        <w:ilvl w:val="3"/>
        <w:numId w:val="2"/>
      </w:numPr>
      <w:spacing w:before="200" w:after="240"/>
      <w:jc w:val="both"/>
      <w:outlineLvl w:val="3"/>
    </w:pPr>
    <w:rPr>
      <w:rFonts w:ascii="Cambria" w:eastAsia="Times New Roman" w:hAnsi="Cambria"/>
      <w:bCs/>
      <w:i/>
      <w:iCs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D30E18"/>
    <w:rPr>
      <w:rFonts w:ascii="Cambria" w:eastAsia="Times New Roman" w:hAnsi="Cambria" w:cs="Times New Roman"/>
      <w:bCs/>
      <w:i/>
      <w:iCs/>
      <w:sz w:val="18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C6F1D"/>
    <w:rPr>
      <w:rFonts w:ascii="Century Gothic" w:eastAsia="Times New Roman" w:hAnsi="Century Gothic" w:cs="Times New Roman"/>
      <w:b/>
      <w:bCs/>
      <w:sz w:val="24"/>
      <w:szCs w:val="28"/>
      <w:lang w:eastAsia="es-ES"/>
    </w:rPr>
  </w:style>
  <w:style w:type="table" w:styleId="Tablaconcuadrcula">
    <w:name w:val="Table Grid"/>
    <w:basedOn w:val="Tablanormal"/>
    <w:uiPriority w:val="59"/>
    <w:rsid w:val="0076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67E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E50"/>
    <w:rPr>
      <w:rFonts w:ascii="Tahoma" w:hAnsi="Tahoma" w:cs="Tahoma"/>
      <w:sz w:val="16"/>
      <w:szCs w:val="16"/>
    </w:rPr>
  </w:style>
  <w:style w:type="paragraph" w:customStyle="1" w:styleId="cabeceiratipopresentacion">
    <w:name w:val="cabeceiratipopresentacion"/>
    <w:basedOn w:val="Normal"/>
    <w:rsid w:val="006D0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textoformulario">
    <w:name w:val="textoformulario"/>
    <w:basedOn w:val="Normal"/>
    <w:rsid w:val="006D0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formulario1">
    <w:name w:val="textoformulario1"/>
    <w:basedOn w:val="Fuentedeprrafopredeter"/>
    <w:rsid w:val="006D0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4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8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28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8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PC_servidor</dc:creator>
  <cp:lastModifiedBy>PC_servidor</cp:lastModifiedBy>
  <cp:revision>5</cp:revision>
  <cp:lastPrinted>2017-04-19T08:25:00Z</cp:lastPrinted>
  <dcterms:created xsi:type="dcterms:W3CDTF">2017-10-16T07:33:00Z</dcterms:created>
  <dcterms:modified xsi:type="dcterms:W3CDTF">2017-11-02T17:44:00Z</dcterms:modified>
</cp:coreProperties>
</file>