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D05" w:rsidRDefault="008031F5">
      <w:r>
        <w:t>DEMANDA DE NUESTROS CLIENTES.</w:t>
      </w:r>
    </w:p>
    <w:p w:rsidR="008031F5" w:rsidRDefault="008031F5">
      <w:bookmarkStart w:id="0" w:name="_GoBack"/>
      <w:bookmarkEnd w:id="0"/>
    </w:p>
    <w:p w:rsidR="008031F5" w:rsidRDefault="008031F5">
      <w:r>
        <w:t>Nuestro cliente potencial son jóvenes adolescentes de edad comprendidas entre 18 y 26 años, en su gran mayoría. Este colectivo hace un uso frecuente de hamburguesas, en sus salidas. Son usuarios de comida rápida.</w:t>
      </w:r>
    </w:p>
    <w:p w:rsidR="008031F5" w:rsidRDefault="008031F5">
      <w:r>
        <w:t xml:space="preserve">Buscamos en </w:t>
      </w:r>
      <w:proofErr w:type="spellStart"/>
      <w:r>
        <w:t>google</w:t>
      </w:r>
      <w:proofErr w:type="spellEnd"/>
      <w:r>
        <w:t xml:space="preserve"> </w:t>
      </w:r>
      <w:proofErr w:type="spellStart"/>
      <w:r>
        <w:t>trends</w:t>
      </w:r>
      <w:proofErr w:type="spellEnd"/>
      <w:r>
        <w:t xml:space="preserve"> la tendencia que sigue el consumo de este tipo de comida:</w:t>
      </w:r>
    </w:p>
    <w:p w:rsidR="00680158" w:rsidRDefault="00680158"/>
    <w:p w:rsidR="00680158" w:rsidRDefault="00680158" w:rsidP="00680158">
      <w:pPr>
        <w:pStyle w:val="Prrafodelista"/>
        <w:numPr>
          <w:ilvl w:val="0"/>
          <w:numId w:val="1"/>
        </w:numPr>
      </w:pPr>
      <w:r>
        <w:t>En los últimos años el consumo de este tipo de cocina ha evolucionado mucho y muy rápido.</w:t>
      </w:r>
    </w:p>
    <w:p w:rsidR="00680158" w:rsidRDefault="00680158" w:rsidP="00680158">
      <w:pPr>
        <w:pStyle w:val="Prrafodelista"/>
        <w:numPr>
          <w:ilvl w:val="0"/>
          <w:numId w:val="1"/>
        </w:numPr>
      </w:pPr>
      <w:r>
        <w:t>Vemos cuál ha sido la tendencia en estos últimos años y este rápido crecimiento se ha producido en todas las comunidades autónomas, si bien cabe destacar Asturias como número uno en el consumo de esta tipología de producto.</w:t>
      </w:r>
    </w:p>
    <w:p w:rsidR="00680158" w:rsidRDefault="00680158" w:rsidP="00680158">
      <w:pPr>
        <w:pStyle w:val="Prrafodelista"/>
        <w:numPr>
          <w:ilvl w:val="0"/>
          <w:numId w:val="1"/>
        </w:numPr>
      </w:pPr>
      <w:r>
        <w:t>Analizando los distintos tipos de carne con la que puede elaborarse dicho producto puede destacarse que los consumidores han hecho amplias búsquedas de hamburguesas de pollo, lo que denota que además de la hamburguesa convencional cabe destacar que puede haber un mayor auge en el consumo de hamburguesas de pollo.</w:t>
      </w:r>
    </w:p>
    <w:p w:rsidR="00680158" w:rsidRDefault="00680158" w:rsidP="00680158">
      <w:pPr>
        <w:pStyle w:val="Prrafodelista"/>
        <w:numPr>
          <w:ilvl w:val="0"/>
          <w:numId w:val="1"/>
        </w:numPr>
      </w:pPr>
      <w:r>
        <w:t>Otras búsqueda realizadas por consumidores guardan relación con recetas, cómo elaborarla.</w:t>
      </w:r>
    </w:p>
    <w:p w:rsidR="00680158" w:rsidRDefault="00680158" w:rsidP="00680158">
      <w:pPr>
        <w:pStyle w:val="Prrafodelista"/>
        <w:numPr>
          <w:ilvl w:val="0"/>
          <w:numId w:val="1"/>
        </w:numPr>
      </w:pPr>
      <w:r>
        <w:t>En aumento destacamos las búsqueda de: hamburguesas en casa, carne utilizada y calorías de las hamburguesas principalmente.</w:t>
      </w:r>
    </w:p>
    <w:p w:rsidR="00680158" w:rsidRDefault="00680158" w:rsidP="00680158">
      <w:r>
        <w:t>Estas búsquedas nos hacen pensar que podemos tener oportunidad de negocio de la comida rápida, claro está, ofreciendo un producto diferenciador con respecto a la competencia. Existe amplia demanda del producto.</w:t>
      </w:r>
    </w:p>
    <w:p w:rsidR="008031F5" w:rsidRDefault="008031F5"/>
    <w:sectPr w:rsidR="008031F5">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632" w:rsidRDefault="00700632" w:rsidP="00680158">
      <w:pPr>
        <w:spacing w:after="0" w:line="240" w:lineRule="auto"/>
      </w:pPr>
      <w:r>
        <w:separator/>
      </w:r>
    </w:p>
  </w:endnote>
  <w:endnote w:type="continuationSeparator" w:id="0">
    <w:p w:rsidR="00700632" w:rsidRDefault="00700632" w:rsidP="00680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632" w:rsidRDefault="00700632" w:rsidP="00680158">
      <w:pPr>
        <w:spacing w:after="0" w:line="240" w:lineRule="auto"/>
      </w:pPr>
      <w:r>
        <w:separator/>
      </w:r>
    </w:p>
  </w:footnote>
  <w:footnote w:type="continuationSeparator" w:id="0">
    <w:p w:rsidR="00700632" w:rsidRDefault="00700632" w:rsidP="006801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158" w:rsidRDefault="00680158">
    <w:pPr>
      <w:pStyle w:val="Encabezado"/>
    </w:pPr>
    <w:r>
      <w:t>Flor Arcos Yáñez</w:t>
    </w:r>
  </w:p>
  <w:p w:rsidR="00680158" w:rsidRDefault="006801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F51F6B"/>
    <w:multiLevelType w:val="hybridMultilevel"/>
    <w:tmpl w:val="63FE67FE"/>
    <w:lvl w:ilvl="0" w:tplc="3E52631A">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1F5"/>
    <w:rsid w:val="005313ED"/>
    <w:rsid w:val="00680158"/>
    <w:rsid w:val="00700632"/>
    <w:rsid w:val="007811D2"/>
    <w:rsid w:val="008031F5"/>
    <w:rsid w:val="00B43D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02F36C-BACE-46CB-AE11-ADFFC0DD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80158"/>
    <w:pPr>
      <w:ind w:left="720"/>
      <w:contextualSpacing/>
    </w:pPr>
  </w:style>
  <w:style w:type="paragraph" w:styleId="Encabezado">
    <w:name w:val="header"/>
    <w:basedOn w:val="Normal"/>
    <w:link w:val="EncabezadoCar"/>
    <w:uiPriority w:val="99"/>
    <w:unhideWhenUsed/>
    <w:rsid w:val="0068015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80158"/>
  </w:style>
  <w:style w:type="paragraph" w:styleId="Piedepgina">
    <w:name w:val="footer"/>
    <w:basedOn w:val="Normal"/>
    <w:link w:val="PiedepginaCar"/>
    <w:uiPriority w:val="99"/>
    <w:unhideWhenUsed/>
    <w:rsid w:val="0068015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80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212</Words>
  <Characters>1172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dc:creator>
  <cp:keywords/>
  <dc:description/>
  <cp:lastModifiedBy>Flor</cp:lastModifiedBy>
  <cp:revision>2</cp:revision>
  <dcterms:created xsi:type="dcterms:W3CDTF">2015-06-05T13:33:00Z</dcterms:created>
  <dcterms:modified xsi:type="dcterms:W3CDTF">2015-06-05T14:29:00Z</dcterms:modified>
</cp:coreProperties>
</file>