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8E" w:rsidRDefault="00414B8E">
      <w:pPr>
        <w:rPr>
          <w:sz w:val="24"/>
          <w:szCs w:val="24"/>
        </w:rPr>
      </w:pPr>
    </w:p>
    <w:p w:rsidR="00FF190C" w:rsidRPr="00B662B8" w:rsidRDefault="00FF190C" w:rsidP="009659A2">
      <w:pPr>
        <w:spacing w:after="0" w:line="240" w:lineRule="auto"/>
        <w:jc w:val="both"/>
        <w:rPr>
          <w:rFonts w:ascii="Arial" w:eastAsia="Times New Roman" w:hAnsi="Arial" w:cs="Arial"/>
          <w:sz w:val="24"/>
          <w:szCs w:val="24"/>
          <w:lang w:val="gl-ES" w:eastAsia="es-ES"/>
        </w:rPr>
      </w:pPr>
      <w:bookmarkStart w:id="0" w:name="_GoBack"/>
      <w:r w:rsidRPr="00B662B8">
        <w:rPr>
          <w:rFonts w:ascii="Arial" w:eastAsia="Times New Roman" w:hAnsi="Arial" w:cs="Arial"/>
          <w:sz w:val="24"/>
          <w:szCs w:val="24"/>
          <w:lang w:val="gl-ES" w:eastAsia="es-ES"/>
        </w:rPr>
        <w:t xml:space="preserve">O próximo día 15 de outubro profesorado e alumnado </w:t>
      </w:r>
      <w:r w:rsidR="009659A2">
        <w:rPr>
          <w:rFonts w:ascii="Arial" w:eastAsia="Times New Roman" w:hAnsi="Arial" w:cs="Arial"/>
          <w:sz w:val="24"/>
          <w:szCs w:val="24"/>
          <w:lang w:val="gl-ES" w:eastAsia="es-ES"/>
        </w:rPr>
        <w:t xml:space="preserve">do noso centro participará, en </w:t>
      </w:r>
      <w:r w:rsidRPr="00B662B8">
        <w:rPr>
          <w:rFonts w:ascii="Arial" w:eastAsia="Times New Roman" w:hAnsi="Arial" w:cs="Arial"/>
          <w:sz w:val="24"/>
          <w:szCs w:val="24"/>
          <w:lang w:val="gl-ES" w:eastAsia="es-ES"/>
        </w:rPr>
        <w:t>colaboración con outros centros escolares de Ferrol, na celebración do DÍA MUNDIAL DE CONCIENCIACIÓN ANTE O PARO CARDÍACO EN ESPAÑA 2021. </w:t>
      </w:r>
    </w:p>
    <w:p w:rsidR="00FF190C" w:rsidRPr="00B662B8" w:rsidRDefault="00FF190C" w:rsidP="009659A2">
      <w:pPr>
        <w:spacing w:after="0" w:line="240" w:lineRule="auto"/>
        <w:jc w:val="both"/>
        <w:rPr>
          <w:rFonts w:ascii="Arial" w:eastAsia="Times New Roman" w:hAnsi="Arial" w:cs="Arial"/>
          <w:sz w:val="24"/>
          <w:szCs w:val="24"/>
          <w:lang w:val="gl-ES" w:eastAsia="es-ES"/>
        </w:rPr>
      </w:pPr>
      <w:r w:rsidRPr="00B662B8">
        <w:rPr>
          <w:rFonts w:ascii="Arial" w:eastAsia="Times New Roman" w:hAnsi="Arial" w:cs="Arial"/>
          <w:sz w:val="24"/>
          <w:szCs w:val="24"/>
          <w:lang w:val="gl-ES" w:eastAsia="es-ES"/>
        </w:rPr>
        <w:t xml:space="preserve">O acto consistirá nunha concentración na praza de Armas de Ferrol na que os alumnos e as alumnas dos centros participantes recibirán formación de reanimación </w:t>
      </w:r>
      <w:proofErr w:type="spellStart"/>
      <w:r w:rsidRPr="00B662B8">
        <w:rPr>
          <w:rFonts w:ascii="Arial" w:eastAsia="Times New Roman" w:hAnsi="Arial" w:cs="Arial"/>
          <w:sz w:val="24"/>
          <w:szCs w:val="24"/>
          <w:lang w:val="gl-ES" w:eastAsia="es-ES"/>
        </w:rPr>
        <w:t>cardiopulmonar</w:t>
      </w:r>
      <w:proofErr w:type="spellEnd"/>
      <w:r w:rsidRPr="00B662B8">
        <w:rPr>
          <w:rFonts w:ascii="Arial" w:eastAsia="Times New Roman" w:hAnsi="Arial" w:cs="Arial"/>
          <w:sz w:val="24"/>
          <w:szCs w:val="24"/>
          <w:lang w:val="gl-ES" w:eastAsia="es-ES"/>
        </w:rPr>
        <w:t>. </w:t>
      </w:r>
    </w:p>
    <w:p w:rsidR="00FF190C" w:rsidRPr="00B662B8" w:rsidRDefault="00FF190C" w:rsidP="009659A2">
      <w:pPr>
        <w:spacing w:after="0" w:line="240" w:lineRule="auto"/>
        <w:jc w:val="both"/>
        <w:rPr>
          <w:rFonts w:ascii="Arial" w:eastAsia="Times New Roman" w:hAnsi="Arial" w:cs="Arial"/>
          <w:sz w:val="24"/>
          <w:szCs w:val="24"/>
          <w:lang w:val="gl-ES" w:eastAsia="es-ES"/>
        </w:rPr>
      </w:pPr>
      <w:r w:rsidRPr="00B662B8">
        <w:rPr>
          <w:rFonts w:ascii="Arial" w:eastAsia="Times New Roman" w:hAnsi="Arial" w:cs="Arial"/>
          <w:sz w:val="24"/>
          <w:szCs w:val="24"/>
          <w:lang w:val="gl-ES" w:eastAsia="es-ES"/>
        </w:rPr>
        <w:t>Gustaríanos contar coa participación das familias que así o consideren.</w:t>
      </w:r>
    </w:p>
    <w:p w:rsidR="00414B8E" w:rsidRPr="00B662B8" w:rsidRDefault="00414B8E" w:rsidP="009659A2">
      <w:pPr>
        <w:spacing w:after="0" w:line="240" w:lineRule="auto"/>
        <w:jc w:val="both"/>
        <w:rPr>
          <w:rFonts w:ascii="Arial" w:eastAsia="Times New Roman" w:hAnsi="Arial" w:cs="Arial"/>
          <w:sz w:val="24"/>
          <w:szCs w:val="24"/>
          <w:lang w:val="gl-ES" w:eastAsia="es-ES"/>
        </w:rPr>
      </w:pPr>
      <w:r w:rsidRPr="00B662B8">
        <w:rPr>
          <w:rFonts w:ascii="Arial" w:eastAsia="Times New Roman" w:hAnsi="Arial" w:cs="Arial"/>
          <w:sz w:val="24"/>
          <w:szCs w:val="24"/>
          <w:lang w:val="gl-ES" w:eastAsia="es-ES"/>
        </w:rPr>
        <w:t>O horario do acto</w:t>
      </w:r>
      <w:r w:rsidR="00B662B8">
        <w:rPr>
          <w:rFonts w:ascii="Arial" w:eastAsia="Times New Roman" w:hAnsi="Arial" w:cs="Arial"/>
          <w:sz w:val="24"/>
          <w:szCs w:val="24"/>
          <w:lang w:val="gl-ES" w:eastAsia="es-ES"/>
        </w:rPr>
        <w:t xml:space="preserve"> é de 12:30 a 13:30. Haberá</w:t>
      </w:r>
      <w:r w:rsidRPr="00B662B8">
        <w:rPr>
          <w:rFonts w:ascii="Arial" w:eastAsia="Times New Roman" w:hAnsi="Arial" w:cs="Arial"/>
          <w:sz w:val="24"/>
          <w:szCs w:val="24"/>
          <w:lang w:val="gl-ES" w:eastAsia="es-ES"/>
        </w:rPr>
        <w:t xml:space="preserve"> dúas quendas para recibir a formación:</w:t>
      </w:r>
    </w:p>
    <w:p w:rsidR="00414B8E" w:rsidRPr="00B662B8" w:rsidRDefault="00414B8E" w:rsidP="009659A2">
      <w:pPr>
        <w:spacing w:after="0" w:line="240" w:lineRule="auto"/>
        <w:jc w:val="both"/>
        <w:rPr>
          <w:rFonts w:ascii="Arial" w:eastAsia="Times New Roman" w:hAnsi="Arial" w:cs="Arial"/>
          <w:sz w:val="24"/>
          <w:szCs w:val="24"/>
          <w:lang w:val="gl-ES" w:eastAsia="es-ES"/>
        </w:rPr>
      </w:pPr>
    </w:p>
    <w:p w:rsidR="00414B8E" w:rsidRPr="00B662B8" w:rsidRDefault="00414B8E" w:rsidP="009659A2">
      <w:pPr>
        <w:jc w:val="both"/>
        <w:rPr>
          <w:rFonts w:ascii="Arial" w:hAnsi="Arial" w:cs="Arial"/>
          <w:sz w:val="24"/>
          <w:szCs w:val="24"/>
          <w:lang w:val="gl-ES"/>
        </w:rPr>
      </w:pPr>
      <w:r w:rsidRPr="00B662B8">
        <w:rPr>
          <w:rFonts w:ascii="Arial" w:hAnsi="Arial" w:cs="Arial"/>
          <w:sz w:val="24"/>
          <w:szCs w:val="24"/>
          <w:lang w:val="gl-ES"/>
        </w:rPr>
        <w:t>Prime</w:t>
      </w:r>
      <w:r w:rsidR="00B662B8" w:rsidRPr="00B662B8">
        <w:rPr>
          <w:rFonts w:ascii="Arial" w:hAnsi="Arial" w:cs="Arial"/>
          <w:sz w:val="24"/>
          <w:szCs w:val="24"/>
          <w:lang w:val="gl-ES"/>
        </w:rPr>
        <w:t>i</w:t>
      </w:r>
      <w:r w:rsidRPr="00B662B8">
        <w:rPr>
          <w:rFonts w:ascii="Arial" w:hAnsi="Arial" w:cs="Arial"/>
          <w:sz w:val="24"/>
          <w:szCs w:val="24"/>
          <w:lang w:val="gl-ES"/>
        </w:rPr>
        <w:t>r</w:t>
      </w:r>
      <w:r w:rsidR="00B662B8" w:rsidRPr="00B662B8">
        <w:rPr>
          <w:rFonts w:ascii="Arial" w:hAnsi="Arial" w:cs="Arial"/>
          <w:sz w:val="24"/>
          <w:szCs w:val="24"/>
          <w:lang w:val="gl-ES"/>
        </w:rPr>
        <w:t>o</w:t>
      </w:r>
      <w:r w:rsidRPr="00B662B8">
        <w:rPr>
          <w:rFonts w:ascii="Arial" w:hAnsi="Arial" w:cs="Arial"/>
          <w:sz w:val="24"/>
          <w:szCs w:val="24"/>
          <w:lang w:val="gl-ES"/>
        </w:rPr>
        <w:t xml:space="preserve"> </w:t>
      </w:r>
      <w:proofErr w:type="spellStart"/>
      <w:r w:rsidRPr="00B662B8">
        <w:rPr>
          <w:rFonts w:ascii="Arial" w:hAnsi="Arial" w:cs="Arial"/>
          <w:sz w:val="24"/>
          <w:szCs w:val="24"/>
          <w:lang w:val="gl-ES"/>
        </w:rPr>
        <w:t>turno</w:t>
      </w:r>
      <w:proofErr w:type="spellEnd"/>
      <w:r w:rsidRPr="00B662B8">
        <w:rPr>
          <w:rFonts w:ascii="Arial" w:hAnsi="Arial" w:cs="Arial"/>
          <w:sz w:val="24"/>
          <w:szCs w:val="24"/>
          <w:lang w:val="gl-ES"/>
        </w:rPr>
        <w:t xml:space="preserve"> 12:30-13:00  </w:t>
      </w:r>
      <w:r w:rsidRPr="00E949CD">
        <w:rPr>
          <w:rFonts w:ascii="Arial" w:eastAsia="Times New Roman" w:hAnsi="Arial" w:cs="Arial"/>
          <w:color w:val="000000"/>
          <w:sz w:val="24"/>
          <w:szCs w:val="24"/>
          <w:lang w:val="gl-ES" w:eastAsia="es-ES"/>
        </w:rPr>
        <w:t xml:space="preserve">CEIP Plurilingüe de </w:t>
      </w:r>
      <w:proofErr w:type="spellStart"/>
      <w:r w:rsidRPr="00E949CD">
        <w:rPr>
          <w:rFonts w:ascii="Arial" w:eastAsia="Times New Roman" w:hAnsi="Arial" w:cs="Arial"/>
          <w:color w:val="000000"/>
          <w:sz w:val="24"/>
          <w:szCs w:val="24"/>
          <w:lang w:val="gl-ES" w:eastAsia="es-ES"/>
        </w:rPr>
        <w:t>Ponzos</w:t>
      </w:r>
      <w:proofErr w:type="spellEnd"/>
      <w:r w:rsidRPr="00B662B8">
        <w:rPr>
          <w:rFonts w:ascii="Arial" w:eastAsia="Times New Roman" w:hAnsi="Arial" w:cs="Arial"/>
          <w:color w:val="000000"/>
          <w:sz w:val="24"/>
          <w:szCs w:val="24"/>
          <w:lang w:val="gl-ES" w:eastAsia="es-ES"/>
        </w:rPr>
        <w:t xml:space="preserve"> , </w:t>
      </w:r>
      <w:hyperlink r:id="rId5" w:tooltip="Ver detalle" w:history="1">
        <w:r w:rsidRPr="00E949CD">
          <w:rPr>
            <w:rFonts w:ascii="Arial" w:eastAsia="Times New Roman" w:hAnsi="Arial" w:cs="Arial"/>
            <w:color w:val="000000"/>
            <w:sz w:val="24"/>
            <w:szCs w:val="24"/>
            <w:lang w:val="gl-ES" w:eastAsia="es-ES"/>
          </w:rPr>
          <w:t xml:space="preserve">CEIP Almirante </w:t>
        </w:r>
        <w:proofErr w:type="spellStart"/>
        <w:r w:rsidRPr="00E949CD">
          <w:rPr>
            <w:rFonts w:ascii="Arial" w:eastAsia="Times New Roman" w:hAnsi="Arial" w:cs="Arial"/>
            <w:color w:val="000000"/>
            <w:sz w:val="24"/>
            <w:szCs w:val="24"/>
            <w:lang w:val="gl-ES" w:eastAsia="es-ES"/>
          </w:rPr>
          <w:t>Juan</w:t>
        </w:r>
        <w:proofErr w:type="spellEnd"/>
        <w:r w:rsidRPr="00E949CD">
          <w:rPr>
            <w:rFonts w:ascii="Arial" w:eastAsia="Times New Roman" w:hAnsi="Arial" w:cs="Arial"/>
            <w:color w:val="000000"/>
            <w:sz w:val="24"/>
            <w:szCs w:val="24"/>
            <w:lang w:val="gl-ES" w:eastAsia="es-ES"/>
          </w:rPr>
          <w:t xml:space="preserve"> de </w:t>
        </w:r>
        <w:proofErr w:type="spellStart"/>
        <w:r w:rsidRPr="00E949CD">
          <w:rPr>
            <w:rFonts w:ascii="Arial" w:eastAsia="Times New Roman" w:hAnsi="Arial" w:cs="Arial"/>
            <w:color w:val="000000"/>
            <w:sz w:val="24"/>
            <w:szCs w:val="24"/>
            <w:lang w:val="gl-ES" w:eastAsia="es-ES"/>
          </w:rPr>
          <w:t>Lángara</w:t>
        </w:r>
        <w:proofErr w:type="spellEnd"/>
        <w:r w:rsidRPr="00E949CD">
          <w:rPr>
            <w:rFonts w:ascii="Arial" w:eastAsia="Times New Roman" w:hAnsi="Arial" w:cs="Arial"/>
            <w:color w:val="000000"/>
            <w:sz w:val="24"/>
            <w:szCs w:val="24"/>
            <w:lang w:val="gl-ES" w:eastAsia="es-ES"/>
          </w:rPr>
          <w:t xml:space="preserve"> y </w:t>
        </w:r>
        <w:proofErr w:type="spellStart"/>
        <w:r w:rsidRPr="00E949CD">
          <w:rPr>
            <w:rFonts w:ascii="Arial" w:eastAsia="Times New Roman" w:hAnsi="Arial" w:cs="Arial"/>
            <w:color w:val="000000"/>
            <w:sz w:val="24"/>
            <w:szCs w:val="24"/>
            <w:lang w:val="gl-ES" w:eastAsia="es-ES"/>
          </w:rPr>
          <w:t>Huarte</w:t>
        </w:r>
        <w:proofErr w:type="spellEnd"/>
        <w:r w:rsidRPr="00E949CD">
          <w:rPr>
            <w:rFonts w:ascii="Arial" w:eastAsia="Times New Roman" w:hAnsi="Arial" w:cs="Arial"/>
            <w:color w:val="000000"/>
            <w:sz w:val="24"/>
            <w:szCs w:val="24"/>
            <w:lang w:val="gl-ES" w:eastAsia="es-ES"/>
          </w:rPr>
          <w:t xml:space="preserve"> </w:t>
        </w:r>
      </w:hyperlink>
      <w:r w:rsidRPr="00B662B8">
        <w:rPr>
          <w:rFonts w:ascii="Arial" w:eastAsia="Times New Roman" w:hAnsi="Arial" w:cs="Arial"/>
          <w:color w:val="000000"/>
          <w:sz w:val="24"/>
          <w:szCs w:val="24"/>
          <w:lang w:val="gl-ES" w:eastAsia="es-ES"/>
        </w:rPr>
        <w:t xml:space="preserve">, </w:t>
      </w:r>
      <w:r w:rsidRPr="00E949CD">
        <w:rPr>
          <w:rFonts w:ascii="Arial" w:eastAsia="Times New Roman" w:hAnsi="Arial" w:cs="Arial"/>
          <w:color w:val="000000"/>
          <w:sz w:val="24"/>
          <w:szCs w:val="24"/>
          <w:lang w:val="gl-ES" w:eastAsia="es-ES"/>
        </w:rPr>
        <w:t xml:space="preserve">CEIP Plurilingüe de </w:t>
      </w:r>
      <w:proofErr w:type="spellStart"/>
      <w:r w:rsidRPr="00E949CD">
        <w:rPr>
          <w:rFonts w:ascii="Arial" w:eastAsia="Times New Roman" w:hAnsi="Arial" w:cs="Arial"/>
          <w:color w:val="000000"/>
          <w:sz w:val="24"/>
          <w:szCs w:val="24"/>
          <w:lang w:val="gl-ES" w:eastAsia="es-ES"/>
        </w:rPr>
        <w:t>Recimil</w:t>
      </w:r>
      <w:proofErr w:type="spellEnd"/>
      <w:r w:rsidRPr="00B662B8">
        <w:rPr>
          <w:rFonts w:ascii="Arial" w:eastAsia="Times New Roman" w:hAnsi="Arial" w:cs="Arial"/>
          <w:color w:val="000000"/>
          <w:sz w:val="24"/>
          <w:szCs w:val="24"/>
          <w:lang w:val="gl-ES" w:eastAsia="es-ES"/>
        </w:rPr>
        <w:t xml:space="preserve">  e </w:t>
      </w:r>
      <w:r w:rsidRPr="00B662B8">
        <w:rPr>
          <w:rFonts w:ascii="Arial" w:hAnsi="Arial" w:cs="Arial"/>
          <w:sz w:val="24"/>
          <w:szCs w:val="24"/>
          <w:lang w:val="gl-ES"/>
        </w:rPr>
        <w:t xml:space="preserve">CEIP de Esteiro </w:t>
      </w:r>
    </w:p>
    <w:p w:rsidR="00414B8E" w:rsidRPr="00B662B8" w:rsidRDefault="00414B8E" w:rsidP="009659A2">
      <w:pPr>
        <w:jc w:val="both"/>
        <w:rPr>
          <w:rFonts w:ascii="Arial" w:eastAsia="Times New Roman" w:hAnsi="Arial" w:cs="Arial"/>
          <w:color w:val="000000"/>
          <w:sz w:val="24"/>
          <w:szCs w:val="24"/>
          <w:lang w:val="gl-ES" w:eastAsia="es-ES"/>
        </w:rPr>
      </w:pPr>
      <w:r w:rsidRPr="00B662B8">
        <w:rPr>
          <w:rFonts w:ascii="Arial" w:hAnsi="Arial" w:cs="Arial"/>
          <w:sz w:val="24"/>
          <w:szCs w:val="24"/>
          <w:lang w:val="gl-ES"/>
        </w:rPr>
        <w:t xml:space="preserve">Segundo </w:t>
      </w:r>
      <w:proofErr w:type="spellStart"/>
      <w:r w:rsidRPr="00B662B8">
        <w:rPr>
          <w:rFonts w:ascii="Arial" w:hAnsi="Arial" w:cs="Arial"/>
          <w:sz w:val="24"/>
          <w:szCs w:val="24"/>
          <w:lang w:val="gl-ES"/>
        </w:rPr>
        <w:t>turno</w:t>
      </w:r>
      <w:proofErr w:type="spellEnd"/>
      <w:r w:rsidRPr="00B662B8">
        <w:rPr>
          <w:rFonts w:ascii="Arial" w:hAnsi="Arial" w:cs="Arial"/>
          <w:sz w:val="24"/>
          <w:szCs w:val="24"/>
          <w:lang w:val="gl-ES"/>
        </w:rPr>
        <w:t xml:space="preserve"> 13:00-13:30 </w:t>
      </w:r>
      <w:r w:rsidRPr="00E949CD">
        <w:rPr>
          <w:rFonts w:ascii="Arial" w:eastAsia="Times New Roman" w:hAnsi="Arial" w:cs="Arial"/>
          <w:color w:val="000000"/>
          <w:sz w:val="24"/>
          <w:szCs w:val="24"/>
          <w:lang w:val="gl-ES" w:eastAsia="es-ES"/>
        </w:rPr>
        <w:t xml:space="preserve">CEIP Cruceiro de </w:t>
      </w:r>
      <w:proofErr w:type="spellStart"/>
      <w:r w:rsidRPr="00E949CD">
        <w:rPr>
          <w:rFonts w:ascii="Arial" w:eastAsia="Times New Roman" w:hAnsi="Arial" w:cs="Arial"/>
          <w:color w:val="000000"/>
          <w:sz w:val="24"/>
          <w:szCs w:val="24"/>
          <w:lang w:val="gl-ES" w:eastAsia="es-ES"/>
        </w:rPr>
        <w:t>Canido</w:t>
      </w:r>
      <w:proofErr w:type="spellEnd"/>
      <w:r w:rsidRPr="00B662B8">
        <w:rPr>
          <w:rFonts w:ascii="Arial" w:eastAsia="Times New Roman" w:hAnsi="Arial" w:cs="Arial"/>
          <w:color w:val="000000"/>
          <w:sz w:val="24"/>
          <w:szCs w:val="24"/>
          <w:lang w:val="gl-ES" w:eastAsia="es-ES"/>
        </w:rPr>
        <w:t xml:space="preserve">, </w:t>
      </w:r>
      <w:r w:rsidRPr="00E949CD">
        <w:rPr>
          <w:rFonts w:ascii="Arial" w:eastAsia="Times New Roman" w:hAnsi="Arial" w:cs="Arial"/>
          <w:color w:val="000000"/>
          <w:sz w:val="24"/>
          <w:szCs w:val="24"/>
          <w:lang w:val="gl-ES" w:eastAsia="es-ES"/>
        </w:rPr>
        <w:t xml:space="preserve">CEIP </w:t>
      </w:r>
      <w:proofErr w:type="spellStart"/>
      <w:r w:rsidRPr="00E949CD">
        <w:rPr>
          <w:rFonts w:ascii="Arial" w:eastAsia="Times New Roman" w:hAnsi="Arial" w:cs="Arial"/>
          <w:color w:val="000000"/>
          <w:sz w:val="24"/>
          <w:szCs w:val="24"/>
          <w:lang w:val="gl-ES" w:eastAsia="es-ES"/>
        </w:rPr>
        <w:t>Isaac</w:t>
      </w:r>
      <w:proofErr w:type="spellEnd"/>
      <w:r w:rsidRPr="00E949CD">
        <w:rPr>
          <w:rFonts w:ascii="Arial" w:eastAsia="Times New Roman" w:hAnsi="Arial" w:cs="Arial"/>
          <w:color w:val="000000"/>
          <w:sz w:val="24"/>
          <w:szCs w:val="24"/>
          <w:lang w:val="gl-ES" w:eastAsia="es-ES"/>
        </w:rPr>
        <w:t xml:space="preserve"> </w:t>
      </w:r>
      <w:proofErr w:type="spellStart"/>
      <w:r w:rsidRPr="00E949CD">
        <w:rPr>
          <w:rFonts w:ascii="Arial" w:eastAsia="Times New Roman" w:hAnsi="Arial" w:cs="Arial"/>
          <w:color w:val="000000"/>
          <w:sz w:val="24"/>
          <w:szCs w:val="24"/>
          <w:lang w:val="gl-ES" w:eastAsia="es-ES"/>
        </w:rPr>
        <w:t>Peral</w:t>
      </w:r>
      <w:proofErr w:type="spellEnd"/>
      <w:r w:rsidRPr="00B662B8">
        <w:rPr>
          <w:rFonts w:ascii="Arial" w:eastAsia="Times New Roman" w:hAnsi="Arial" w:cs="Arial"/>
          <w:color w:val="000000"/>
          <w:sz w:val="24"/>
          <w:szCs w:val="24"/>
          <w:lang w:val="gl-ES" w:eastAsia="es-ES"/>
        </w:rPr>
        <w:t xml:space="preserve">, </w:t>
      </w:r>
      <w:hyperlink r:id="rId6" w:tooltip="Ver detalle" w:history="1">
        <w:r w:rsidRPr="00E949CD">
          <w:rPr>
            <w:rFonts w:ascii="Arial" w:eastAsia="Times New Roman" w:hAnsi="Arial" w:cs="Arial"/>
            <w:color w:val="000000"/>
            <w:sz w:val="24"/>
            <w:szCs w:val="24"/>
            <w:lang w:val="gl-ES" w:eastAsia="es-ES"/>
          </w:rPr>
          <w:t xml:space="preserve">CEIP Plurilingüe San Xoán de Filgueira </w:t>
        </w:r>
      </w:hyperlink>
      <w:r w:rsidRPr="00B662B8">
        <w:rPr>
          <w:rFonts w:ascii="Arial" w:eastAsia="Times New Roman" w:hAnsi="Arial" w:cs="Arial"/>
          <w:color w:val="000000"/>
          <w:sz w:val="24"/>
          <w:szCs w:val="24"/>
          <w:lang w:val="gl-ES" w:eastAsia="es-ES"/>
        </w:rPr>
        <w:t xml:space="preserve">, CEIP de Pazos, e </w:t>
      </w:r>
      <w:hyperlink r:id="rId7" w:tooltip="Ver detalle" w:history="1">
        <w:r w:rsidRPr="00E949CD">
          <w:rPr>
            <w:rFonts w:ascii="Arial" w:eastAsia="Times New Roman" w:hAnsi="Arial" w:cs="Arial"/>
            <w:color w:val="000000"/>
            <w:sz w:val="24"/>
            <w:szCs w:val="24"/>
            <w:lang w:val="gl-ES" w:eastAsia="es-ES"/>
          </w:rPr>
          <w:t xml:space="preserve">CEIP Plurilingüe A Laxe </w:t>
        </w:r>
      </w:hyperlink>
    </w:p>
    <w:p w:rsidR="00FF190C" w:rsidRPr="00B662B8" w:rsidRDefault="00FF190C" w:rsidP="009659A2">
      <w:pPr>
        <w:spacing w:after="0" w:line="240" w:lineRule="auto"/>
        <w:jc w:val="both"/>
        <w:rPr>
          <w:rFonts w:ascii="Arial" w:eastAsia="Times New Roman" w:hAnsi="Arial" w:cs="Arial"/>
          <w:sz w:val="24"/>
          <w:szCs w:val="24"/>
          <w:lang w:val="gl-ES" w:eastAsia="es-ES"/>
        </w:rPr>
      </w:pPr>
      <w:r w:rsidRPr="00B662B8">
        <w:rPr>
          <w:rFonts w:ascii="Arial" w:eastAsia="Times New Roman" w:hAnsi="Arial" w:cs="Arial"/>
          <w:sz w:val="24"/>
          <w:szCs w:val="24"/>
          <w:lang w:val="gl-ES" w:eastAsia="es-ES"/>
        </w:rPr>
        <w:t>O Día de concienciación ante a parada cardíaca foi creado no ano 2012, grazas a una  Declaración do Parlamento Europeo.</w:t>
      </w:r>
    </w:p>
    <w:p w:rsidR="00FF190C" w:rsidRPr="00B662B8" w:rsidRDefault="00FF190C" w:rsidP="009659A2">
      <w:pPr>
        <w:spacing w:after="0" w:line="240" w:lineRule="auto"/>
        <w:jc w:val="both"/>
        <w:rPr>
          <w:rFonts w:ascii="Arial" w:eastAsia="Times New Roman" w:hAnsi="Arial" w:cs="Arial"/>
          <w:sz w:val="24"/>
          <w:szCs w:val="24"/>
          <w:lang w:val="gl-ES" w:eastAsia="es-ES"/>
        </w:rPr>
      </w:pPr>
      <w:r w:rsidRPr="00B662B8">
        <w:rPr>
          <w:rFonts w:ascii="Arial" w:eastAsia="Times New Roman" w:hAnsi="Arial" w:cs="Arial"/>
          <w:sz w:val="24"/>
          <w:szCs w:val="24"/>
          <w:lang w:val="gl-ES" w:eastAsia="es-ES"/>
        </w:rPr>
        <w:t xml:space="preserve">O número de falecementos en España por esta causa estímase ao redor dos 45.000 anuais. Esta cifra constitúe un grave problema de Saúde Pública, xa que superan amplamente as mortes producidas polos accidentes de tráfico ou por diferentes tipos de cancro. Cada minuto de atraso na atención á parada cardíaca fai diminuír un 10% as posibilidades de sobrevivir á mesma, de maneira que unha atención correcta e precoz faría diminuír a súa mortalidade de maneira moi importante, sendo capitais as manobras de reanimación básica prestada polos cidadáns así como a </w:t>
      </w:r>
      <w:proofErr w:type="spellStart"/>
      <w:r w:rsidRPr="00B662B8">
        <w:rPr>
          <w:rFonts w:ascii="Arial" w:eastAsia="Times New Roman" w:hAnsi="Arial" w:cs="Arial"/>
          <w:sz w:val="24"/>
          <w:szCs w:val="24"/>
          <w:lang w:val="gl-ES" w:eastAsia="es-ES"/>
        </w:rPr>
        <w:t>desfibrilación</w:t>
      </w:r>
      <w:proofErr w:type="spellEnd"/>
      <w:r w:rsidRPr="00B662B8">
        <w:rPr>
          <w:rFonts w:ascii="Arial" w:eastAsia="Times New Roman" w:hAnsi="Arial" w:cs="Arial"/>
          <w:sz w:val="24"/>
          <w:szCs w:val="24"/>
          <w:lang w:val="gl-ES" w:eastAsia="es-ES"/>
        </w:rPr>
        <w:t xml:space="preserve"> precoz. </w:t>
      </w:r>
    </w:p>
    <w:p w:rsidR="00FF190C" w:rsidRPr="00B662B8" w:rsidRDefault="00FF190C" w:rsidP="009659A2">
      <w:pPr>
        <w:spacing w:after="0" w:line="240" w:lineRule="auto"/>
        <w:jc w:val="both"/>
        <w:rPr>
          <w:rFonts w:ascii="Arial" w:eastAsia="Times New Roman" w:hAnsi="Arial" w:cs="Arial"/>
          <w:sz w:val="24"/>
          <w:szCs w:val="24"/>
          <w:lang w:val="gl-ES" w:eastAsia="es-ES"/>
        </w:rPr>
      </w:pPr>
      <w:r w:rsidRPr="00B662B8">
        <w:rPr>
          <w:rFonts w:ascii="Arial" w:eastAsia="Times New Roman" w:hAnsi="Arial" w:cs="Arial"/>
          <w:sz w:val="24"/>
          <w:szCs w:val="24"/>
          <w:lang w:val="gl-ES" w:eastAsia="es-ES"/>
        </w:rPr>
        <w:t>Se se realizan estas manobras dentro dos 3-</w:t>
      </w:r>
      <w:r w:rsidR="00B662B8" w:rsidRPr="00B662B8">
        <w:rPr>
          <w:rFonts w:ascii="Arial" w:eastAsia="Times New Roman" w:hAnsi="Arial" w:cs="Arial"/>
          <w:sz w:val="24"/>
          <w:szCs w:val="24"/>
          <w:lang w:val="gl-ES" w:eastAsia="es-ES"/>
        </w:rPr>
        <w:t>4 primeiros minutos tras unha parada card</w:t>
      </w:r>
      <w:r w:rsidR="00B662B8">
        <w:rPr>
          <w:rFonts w:ascii="Arial" w:eastAsia="Times New Roman" w:hAnsi="Arial" w:cs="Arial"/>
          <w:sz w:val="24"/>
          <w:szCs w:val="24"/>
          <w:lang w:val="gl-ES" w:eastAsia="es-ES"/>
        </w:rPr>
        <w:t>í</w:t>
      </w:r>
      <w:r w:rsidR="00B662B8" w:rsidRPr="00B662B8">
        <w:rPr>
          <w:rFonts w:ascii="Arial" w:eastAsia="Times New Roman" w:hAnsi="Arial" w:cs="Arial"/>
          <w:sz w:val="24"/>
          <w:szCs w:val="24"/>
          <w:lang w:val="gl-ES" w:eastAsia="es-ES"/>
        </w:rPr>
        <w:t>aca</w:t>
      </w:r>
      <w:r w:rsidRPr="00B662B8">
        <w:rPr>
          <w:rFonts w:ascii="Arial" w:eastAsia="Times New Roman" w:hAnsi="Arial" w:cs="Arial"/>
          <w:sz w:val="24"/>
          <w:szCs w:val="24"/>
          <w:lang w:val="gl-ES" w:eastAsia="es-ES"/>
        </w:rPr>
        <w:t xml:space="preserve"> pode aumentar as posibilidades de supervivencia en máis do 50 %. De aquí a importancia da formación na realización das mesmas.</w:t>
      </w:r>
    </w:p>
    <w:p w:rsidR="00FF190C" w:rsidRPr="00B662B8" w:rsidRDefault="00FF190C" w:rsidP="009659A2">
      <w:pPr>
        <w:spacing w:after="0" w:line="240" w:lineRule="auto"/>
        <w:jc w:val="both"/>
        <w:rPr>
          <w:rFonts w:ascii="Arial" w:eastAsia="Times New Roman" w:hAnsi="Arial" w:cs="Arial"/>
          <w:sz w:val="24"/>
          <w:szCs w:val="24"/>
          <w:lang w:val="gl-ES" w:eastAsia="es-ES"/>
        </w:rPr>
      </w:pPr>
    </w:p>
    <w:p w:rsidR="00FF190C" w:rsidRPr="00B662B8" w:rsidRDefault="00FF190C" w:rsidP="009659A2">
      <w:pPr>
        <w:spacing w:after="0" w:line="240" w:lineRule="auto"/>
        <w:jc w:val="both"/>
        <w:rPr>
          <w:rFonts w:ascii="Arial" w:eastAsia="Times New Roman" w:hAnsi="Arial" w:cs="Arial"/>
          <w:sz w:val="24"/>
          <w:szCs w:val="24"/>
          <w:lang w:val="gl-ES" w:eastAsia="es-ES"/>
        </w:rPr>
      </w:pPr>
      <w:r w:rsidRPr="00B662B8">
        <w:rPr>
          <w:rFonts w:ascii="Arial" w:eastAsia="Times New Roman" w:hAnsi="Arial" w:cs="Arial"/>
          <w:sz w:val="24"/>
          <w:szCs w:val="24"/>
          <w:lang w:val="gl-ES" w:eastAsia="es-ES"/>
        </w:rPr>
        <w:t>Cordialmente</w:t>
      </w:r>
    </w:p>
    <w:p w:rsidR="00FF190C" w:rsidRPr="00B662B8" w:rsidRDefault="00FF190C" w:rsidP="00FF190C">
      <w:pPr>
        <w:spacing w:after="0" w:line="240" w:lineRule="auto"/>
        <w:rPr>
          <w:rFonts w:ascii="Arial" w:eastAsia="Times New Roman" w:hAnsi="Arial" w:cs="Arial"/>
          <w:sz w:val="24"/>
          <w:szCs w:val="24"/>
          <w:lang w:val="gl-ES" w:eastAsia="es-ES"/>
        </w:rPr>
      </w:pPr>
    </w:p>
    <w:bookmarkEnd w:id="0"/>
    <w:p w:rsidR="00FF190C" w:rsidRPr="00B662B8" w:rsidRDefault="00FF190C">
      <w:pPr>
        <w:rPr>
          <w:rFonts w:ascii="Arial" w:hAnsi="Arial" w:cs="Arial"/>
          <w:sz w:val="24"/>
          <w:szCs w:val="24"/>
          <w:lang w:val="gl-ES"/>
        </w:rPr>
      </w:pPr>
    </w:p>
    <w:sectPr w:rsidR="00FF190C" w:rsidRPr="00B662B8" w:rsidSect="00CC638A">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8A"/>
    <w:rsid w:val="00081C50"/>
    <w:rsid w:val="00083A3C"/>
    <w:rsid w:val="000D14EF"/>
    <w:rsid w:val="000E008F"/>
    <w:rsid w:val="001B0FB5"/>
    <w:rsid w:val="001C34D2"/>
    <w:rsid w:val="001F326E"/>
    <w:rsid w:val="00241991"/>
    <w:rsid w:val="0029246C"/>
    <w:rsid w:val="002C1378"/>
    <w:rsid w:val="002F4670"/>
    <w:rsid w:val="00360C29"/>
    <w:rsid w:val="003B1361"/>
    <w:rsid w:val="0040415D"/>
    <w:rsid w:val="004074DC"/>
    <w:rsid w:val="00414B8E"/>
    <w:rsid w:val="004251D8"/>
    <w:rsid w:val="004820AE"/>
    <w:rsid w:val="004A5CE9"/>
    <w:rsid w:val="00507633"/>
    <w:rsid w:val="00593DC6"/>
    <w:rsid w:val="005A5566"/>
    <w:rsid w:val="005E376D"/>
    <w:rsid w:val="0061264F"/>
    <w:rsid w:val="00617008"/>
    <w:rsid w:val="006352DC"/>
    <w:rsid w:val="006C3ECD"/>
    <w:rsid w:val="006D056F"/>
    <w:rsid w:val="00755CF0"/>
    <w:rsid w:val="00767248"/>
    <w:rsid w:val="00785E7E"/>
    <w:rsid w:val="00860242"/>
    <w:rsid w:val="00860FFD"/>
    <w:rsid w:val="008979A3"/>
    <w:rsid w:val="008B52C5"/>
    <w:rsid w:val="009659A2"/>
    <w:rsid w:val="00996E46"/>
    <w:rsid w:val="00A42F21"/>
    <w:rsid w:val="00AE5133"/>
    <w:rsid w:val="00AE5BF4"/>
    <w:rsid w:val="00B04D10"/>
    <w:rsid w:val="00B060E1"/>
    <w:rsid w:val="00B223FB"/>
    <w:rsid w:val="00B662B8"/>
    <w:rsid w:val="00B94831"/>
    <w:rsid w:val="00C17BFA"/>
    <w:rsid w:val="00C311DB"/>
    <w:rsid w:val="00CC638A"/>
    <w:rsid w:val="00CE1405"/>
    <w:rsid w:val="00D15480"/>
    <w:rsid w:val="00D63F6B"/>
    <w:rsid w:val="00D94F5E"/>
    <w:rsid w:val="00DC25C9"/>
    <w:rsid w:val="00DE1BB1"/>
    <w:rsid w:val="00DF7595"/>
    <w:rsid w:val="00E07E8C"/>
    <w:rsid w:val="00E71AC8"/>
    <w:rsid w:val="00E949CD"/>
    <w:rsid w:val="00F058AA"/>
    <w:rsid w:val="00F41F57"/>
    <w:rsid w:val="00F850F7"/>
    <w:rsid w:val="00F93B3B"/>
    <w:rsid w:val="00FB6684"/>
    <w:rsid w:val="00FF19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C63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E5133"/>
    <w:rPr>
      <w:color w:val="0000FF"/>
      <w:u w:val="single"/>
    </w:rPr>
  </w:style>
  <w:style w:type="character" w:styleId="nfasis">
    <w:name w:val="Emphasis"/>
    <w:basedOn w:val="Fuentedeprrafopredeter"/>
    <w:uiPriority w:val="20"/>
    <w:qFormat/>
    <w:rsid w:val="00DC25C9"/>
    <w:rPr>
      <w:i/>
      <w:iCs/>
    </w:rPr>
  </w:style>
  <w:style w:type="character" w:customStyle="1" w:styleId="markedcontent">
    <w:name w:val="markedcontent"/>
    <w:basedOn w:val="Fuentedeprrafopredeter"/>
    <w:rsid w:val="006352DC"/>
  </w:style>
  <w:style w:type="paragraph" w:styleId="Textodeglobo">
    <w:name w:val="Balloon Text"/>
    <w:basedOn w:val="Normal"/>
    <w:link w:val="TextodegloboCar"/>
    <w:uiPriority w:val="99"/>
    <w:semiHidden/>
    <w:unhideWhenUsed/>
    <w:rsid w:val="00414B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4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C63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E5133"/>
    <w:rPr>
      <w:color w:val="0000FF"/>
      <w:u w:val="single"/>
    </w:rPr>
  </w:style>
  <w:style w:type="character" w:styleId="nfasis">
    <w:name w:val="Emphasis"/>
    <w:basedOn w:val="Fuentedeprrafopredeter"/>
    <w:uiPriority w:val="20"/>
    <w:qFormat/>
    <w:rsid w:val="00DC25C9"/>
    <w:rPr>
      <w:i/>
      <w:iCs/>
    </w:rPr>
  </w:style>
  <w:style w:type="character" w:customStyle="1" w:styleId="markedcontent">
    <w:name w:val="markedcontent"/>
    <w:basedOn w:val="Fuentedeprrafopredeter"/>
    <w:rsid w:val="006352DC"/>
  </w:style>
  <w:style w:type="paragraph" w:styleId="Textodeglobo">
    <w:name w:val="Balloon Text"/>
    <w:basedOn w:val="Normal"/>
    <w:link w:val="TextodegloboCar"/>
    <w:uiPriority w:val="99"/>
    <w:semiHidden/>
    <w:unhideWhenUsed/>
    <w:rsid w:val="00414B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4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8465">
      <w:bodyDiv w:val="1"/>
      <w:marLeft w:val="0"/>
      <w:marRight w:val="0"/>
      <w:marTop w:val="0"/>
      <w:marBottom w:val="0"/>
      <w:divBdr>
        <w:top w:val="none" w:sz="0" w:space="0" w:color="auto"/>
        <w:left w:val="none" w:sz="0" w:space="0" w:color="auto"/>
        <w:bottom w:val="none" w:sz="0" w:space="0" w:color="auto"/>
        <w:right w:val="none" w:sz="0" w:space="0" w:color="auto"/>
      </w:divBdr>
    </w:div>
    <w:div w:id="236670619">
      <w:bodyDiv w:val="1"/>
      <w:marLeft w:val="0"/>
      <w:marRight w:val="0"/>
      <w:marTop w:val="0"/>
      <w:marBottom w:val="0"/>
      <w:divBdr>
        <w:top w:val="none" w:sz="0" w:space="0" w:color="auto"/>
        <w:left w:val="none" w:sz="0" w:space="0" w:color="auto"/>
        <w:bottom w:val="none" w:sz="0" w:space="0" w:color="auto"/>
        <w:right w:val="none" w:sz="0" w:space="0" w:color="auto"/>
      </w:divBdr>
      <w:divsChild>
        <w:div w:id="617642313">
          <w:marLeft w:val="0"/>
          <w:marRight w:val="0"/>
          <w:marTop w:val="0"/>
          <w:marBottom w:val="0"/>
          <w:divBdr>
            <w:top w:val="none" w:sz="0" w:space="0" w:color="auto"/>
            <w:left w:val="none" w:sz="0" w:space="0" w:color="auto"/>
            <w:bottom w:val="none" w:sz="0" w:space="0" w:color="auto"/>
            <w:right w:val="none" w:sz="0" w:space="0" w:color="auto"/>
          </w:divBdr>
        </w:div>
        <w:div w:id="413667687">
          <w:marLeft w:val="0"/>
          <w:marRight w:val="0"/>
          <w:marTop w:val="0"/>
          <w:marBottom w:val="0"/>
          <w:divBdr>
            <w:top w:val="none" w:sz="0" w:space="0" w:color="auto"/>
            <w:left w:val="none" w:sz="0" w:space="0" w:color="auto"/>
            <w:bottom w:val="none" w:sz="0" w:space="0" w:color="auto"/>
            <w:right w:val="none" w:sz="0" w:space="0" w:color="auto"/>
          </w:divBdr>
        </w:div>
        <w:div w:id="711424025">
          <w:marLeft w:val="0"/>
          <w:marRight w:val="0"/>
          <w:marTop w:val="0"/>
          <w:marBottom w:val="0"/>
          <w:divBdr>
            <w:top w:val="none" w:sz="0" w:space="0" w:color="auto"/>
            <w:left w:val="none" w:sz="0" w:space="0" w:color="auto"/>
            <w:bottom w:val="none" w:sz="0" w:space="0" w:color="auto"/>
            <w:right w:val="none" w:sz="0" w:space="0" w:color="auto"/>
          </w:divBdr>
        </w:div>
      </w:divsChild>
    </w:div>
    <w:div w:id="465439635">
      <w:bodyDiv w:val="1"/>
      <w:marLeft w:val="0"/>
      <w:marRight w:val="0"/>
      <w:marTop w:val="0"/>
      <w:marBottom w:val="0"/>
      <w:divBdr>
        <w:top w:val="none" w:sz="0" w:space="0" w:color="auto"/>
        <w:left w:val="none" w:sz="0" w:space="0" w:color="auto"/>
        <w:bottom w:val="none" w:sz="0" w:space="0" w:color="auto"/>
        <w:right w:val="none" w:sz="0" w:space="0" w:color="auto"/>
      </w:divBdr>
      <w:divsChild>
        <w:div w:id="618415868">
          <w:marLeft w:val="0"/>
          <w:marRight w:val="0"/>
          <w:marTop w:val="0"/>
          <w:marBottom w:val="0"/>
          <w:divBdr>
            <w:top w:val="none" w:sz="0" w:space="0" w:color="auto"/>
            <w:left w:val="none" w:sz="0" w:space="0" w:color="auto"/>
            <w:bottom w:val="none" w:sz="0" w:space="0" w:color="auto"/>
            <w:right w:val="none" w:sz="0" w:space="0" w:color="auto"/>
          </w:divBdr>
        </w:div>
      </w:divsChild>
    </w:div>
    <w:div w:id="518277682">
      <w:bodyDiv w:val="1"/>
      <w:marLeft w:val="0"/>
      <w:marRight w:val="0"/>
      <w:marTop w:val="0"/>
      <w:marBottom w:val="0"/>
      <w:divBdr>
        <w:top w:val="none" w:sz="0" w:space="0" w:color="auto"/>
        <w:left w:val="none" w:sz="0" w:space="0" w:color="auto"/>
        <w:bottom w:val="none" w:sz="0" w:space="0" w:color="auto"/>
        <w:right w:val="none" w:sz="0" w:space="0" w:color="auto"/>
      </w:divBdr>
    </w:div>
    <w:div w:id="598222944">
      <w:bodyDiv w:val="1"/>
      <w:marLeft w:val="0"/>
      <w:marRight w:val="0"/>
      <w:marTop w:val="0"/>
      <w:marBottom w:val="0"/>
      <w:divBdr>
        <w:top w:val="none" w:sz="0" w:space="0" w:color="auto"/>
        <w:left w:val="none" w:sz="0" w:space="0" w:color="auto"/>
        <w:bottom w:val="none" w:sz="0" w:space="0" w:color="auto"/>
        <w:right w:val="none" w:sz="0" w:space="0" w:color="auto"/>
      </w:divBdr>
    </w:div>
    <w:div w:id="972520062">
      <w:bodyDiv w:val="1"/>
      <w:marLeft w:val="0"/>
      <w:marRight w:val="0"/>
      <w:marTop w:val="0"/>
      <w:marBottom w:val="0"/>
      <w:divBdr>
        <w:top w:val="none" w:sz="0" w:space="0" w:color="auto"/>
        <w:left w:val="none" w:sz="0" w:space="0" w:color="auto"/>
        <w:bottom w:val="none" w:sz="0" w:space="0" w:color="auto"/>
        <w:right w:val="none" w:sz="0" w:space="0" w:color="auto"/>
      </w:divBdr>
    </w:div>
    <w:div w:id="1134254328">
      <w:bodyDiv w:val="1"/>
      <w:marLeft w:val="0"/>
      <w:marRight w:val="0"/>
      <w:marTop w:val="0"/>
      <w:marBottom w:val="0"/>
      <w:divBdr>
        <w:top w:val="none" w:sz="0" w:space="0" w:color="auto"/>
        <w:left w:val="none" w:sz="0" w:space="0" w:color="auto"/>
        <w:bottom w:val="none" w:sz="0" w:space="0" w:color="auto"/>
        <w:right w:val="none" w:sz="0" w:space="0" w:color="auto"/>
      </w:divBdr>
    </w:div>
    <w:div w:id="1488666345">
      <w:bodyDiv w:val="1"/>
      <w:marLeft w:val="0"/>
      <w:marRight w:val="0"/>
      <w:marTop w:val="0"/>
      <w:marBottom w:val="0"/>
      <w:divBdr>
        <w:top w:val="none" w:sz="0" w:space="0" w:color="auto"/>
        <w:left w:val="none" w:sz="0" w:space="0" w:color="auto"/>
        <w:bottom w:val="none" w:sz="0" w:space="0" w:color="auto"/>
        <w:right w:val="none" w:sz="0" w:space="0" w:color="auto"/>
      </w:divBdr>
    </w:div>
    <w:div w:id="1547599238">
      <w:bodyDiv w:val="1"/>
      <w:marLeft w:val="0"/>
      <w:marRight w:val="0"/>
      <w:marTop w:val="0"/>
      <w:marBottom w:val="0"/>
      <w:divBdr>
        <w:top w:val="none" w:sz="0" w:space="0" w:color="auto"/>
        <w:left w:val="none" w:sz="0" w:space="0" w:color="auto"/>
        <w:bottom w:val="none" w:sz="0" w:space="0" w:color="auto"/>
        <w:right w:val="none" w:sz="0" w:space="0" w:color="auto"/>
      </w:divBdr>
    </w:div>
    <w:div w:id="1739130949">
      <w:bodyDiv w:val="1"/>
      <w:marLeft w:val="0"/>
      <w:marRight w:val="0"/>
      <w:marTop w:val="0"/>
      <w:marBottom w:val="0"/>
      <w:divBdr>
        <w:top w:val="none" w:sz="0" w:space="0" w:color="auto"/>
        <w:left w:val="none" w:sz="0" w:space="0" w:color="auto"/>
        <w:bottom w:val="none" w:sz="0" w:space="0" w:color="auto"/>
        <w:right w:val="none" w:sz="0" w:space="0" w:color="auto"/>
      </w:divBdr>
      <w:divsChild>
        <w:div w:id="707536483">
          <w:marLeft w:val="0"/>
          <w:marRight w:val="0"/>
          <w:marTop w:val="0"/>
          <w:marBottom w:val="0"/>
          <w:divBdr>
            <w:top w:val="none" w:sz="0" w:space="0" w:color="auto"/>
            <w:left w:val="none" w:sz="0" w:space="0" w:color="auto"/>
            <w:bottom w:val="none" w:sz="0" w:space="0" w:color="auto"/>
            <w:right w:val="none" w:sz="0" w:space="0" w:color="auto"/>
          </w:divBdr>
        </w:div>
        <w:div w:id="709960883">
          <w:marLeft w:val="0"/>
          <w:marRight w:val="0"/>
          <w:marTop w:val="0"/>
          <w:marBottom w:val="0"/>
          <w:divBdr>
            <w:top w:val="none" w:sz="0" w:space="0" w:color="auto"/>
            <w:left w:val="none" w:sz="0" w:space="0" w:color="auto"/>
            <w:bottom w:val="none" w:sz="0" w:space="0" w:color="auto"/>
            <w:right w:val="none" w:sz="0" w:space="0" w:color="auto"/>
          </w:divBdr>
        </w:div>
        <w:div w:id="2042240511">
          <w:marLeft w:val="0"/>
          <w:marRight w:val="0"/>
          <w:marTop w:val="0"/>
          <w:marBottom w:val="0"/>
          <w:divBdr>
            <w:top w:val="none" w:sz="0" w:space="0" w:color="auto"/>
            <w:left w:val="none" w:sz="0" w:space="0" w:color="auto"/>
            <w:bottom w:val="none" w:sz="0" w:space="0" w:color="auto"/>
            <w:right w:val="none" w:sz="0" w:space="0" w:color="auto"/>
          </w:divBdr>
        </w:div>
        <w:div w:id="1652981314">
          <w:marLeft w:val="0"/>
          <w:marRight w:val="0"/>
          <w:marTop w:val="0"/>
          <w:marBottom w:val="0"/>
          <w:divBdr>
            <w:top w:val="none" w:sz="0" w:space="0" w:color="auto"/>
            <w:left w:val="none" w:sz="0" w:space="0" w:color="auto"/>
            <w:bottom w:val="none" w:sz="0" w:space="0" w:color="auto"/>
            <w:right w:val="none" w:sz="0" w:space="0" w:color="auto"/>
          </w:divBdr>
        </w:div>
      </w:divsChild>
    </w:div>
    <w:div w:id="1910067092">
      <w:bodyDiv w:val="1"/>
      <w:marLeft w:val="0"/>
      <w:marRight w:val="0"/>
      <w:marTop w:val="0"/>
      <w:marBottom w:val="0"/>
      <w:divBdr>
        <w:top w:val="none" w:sz="0" w:space="0" w:color="auto"/>
        <w:left w:val="none" w:sz="0" w:space="0" w:color="auto"/>
        <w:bottom w:val="none" w:sz="0" w:space="0" w:color="auto"/>
        <w:right w:val="none" w:sz="0" w:space="0" w:color="auto"/>
      </w:divBdr>
      <w:divsChild>
        <w:div w:id="1404334958">
          <w:marLeft w:val="0"/>
          <w:marRight w:val="0"/>
          <w:marTop w:val="0"/>
          <w:marBottom w:val="0"/>
          <w:divBdr>
            <w:top w:val="none" w:sz="0" w:space="0" w:color="auto"/>
            <w:left w:val="none" w:sz="0" w:space="0" w:color="auto"/>
            <w:bottom w:val="none" w:sz="0" w:space="0" w:color="auto"/>
            <w:right w:val="none" w:sz="0" w:space="0" w:color="auto"/>
          </w:divBdr>
          <w:divsChild>
            <w:div w:id="1676809413">
              <w:marLeft w:val="0"/>
              <w:marRight w:val="0"/>
              <w:marTop w:val="0"/>
              <w:marBottom w:val="0"/>
              <w:divBdr>
                <w:top w:val="none" w:sz="0" w:space="0" w:color="auto"/>
                <w:left w:val="none" w:sz="0" w:space="0" w:color="auto"/>
                <w:bottom w:val="none" w:sz="0" w:space="0" w:color="auto"/>
                <w:right w:val="none" w:sz="0" w:space="0" w:color="auto"/>
              </w:divBdr>
            </w:div>
            <w:div w:id="1523208411">
              <w:marLeft w:val="0"/>
              <w:marRight w:val="0"/>
              <w:marTop w:val="0"/>
              <w:marBottom w:val="0"/>
              <w:divBdr>
                <w:top w:val="none" w:sz="0" w:space="0" w:color="auto"/>
                <w:left w:val="none" w:sz="0" w:space="0" w:color="auto"/>
                <w:bottom w:val="none" w:sz="0" w:space="0" w:color="auto"/>
                <w:right w:val="none" w:sz="0" w:space="0" w:color="auto"/>
              </w:divBdr>
            </w:div>
            <w:div w:id="1870876614">
              <w:marLeft w:val="0"/>
              <w:marRight w:val="0"/>
              <w:marTop w:val="0"/>
              <w:marBottom w:val="0"/>
              <w:divBdr>
                <w:top w:val="none" w:sz="0" w:space="0" w:color="auto"/>
                <w:left w:val="none" w:sz="0" w:space="0" w:color="auto"/>
                <w:bottom w:val="none" w:sz="0" w:space="0" w:color="auto"/>
                <w:right w:val="none" w:sz="0" w:space="0" w:color="auto"/>
              </w:divBdr>
            </w:div>
            <w:div w:id="2039819194">
              <w:marLeft w:val="0"/>
              <w:marRight w:val="0"/>
              <w:marTop w:val="0"/>
              <w:marBottom w:val="0"/>
              <w:divBdr>
                <w:top w:val="none" w:sz="0" w:space="0" w:color="auto"/>
                <w:left w:val="none" w:sz="0" w:space="0" w:color="auto"/>
                <w:bottom w:val="none" w:sz="0" w:space="0" w:color="auto"/>
                <w:right w:val="none" w:sz="0" w:space="0" w:color="auto"/>
              </w:divBdr>
            </w:div>
            <w:div w:id="394740830">
              <w:marLeft w:val="0"/>
              <w:marRight w:val="0"/>
              <w:marTop w:val="0"/>
              <w:marBottom w:val="0"/>
              <w:divBdr>
                <w:top w:val="none" w:sz="0" w:space="0" w:color="auto"/>
                <w:left w:val="none" w:sz="0" w:space="0" w:color="auto"/>
                <w:bottom w:val="none" w:sz="0" w:space="0" w:color="auto"/>
                <w:right w:val="none" w:sz="0" w:space="0" w:color="auto"/>
              </w:divBdr>
            </w:div>
            <w:div w:id="1620067459">
              <w:marLeft w:val="0"/>
              <w:marRight w:val="0"/>
              <w:marTop w:val="0"/>
              <w:marBottom w:val="0"/>
              <w:divBdr>
                <w:top w:val="none" w:sz="0" w:space="0" w:color="auto"/>
                <w:left w:val="none" w:sz="0" w:space="0" w:color="auto"/>
                <w:bottom w:val="none" w:sz="0" w:space="0" w:color="auto"/>
                <w:right w:val="none" w:sz="0" w:space="0" w:color="auto"/>
              </w:divBdr>
            </w:div>
            <w:div w:id="1271745043">
              <w:marLeft w:val="0"/>
              <w:marRight w:val="0"/>
              <w:marTop w:val="0"/>
              <w:marBottom w:val="0"/>
              <w:divBdr>
                <w:top w:val="none" w:sz="0" w:space="0" w:color="auto"/>
                <w:left w:val="none" w:sz="0" w:space="0" w:color="auto"/>
                <w:bottom w:val="none" w:sz="0" w:space="0" w:color="auto"/>
                <w:right w:val="none" w:sz="0" w:space="0" w:color="auto"/>
              </w:divBdr>
              <w:divsChild>
                <w:div w:id="659428025">
                  <w:marLeft w:val="0"/>
                  <w:marRight w:val="0"/>
                  <w:marTop w:val="0"/>
                  <w:marBottom w:val="0"/>
                  <w:divBdr>
                    <w:top w:val="none" w:sz="0" w:space="0" w:color="auto"/>
                    <w:left w:val="none" w:sz="0" w:space="0" w:color="auto"/>
                    <w:bottom w:val="none" w:sz="0" w:space="0" w:color="auto"/>
                    <w:right w:val="none" w:sz="0" w:space="0" w:color="auto"/>
                  </w:divBdr>
                  <w:divsChild>
                    <w:div w:id="1126312387">
                      <w:marLeft w:val="0"/>
                      <w:marRight w:val="0"/>
                      <w:marTop w:val="0"/>
                      <w:marBottom w:val="0"/>
                      <w:divBdr>
                        <w:top w:val="none" w:sz="0" w:space="0" w:color="auto"/>
                        <w:left w:val="none" w:sz="0" w:space="0" w:color="auto"/>
                        <w:bottom w:val="none" w:sz="0" w:space="0" w:color="auto"/>
                        <w:right w:val="none" w:sz="0" w:space="0" w:color="auto"/>
                      </w:divBdr>
                      <w:divsChild>
                        <w:div w:id="1450050875">
                          <w:marLeft w:val="0"/>
                          <w:marRight w:val="0"/>
                          <w:marTop w:val="0"/>
                          <w:marBottom w:val="0"/>
                          <w:divBdr>
                            <w:top w:val="none" w:sz="0" w:space="0" w:color="auto"/>
                            <w:left w:val="none" w:sz="0" w:space="0" w:color="auto"/>
                            <w:bottom w:val="none" w:sz="0" w:space="0" w:color="auto"/>
                            <w:right w:val="none" w:sz="0" w:space="0" w:color="auto"/>
                          </w:divBdr>
                          <w:divsChild>
                            <w:div w:id="755440057">
                              <w:marLeft w:val="0"/>
                              <w:marRight w:val="0"/>
                              <w:marTop w:val="0"/>
                              <w:marBottom w:val="0"/>
                              <w:divBdr>
                                <w:top w:val="none" w:sz="0" w:space="0" w:color="auto"/>
                                <w:left w:val="none" w:sz="0" w:space="0" w:color="auto"/>
                                <w:bottom w:val="none" w:sz="0" w:space="0" w:color="auto"/>
                                <w:right w:val="none" w:sz="0" w:space="0" w:color="auto"/>
                              </w:divBdr>
                              <w:divsChild>
                                <w:div w:id="1789664819">
                                  <w:marLeft w:val="0"/>
                                  <w:marRight w:val="0"/>
                                  <w:marTop w:val="0"/>
                                  <w:marBottom w:val="0"/>
                                  <w:divBdr>
                                    <w:top w:val="none" w:sz="0" w:space="0" w:color="auto"/>
                                    <w:left w:val="none" w:sz="0" w:space="0" w:color="auto"/>
                                    <w:bottom w:val="none" w:sz="0" w:space="0" w:color="auto"/>
                                    <w:right w:val="none" w:sz="0" w:space="0" w:color="auto"/>
                                  </w:divBdr>
                                  <w:divsChild>
                                    <w:div w:id="523712969">
                                      <w:marLeft w:val="0"/>
                                      <w:marRight w:val="0"/>
                                      <w:marTop w:val="0"/>
                                      <w:marBottom w:val="0"/>
                                      <w:divBdr>
                                        <w:top w:val="none" w:sz="0" w:space="0" w:color="auto"/>
                                        <w:left w:val="none" w:sz="0" w:space="0" w:color="auto"/>
                                        <w:bottom w:val="none" w:sz="0" w:space="0" w:color="auto"/>
                                        <w:right w:val="none" w:sz="0" w:space="0" w:color="auto"/>
                                      </w:divBdr>
                                      <w:divsChild>
                                        <w:div w:id="719086930">
                                          <w:marLeft w:val="0"/>
                                          <w:marRight w:val="0"/>
                                          <w:marTop w:val="0"/>
                                          <w:marBottom w:val="0"/>
                                          <w:divBdr>
                                            <w:top w:val="none" w:sz="0" w:space="0" w:color="auto"/>
                                            <w:left w:val="none" w:sz="0" w:space="0" w:color="auto"/>
                                            <w:bottom w:val="none" w:sz="0" w:space="0" w:color="auto"/>
                                            <w:right w:val="none" w:sz="0" w:space="0" w:color="auto"/>
                                          </w:divBdr>
                                          <w:divsChild>
                                            <w:div w:id="17147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537689">
      <w:bodyDiv w:val="1"/>
      <w:marLeft w:val="0"/>
      <w:marRight w:val="0"/>
      <w:marTop w:val="0"/>
      <w:marBottom w:val="0"/>
      <w:divBdr>
        <w:top w:val="none" w:sz="0" w:space="0" w:color="auto"/>
        <w:left w:val="none" w:sz="0" w:space="0" w:color="auto"/>
        <w:bottom w:val="none" w:sz="0" w:space="0" w:color="auto"/>
        <w:right w:val="none" w:sz="0" w:space="0" w:color="auto"/>
      </w:divBdr>
    </w:div>
    <w:div w:id="20280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u.xunta.gal/centroseducativos/CargarDetalleCentro.do?OWASP_CSRFTOKEN=SYAF-IOOG-JRBR-3T4L-8BD4-2C9M-3JSD-GSQM&amp;codigo=1502494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du.xunta.gal/centroseducativos/CargarDetalleCentro.do?OWASP_CSRFTOKEN=SYAF-IOOG-JRBR-3T4L-8BD4-2C9M-3JSD-GSQM&amp;codigo=15021846" TargetMode="External"/><Relationship Id="rId5" Type="http://schemas.openxmlformats.org/officeDocument/2006/relationships/hyperlink" Target="https://www.edu.xunta.gal/centroseducativos/CargarDetalleCentro.do?OWASP_CSRFTOKEN=SYAF-IOOG-JRBR-3T4L-8BD4-2C9M-3JSD-GSQM&amp;codigo=1502185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dc:creator>
  <cp:lastModifiedBy>tic</cp:lastModifiedBy>
  <cp:revision>3</cp:revision>
  <cp:lastPrinted>2021-10-08T10:36:00Z</cp:lastPrinted>
  <dcterms:created xsi:type="dcterms:W3CDTF">2021-10-08T11:45:00Z</dcterms:created>
  <dcterms:modified xsi:type="dcterms:W3CDTF">2021-10-08T12:03:00Z</dcterms:modified>
</cp:coreProperties>
</file>