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7C5" w:rsidRPr="003C1C48" w:rsidRDefault="003C1C48">
      <w:pPr>
        <w:rPr>
          <w:b/>
          <w:sz w:val="24"/>
          <w:szCs w:val="24"/>
          <w:lang w:val="es-ES_tradnl"/>
        </w:rPr>
      </w:pPr>
      <w:r w:rsidRPr="003C1C48">
        <w:rPr>
          <w:b/>
          <w:sz w:val="24"/>
          <w:szCs w:val="24"/>
          <w:lang w:val="es-ES_tradnl"/>
        </w:rPr>
        <w:t xml:space="preserve">Bibliografía para o curso: F2101014 </w:t>
      </w:r>
      <w:proofErr w:type="spellStart"/>
      <w:r w:rsidRPr="003C1C48">
        <w:rPr>
          <w:b/>
          <w:sz w:val="24"/>
          <w:szCs w:val="24"/>
          <w:lang w:val="es-ES_tradnl"/>
        </w:rPr>
        <w:t>Deseño</w:t>
      </w:r>
      <w:proofErr w:type="spellEnd"/>
      <w:r w:rsidRPr="003C1C48">
        <w:rPr>
          <w:b/>
          <w:sz w:val="24"/>
          <w:szCs w:val="24"/>
          <w:lang w:val="es-ES_tradnl"/>
        </w:rPr>
        <w:t xml:space="preserve"> de pautas para interpretar o estilo barroco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M. </w:t>
      </w:r>
      <w:proofErr w:type="spellStart"/>
      <w:r w:rsidRPr="003C1C48">
        <w:rPr>
          <w:lang w:val="en-US"/>
        </w:rPr>
        <w:t>Mersenne</w:t>
      </w:r>
      <w:proofErr w:type="spellEnd"/>
      <w:r w:rsidRPr="003C1C48">
        <w:rPr>
          <w:lang w:val="en-US"/>
        </w:rPr>
        <w:t xml:space="preserve">: </w:t>
      </w:r>
      <w:proofErr w:type="spellStart"/>
      <w:r w:rsidRPr="003C1C48">
        <w:rPr>
          <w:lang w:val="en-US"/>
        </w:rPr>
        <w:t>Harmonie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universelle</w:t>
      </w:r>
      <w:proofErr w:type="spellEnd"/>
      <w:r w:rsidRPr="003C1C48">
        <w:rPr>
          <w:lang w:val="en-US"/>
        </w:rPr>
        <w:t xml:space="preserve"> (Paris, 1636–7)</w:t>
      </w:r>
      <w:bookmarkStart w:id="0" w:name="_GoBack"/>
      <w:bookmarkEnd w:id="0"/>
    </w:p>
    <w:p w:rsidR="003C1C48" w:rsidRPr="003C1C48" w:rsidRDefault="003C1C48" w:rsidP="003C1C48">
      <w:pPr>
        <w:rPr>
          <w:lang w:val="es-ES_tradnl"/>
        </w:rPr>
      </w:pPr>
      <w:r w:rsidRPr="003C1C48">
        <w:rPr>
          <w:lang w:val="es-ES_tradnl"/>
        </w:rPr>
        <w:t xml:space="preserve">A. </w:t>
      </w:r>
      <w:proofErr w:type="spellStart"/>
      <w:r w:rsidRPr="003C1C48">
        <w:rPr>
          <w:lang w:val="es-ES_tradnl"/>
        </w:rPr>
        <w:t>Kircher</w:t>
      </w:r>
      <w:proofErr w:type="spellEnd"/>
      <w:r w:rsidRPr="003C1C48">
        <w:rPr>
          <w:lang w:val="es-ES_tradnl"/>
        </w:rPr>
        <w:t xml:space="preserve">: </w:t>
      </w:r>
      <w:proofErr w:type="spellStart"/>
      <w:r w:rsidRPr="003C1C48">
        <w:rPr>
          <w:lang w:val="es-ES_tradnl"/>
        </w:rPr>
        <w:t>Musurgia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Universalis</w:t>
      </w:r>
      <w:proofErr w:type="spellEnd"/>
      <w:r w:rsidRPr="003C1C48">
        <w:rPr>
          <w:lang w:val="es-ES_tradnl"/>
        </w:rPr>
        <w:t xml:space="preserve"> (Roma, 1650)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J. J. </w:t>
      </w:r>
      <w:proofErr w:type="spellStart"/>
      <w:r w:rsidRPr="003C1C48">
        <w:rPr>
          <w:lang w:val="en-US"/>
        </w:rPr>
        <w:t>Quantz</w:t>
      </w:r>
      <w:proofErr w:type="spellEnd"/>
      <w:r w:rsidRPr="003C1C48">
        <w:rPr>
          <w:lang w:val="en-US"/>
        </w:rPr>
        <w:t xml:space="preserve">: </w:t>
      </w:r>
      <w:proofErr w:type="spellStart"/>
      <w:r w:rsidRPr="003C1C48">
        <w:rPr>
          <w:lang w:val="en-US"/>
        </w:rPr>
        <w:t>Versuch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einer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Anweisung</w:t>
      </w:r>
      <w:proofErr w:type="spellEnd"/>
      <w:r w:rsidRPr="003C1C48">
        <w:rPr>
          <w:lang w:val="en-US"/>
        </w:rPr>
        <w:t xml:space="preserve"> die </w:t>
      </w:r>
      <w:proofErr w:type="spellStart"/>
      <w:r w:rsidRPr="003C1C48">
        <w:rPr>
          <w:lang w:val="en-US"/>
        </w:rPr>
        <w:t>Flöte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traversiere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zu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spielen</w:t>
      </w:r>
      <w:proofErr w:type="spellEnd"/>
      <w:r w:rsidRPr="003C1C48">
        <w:rPr>
          <w:lang w:val="en-US"/>
        </w:rPr>
        <w:t xml:space="preserve"> (Berlin, 1752)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M. de Saint Lambert: Les </w:t>
      </w:r>
      <w:proofErr w:type="spellStart"/>
      <w:proofErr w:type="gramStart"/>
      <w:r w:rsidRPr="003C1C48">
        <w:rPr>
          <w:lang w:val="en-US"/>
        </w:rPr>
        <w:t>principes</w:t>
      </w:r>
      <w:proofErr w:type="spellEnd"/>
      <w:proofErr w:type="gramEnd"/>
      <w:r w:rsidRPr="003C1C48">
        <w:rPr>
          <w:lang w:val="en-US"/>
        </w:rPr>
        <w:t xml:space="preserve"> du </w:t>
      </w:r>
      <w:proofErr w:type="spellStart"/>
      <w:r w:rsidRPr="003C1C48">
        <w:rPr>
          <w:lang w:val="en-US"/>
        </w:rPr>
        <w:t>clavecin</w:t>
      </w:r>
      <w:proofErr w:type="spellEnd"/>
      <w:r w:rsidRPr="003C1C48">
        <w:rPr>
          <w:lang w:val="en-US"/>
        </w:rPr>
        <w:t xml:space="preserve"> (Paris, 1702)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The Burwell Lute Tutor. </w:t>
      </w:r>
      <w:proofErr w:type="spellStart"/>
      <w:proofErr w:type="gramStart"/>
      <w:r w:rsidRPr="003C1C48">
        <w:rPr>
          <w:lang w:val="en-US"/>
        </w:rPr>
        <w:t>Manuscrito</w:t>
      </w:r>
      <w:proofErr w:type="spellEnd"/>
      <w:r w:rsidRPr="003C1C48">
        <w:rPr>
          <w:lang w:val="en-US"/>
        </w:rPr>
        <w:t>, c1670.</w:t>
      </w:r>
      <w:proofErr w:type="gramEnd"/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C. Butler: The Principles of </w:t>
      </w:r>
      <w:proofErr w:type="spellStart"/>
      <w:r w:rsidRPr="003C1C48">
        <w:rPr>
          <w:lang w:val="en-US"/>
        </w:rPr>
        <w:t>Musik</w:t>
      </w:r>
      <w:proofErr w:type="spellEnd"/>
      <w:r w:rsidRPr="003C1C48">
        <w:rPr>
          <w:lang w:val="en-US"/>
        </w:rPr>
        <w:t xml:space="preserve"> in Singing and Setting: with the Two-fold Use thereof, </w:t>
      </w:r>
      <w:proofErr w:type="spellStart"/>
      <w:r w:rsidRPr="003C1C48">
        <w:rPr>
          <w:lang w:val="en-US"/>
        </w:rPr>
        <w:t>Ecclesiasticall</w:t>
      </w:r>
      <w:proofErr w:type="spellEnd"/>
      <w:r w:rsidRPr="003C1C48">
        <w:rPr>
          <w:lang w:val="en-US"/>
        </w:rPr>
        <w:t xml:space="preserve"> and Civil (London, 1636)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A. </w:t>
      </w:r>
      <w:proofErr w:type="spellStart"/>
      <w:r w:rsidRPr="003C1C48">
        <w:rPr>
          <w:lang w:val="en-US"/>
        </w:rPr>
        <w:t>Berardi</w:t>
      </w:r>
      <w:proofErr w:type="spellEnd"/>
      <w:r w:rsidRPr="003C1C48">
        <w:rPr>
          <w:lang w:val="en-US"/>
        </w:rPr>
        <w:t xml:space="preserve">: </w:t>
      </w:r>
      <w:proofErr w:type="spellStart"/>
      <w:r w:rsidRPr="003C1C48">
        <w:rPr>
          <w:lang w:val="en-US"/>
        </w:rPr>
        <w:t>Ragionamenti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musicali</w:t>
      </w:r>
      <w:proofErr w:type="spellEnd"/>
      <w:r w:rsidRPr="003C1C48">
        <w:rPr>
          <w:lang w:val="en-US"/>
        </w:rPr>
        <w:t xml:space="preserve"> (Bologna, 1681)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J. D. </w:t>
      </w:r>
      <w:proofErr w:type="spellStart"/>
      <w:r w:rsidRPr="003C1C48">
        <w:rPr>
          <w:lang w:val="en-US"/>
        </w:rPr>
        <w:t>Heinichen</w:t>
      </w:r>
      <w:proofErr w:type="spellEnd"/>
      <w:r w:rsidRPr="003C1C48">
        <w:rPr>
          <w:lang w:val="en-US"/>
        </w:rPr>
        <w:t>: Der General-Bass in der Composition (Dresden, 1728)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J. </w:t>
      </w:r>
      <w:proofErr w:type="spellStart"/>
      <w:r w:rsidRPr="003C1C48">
        <w:rPr>
          <w:lang w:val="en-US"/>
        </w:rPr>
        <w:t>Mattheson</w:t>
      </w:r>
      <w:proofErr w:type="spellEnd"/>
      <w:r w:rsidRPr="003C1C48">
        <w:rPr>
          <w:lang w:val="en-US"/>
        </w:rPr>
        <w:t xml:space="preserve">: Der </w:t>
      </w:r>
      <w:proofErr w:type="spellStart"/>
      <w:r w:rsidRPr="003C1C48">
        <w:rPr>
          <w:lang w:val="en-US"/>
        </w:rPr>
        <w:t>vollkommene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Capellmeister</w:t>
      </w:r>
      <w:proofErr w:type="spellEnd"/>
      <w:r w:rsidRPr="003C1C48">
        <w:rPr>
          <w:lang w:val="en-US"/>
        </w:rPr>
        <w:t xml:space="preserve"> (Hamburg, 1739)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J. G. Walther: </w:t>
      </w:r>
      <w:proofErr w:type="spellStart"/>
      <w:r w:rsidRPr="003C1C48">
        <w:rPr>
          <w:lang w:val="en-US"/>
        </w:rPr>
        <w:t>Musicalisches</w:t>
      </w:r>
      <w:proofErr w:type="spellEnd"/>
      <w:r w:rsidRPr="003C1C48">
        <w:rPr>
          <w:lang w:val="en-US"/>
        </w:rPr>
        <w:t xml:space="preserve"> Lexicon (Leipzig, 1732)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J. A. </w:t>
      </w:r>
      <w:proofErr w:type="spellStart"/>
      <w:r w:rsidRPr="003C1C48">
        <w:rPr>
          <w:lang w:val="en-US"/>
        </w:rPr>
        <w:t>Scheibe</w:t>
      </w:r>
      <w:proofErr w:type="spellEnd"/>
      <w:r w:rsidRPr="003C1C48">
        <w:rPr>
          <w:lang w:val="en-US"/>
        </w:rPr>
        <w:t xml:space="preserve">: Der </w:t>
      </w:r>
      <w:proofErr w:type="spellStart"/>
      <w:r w:rsidRPr="003C1C48">
        <w:rPr>
          <w:lang w:val="en-US"/>
        </w:rPr>
        <w:t>critische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Musicus</w:t>
      </w:r>
      <w:proofErr w:type="spellEnd"/>
      <w:r w:rsidRPr="003C1C48">
        <w:rPr>
          <w:lang w:val="en-US"/>
        </w:rPr>
        <w:t xml:space="preserve">, </w:t>
      </w:r>
      <w:proofErr w:type="spellStart"/>
      <w:r w:rsidRPr="003C1C48">
        <w:rPr>
          <w:lang w:val="en-US"/>
        </w:rPr>
        <w:t>volumen</w:t>
      </w:r>
      <w:proofErr w:type="spellEnd"/>
      <w:r w:rsidRPr="003C1C48">
        <w:rPr>
          <w:lang w:val="en-US"/>
        </w:rPr>
        <w:t xml:space="preserve"> II (Hamburg, 1740)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F. Wessel: The </w:t>
      </w:r>
      <w:proofErr w:type="spellStart"/>
      <w:r w:rsidRPr="003C1C48">
        <w:rPr>
          <w:lang w:val="en-US"/>
        </w:rPr>
        <w:t>Affektenlehre</w:t>
      </w:r>
      <w:proofErr w:type="spellEnd"/>
      <w:r w:rsidRPr="003C1C48">
        <w:rPr>
          <w:lang w:val="en-US"/>
        </w:rPr>
        <w:t xml:space="preserve"> in the Eighteenth Century (Ph.D. diss., University of Indiana, 1955)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F. Couperin: </w:t>
      </w:r>
      <w:proofErr w:type="spellStart"/>
      <w:r w:rsidRPr="003C1C48">
        <w:rPr>
          <w:lang w:val="en-US"/>
        </w:rPr>
        <w:t>L’Art</w:t>
      </w:r>
      <w:proofErr w:type="spellEnd"/>
      <w:r w:rsidRPr="003C1C48">
        <w:rPr>
          <w:lang w:val="en-US"/>
        </w:rPr>
        <w:t xml:space="preserve"> de </w:t>
      </w:r>
      <w:proofErr w:type="spellStart"/>
      <w:r w:rsidRPr="003C1C48">
        <w:rPr>
          <w:lang w:val="en-US"/>
        </w:rPr>
        <w:t>toucher</w:t>
      </w:r>
      <w:proofErr w:type="spellEnd"/>
      <w:r w:rsidRPr="003C1C48">
        <w:rPr>
          <w:lang w:val="en-US"/>
        </w:rPr>
        <w:t xml:space="preserve"> le </w:t>
      </w:r>
      <w:proofErr w:type="spellStart"/>
      <w:r w:rsidRPr="003C1C48">
        <w:rPr>
          <w:lang w:val="en-US"/>
        </w:rPr>
        <w:t>clavecin</w:t>
      </w:r>
      <w:proofErr w:type="spellEnd"/>
      <w:r w:rsidRPr="003C1C48">
        <w:rPr>
          <w:lang w:val="en-US"/>
        </w:rPr>
        <w:t xml:space="preserve">. </w:t>
      </w:r>
      <w:proofErr w:type="spellStart"/>
      <w:r w:rsidRPr="003C1C48">
        <w:rPr>
          <w:lang w:val="en-US"/>
        </w:rPr>
        <w:t>París</w:t>
      </w:r>
      <w:proofErr w:type="spellEnd"/>
      <w:r w:rsidRPr="003C1C48">
        <w:rPr>
          <w:lang w:val="en-US"/>
        </w:rPr>
        <w:t>, 1716</w:t>
      </w:r>
    </w:p>
    <w:p w:rsidR="003C1C48" w:rsidRPr="003C1C48" w:rsidRDefault="003C1C48" w:rsidP="003C1C48">
      <w:pPr>
        <w:rPr>
          <w:lang w:val="es-ES_tradnl"/>
        </w:rPr>
      </w:pPr>
      <w:r w:rsidRPr="003C1C48">
        <w:rPr>
          <w:lang w:val="en-US"/>
        </w:rPr>
        <w:t xml:space="preserve">C. P. E. Bach: </w:t>
      </w:r>
      <w:proofErr w:type="spellStart"/>
      <w:r w:rsidRPr="003C1C48">
        <w:rPr>
          <w:lang w:val="en-US"/>
        </w:rPr>
        <w:t>Versuch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über</w:t>
      </w:r>
      <w:proofErr w:type="spellEnd"/>
      <w:r w:rsidRPr="003C1C48">
        <w:rPr>
          <w:lang w:val="en-US"/>
        </w:rPr>
        <w:t xml:space="preserve"> die </w:t>
      </w:r>
      <w:proofErr w:type="spellStart"/>
      <w:r w:rsidRPr="003C1C48">
        <w:rPr>
          <w:lang w:val="en-US"/>
        </w:rPr>
        <w:t>wahre</w:t>
      </w:r>
      <w:proofErr w:type="spellEnd"/>
      <w:r w:rsidRPr="003C1C48">
        <w:rPr>
          <w:lang w:val="en-US"/>
        </w:rPr>
        <w:t xml:space="preserve"> Art das Clavier </w:t>
      </w:r>
      <w:proofErr w:type="spellStart"/>
      <w:r w:rsidRPr="003C1C48">
        <w:rPr>
          <w:lang w:val="en-US"/>
        </w:rPr>
        <w:t>zu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spielen</w:t>
      </w:r>
      <w:proofErr w:type="spellEnd"/>
      <w:r w:rsidRPr="003C1C48">
        <w:rPr>
          <w:lang w:val="en-US"/>
        </w:rPr>
        <w:t xml:space="preserve">. </w:t>
      </w:r>
      <w:r w:rsidRPr="003C1C48">
        <w:rPr>
          <w:lang w:val="es-ES_tradnl"/>
        </w:rPr>
        <w:t>Berlín, 1753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G. </w:t>
      </w:r>
      <w:proofErr w:type="spellStart"/>
      <w:r w:rsidRPr="003C1C48">
        <w:rPr>
          <w:lang w:val="en-US"/>
        </w:rPr>
        <w:t>Muffat</w:t>
      </w:r>
      <w:proofErr w:type="spellEnd"/>
      <w:r w:rsidRPr="003C1C48">
        <w:rPr>
          <w:lang w:val="en-US"/>
        </w:rPr>
        <w:t>: Florilegium, I. Augsburg, 1695</w:t>
      </w:r>
    </w:p>
    <w:p w:rsidR="003C1C48" w:rsidRPr="003C1C48" w:rsidRDefault="003C1C48" w:rsidP="003C1C48">
      <w:pPr>
        <w:rPr>
          <w:lang w:val="es-ES_tradnl"/>
        </w:rPr>
      </w:pPr>
      <w:r w:rsidRPr="003C1C48">
        <w:rPr>
          <w:lang w:val="es-ES_tradnl"/>
        </w:rPr>
        <w:t xml:space="preserve">F. </w:t>
      </w:r>
      <w:proofErr w:type="spellStart"/>
      <w:r w:rsidRPr="003C1C48">
        <w:rPr>
          <w:lang w:val="es-ES_tradnl"/>
        </w:rPr>
        <w:t>Raguenet</w:t>
      </w:r>
      <w:proofErr w:type="spellEnd"/>
      <w:r w:rsidRPr="003C1C48">
        <w:rPr>
          <w:lang w:val="es-ES_tradnl"/>
        </w:rPr>
        <w:t xml:space="preserve">: Paralele des </w:t>
      </w:r>
      <w:proofErr w:type="spellStart"/>
      <w:r w:rsidRPr="003C1C48">
        <w:rPr>
          <w:lang w:val="es-ES_tradnl"/>
        </w:rPr>
        <w:t>italiens</w:t>
      </w:r>
      <w:proofErr w:type="spellEnd"/>
      <w:r w:rsidRPr="003C1C48">
        <w:rPr>
          <w:lang w:val="es-ES_tradnl"/>
        </w:rPr>
        <w:t xml:space="preserve"> et des </w:t>
      </w:r>
      <w:proofErr w:type="spellStart"/>
      <w:r w:rsidRPr="003C1C48">
        <w:rPr>
          <w:lang w:val="es-ES_tradnl"/>
        </w:rPr>
        <w:t>françois</w:t>
      </w:r>
      <w:proofErr w:type="spellEnd"/>
      <w:r w:rsidRPr="003C1C48">
        <w:rPr>
          <w:lang w:val="es-ES_tradnl"/>
        </w:rPr>
        <w:t xml:space="preserve">, en ce </w:t>
      </w:r>
      <w:proofErr w:type="spellStart"/>
      <w:r w:rsidRPr="003C1C48">
        <w:rPr>
          <w:lang w:val="es-ES_tradnl"/>
        </w:rPr>
        <w:t>qui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regarde</w:t>
      </w:r>
      <w:proofErr w:type="spellEnd"/>
      <w:r w:rsidRPr="003C1C48">
        <w:rPr>
          <w:lang w:val="es-ES_tradnl"/>
        </w:rPr>
        <w:t xml:space="preserve"> la </w:t>
      </w:r>
      <w:proofErr w:type="spellStart"/>
      <w:r w:rsidRPr="003C1C48">
        <w:rPr>
          <w:lang w:val="es-ES_tradnl"/>
        </w:rPr>
        <w:t>musique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el</w:t>
      </w:r>
      <w:proofErr w:type="spellEnd"/>
      <w:r w:rsidRPr="003C1C48">
        <w:rPr>
          <w:lang w:val="es-ES_tradnl"/>
        </w:rPr>
        <w:t xml:space="preserve"> les </w:t>
      </w:r>
      <w:proofErr w:type="spellStart"/>
      <w:r w:rsidRPr="003C1C48">
        <w:rPr>
          <w:lang w:val="es-ES_tradnl"/>
        </w:rPr>
        <w:t>opéra</w:t>
      </w:r>
      <w:proofErr w:type="spellEnd"/>
      <w:r w:rsidRPr="003C1C48">
        <w:rPr>
          <w:lang w:val="es-ES_tradnl"/>
        </w:rPr>
        <w:t>. París, 1702</w:t>
      </w:r>
    </w:p>
    <w:p w:rsidR="003C1C48" w:rsidRPr="003C1C48" w:rsidRDefault="003C1C48" w:rsidP="003C1C48">
      <w:pPr>
        <w:rPr>
          <w:lang w:val="es-ES_tradnl"/>
        </w:rPr>
      </w:pPr>
      <w:r w:rsidRPr="003C1C48">
        <w:rPr>
          <w:lang w:val="es-ES_tradnl"/>
        </w:rPr>
        <w:t xml:space="preserve">J. </w:t>
      </w:r>
      <w:proofErr w:type="spellStart"/>
      <w:r w:rsidRPr="003C1C48">
        <w:rPr>
          <w:lang w:val="es-ES_tradnl"/>
        </w:rPr>
        <w:t>Burmeister</w:t>
      </w:r>
      <w:proofErr w:type="spellEnd"/>
      <w:r w:rsidRPr="003C1C48">
        <w:rPr>
          <w:lang w:val="es-ES_tradnl"/>
        </w:rPr>
        <w:t xml:space="preserve">: </w:t>
      </w:r>
      <w:proofErr w:type="spellStart"/>
      <w:r w:rsidRPr="003C1C48">
        <w:rPr>
          <w:lang w:val="es-ES_tradnl"/>
        </w:rPr>
        <w:t>Musica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poetica</w:t>
      </w:r>
      <w:proofErr w:type="spellEnd"/>
      <w:r w:rsidRPr="003C1C48">
        <w:rPr>
          <w:lang w:val="es-ES_tradnl"/>
        </w:rPr>
        <w:t xml:space="preserve"> (</w:t>
      </w:r>
      <w:proofErr w:type="spellStart"/>
      <w:r w:rsidRPr="003C1C48">
        <w:rPr>
          <w:lang w:val="es-ES_tradnl"/>
        </w:rPr>
        <w:t>Rostock</w:t>
      </w:r>
      <w:proofErr w:type="spellEnd"/>
      <w:r w:rsidRPr="003C1C48">
        <w:rPr>
          <w:lang w:val="es-ES_tradnl"/>
        </w:rPr>
        <w:t>, 1606)</w:t>
      </w:r>
    </w:p>
    <w:p w:rsidR="003C1C48" w:rsidRPr="003C1C48" w:rsidRDefault="003C1C48" w:rsidP="003C1C48">
      <w:pPr>
        <w:rPr>
          <w:lang w:val="es-ES_tradnl"/>
        </w:rPr>
      </w:pPr>
      <w:r w:rsidRPr="003C1C48">
        <w:rPr>
          <w:lang w:val="es-ES_tradnl"/>
        </w:rPr>
        <w:t xml:space="preserve">J. </w:t>
      </w:r>
      <w:proofErr w:type="spellStart"/>
      <w:r w:rsidRPr="003C1C48">
        <w:rPr>
          <w:lang w:val="es-ES_tradnl"/>
        </w:rPr>
        <w:t>Lippius</w:t>
      </w:r>
      <w:proofErr w:type="spellEnd"/>
      <w:r w:rsidRPr="003C1C48">
        <w:rPr>
          <w:lang w:val="es-ES_tradnl"/>
        </w:rPr>
        <w:t xml:space="preserve">: </w:t>
      </w:r>
      <w:proofErr w:type="spellStart"/>
      <w:r w:rsidRPr="003C1C48">
        <w:rPr>
          <w:lang w:val="es-ES_tradnl"/>
        </w:rPr>
        <w:t>Synopsis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musicae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novae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omnino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verae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atque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methodicae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universae</w:t>
      </w:r>
      <w:proofErr w:type="spellEnd"/>
      <w:r w:rsidRPr="003C1C48">
        <w:rPr>
          <w:lang w:val="es-ES_tradnl"/>
        </w:rPr>
        <w:t xml:space="preserve"> (</w:t>
      </w:r>
      <w:proofErr w:type="spellStart"/>
      <w:r w:rsidRPr="003C1C48">
        <w:rPr>
          <w:lang w:val="es-ES_tradnl"/>
        </w:rPr>
        <w:t>Strasbourg</w:t>
      </w:r>
      <w:proofErr w:type="spellEnd"/>
      <w:r w:rsidRPr="003C1C48">
        <w:rPr>
          <w:lang w:val="es-ES_tradnl"/>
        </w:rPr>
        <w:t>, 1612).</w:t>
      </w:r>
    </w:p>
    <w:p w:rsidR="003C1C48" w:rsidRPr="003C1C48" w:rsidRDefault="003C1C48" w:rsidP="003C1C48">
      <w:pPr>
        <w:rPr>
          <w:lang w:val="es-ES_tradnl"/>
        </w:rPr>
      </w:pPr>
      <w:r w:rsidRPr="003C1C48">
        <w:rPr>
          <w:lang w:val="es-ES_tradnl"/>
        </w:rPr>
        <w:t xml:space="preserve">D. </w:t>
      </w:r>
      <w:proofErr w:type="spellStart"/>
      <w:r w:rsidRPr="003C1C48">
        <w:rPr>
          <w:lang w:val="es-ES_tradnl"/>
        </w:rPr>
        <w:t>Bartel</w:t>
      </w:r>
      <w:proofErr w:type="spellEnd"/>
      <w:r w:rsidRPr="003C1C48">
        <w:rPr>
          <w:lang w:val="es-ES_tradnl"/>
        </w:rPr>
        <w:t xml:space="preserve">: </w:t>
      </w:r>
      <w:proofErr w:type="spellStart"/>
      <w:r w:rsidRPr="003C1C48">
        <w:rPr>
          <w:lang w:val="es-ES_tradnl"/>
        </w:rPr>
        <w:t>Musica</w:t>
      </w:r>
      <w:proofErr w:type="spellEnd"/>
      <w:r w:rsidRPr="003C1C48">
        <w:rPr>
          <w:lang w:val="es-ES_tradnl"/>
        </w:rPr>
        <w:t xml:space="preserve"> </w:t>
      </w:r>
      <w:proofErr w:type="spellStart"/>
      <w:r w:rsidRPr="003C1C48">
        <w:rPr>
          <w:lang w:val="es-ES_tradnl"/>
        </w:rPr>
        <w:t>Poetica</w:t>
      </w:r>
      <w:proofErr w:type="spellEnd"/>
      <w:r w:rsidRPr="003C1C48">
        <w:rPr>
          <w:lang w:val="es-ES_tradnl"/>
        </w:rPr>
        <w:t xml:space="preserve"> (Nebraska </w:t>
      </w:r>
      <w:proofErr w:type="spellStart"/>
      <w:r w:rsidRPr="003C1C48">
        <w:rPr>
          <w:lang w:val="es-ES_tradnl"/>
        </w:rPr>
        <w:t>Press</w:t>
      </w:r>
      <w:proofErr w:type="spellEnd"/>
      <w:r w:rsidRPr="003C1C48">
        <w:rPr>
          <w:lang w:val="es-ES_tradnl"/>
        </w:rPr>
        <w:t>, 1997)</w:t>
      </w:r>
    </w:p>
    <w:p w:rsidR="003C1C48" w:rsidRPr="003C1C48" w:rsidRDefault="003C1C48" w:rsidP="003C1C48">
      <w:pPr>
        <w:rPr>
          <w:lang w:val="en-US"/>
        </w:rPr>
      </w:pPr>
      <w:r w:rsidRPr="003C1C48">
        <w:rPr>
          <w:lang w:val="en-US"/>
        </w:rPr>
        <w:t xml:space="preserve">C. Bernhard: </w:t>
      </w:r>
      <w:proofErr w:type="spellStart"/>
      <w:r w:rsidRPr="003C1C48">
        <w:rPr>
          <w:lang w:val="en-US"/>
        </w:rPr>
        <w:t>Tractatus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compositionis</w:t>
      </w:r>
      <w:proofErr w:type="spellEnd"/>
      <w:r w:rsidRPr="003C1C48">
        <w:rPr>
          <w:lang w:val="en-US"/>
        </w:rPr>
        <w:t xml:space="preserve"> </w:t>
      </w:r>
      <w:proofErr w:type="spellStart"/>
      <w:r w:rsidRPr="003C1C48">
        <w:rPr>
          <w:lang w:val="en-US"/>
        </w:rPr>
        <w:t>augmentatus</w:t>
      </w:r>
      <w:proofErr w:type="spellEnd"/>
      <w:r w:rsidRPr="003C1C48">
        <w:rPr>
          <w:lang w:val="en-US"/>
        </w:rPr>
        <w:t xml:space="preserve"> (1600)</w:t>
      </w:r>
    </w:p>
    <w:p w:rsidR="003C1C48" w:rsidRPr="003C1C48" w:rsidRDefault="003C1C48">
      <w:pPr>
        <w:rPr>
          <w:lang w:val="en-US"/>
        </w:rPr>
      </w:pPr>
    </w:p>
    <w:sectPr w:rsidR="003C1C48" w:rsidRPr="003C1C48" w:rsidSect="0000602C">
      <w:pgSz w:w="11906" w:h="16838"/>
      <w:pgMar w:top="1417" w:right="1133" w:bottom="851" w:left="1701" w:header="709" w:footer="57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48"/>
    <w:rsid w:val="0000602C"/>
    <w:rsid w:val="003C1C48"/>
    <w:rsid w:val="00B6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ef</cp:lastModifiedBy>
  <cp:revision>1</cp:revision>
  <dcterms:created xsi:type="dcterms:W3CDTF">2021-09-03T08:33:00Z</dcterms:created>
  <dcterms:modified xsi:type="dcterms:W3CDTF">2021-09-03T08:35:00Z</dcterms:modified>
</cp:coreProperties>
</file>