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92" w:rsidRDefault="00FC51EC" w:rsidP="00FC51EC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FC51EC">
        <w:rPr>
          <w:rFonts w:ascii="Arial" w:hAnsi="Arial" w:cs="Arial"/>
          <w:b/>
          <w:i/>
          <w:sz w:val="24"/>
          <w:szCs w:val="24"/>
        </w:rPr>
        <w:t>Ficha de Material didáctico</w:t>
      </w:r>
    </w:p>
    <w:p w:rsid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  <w:r w:rsidRPr="00FC51EC">
        <w:rPr>
          <w:rFonts w:ascii="Arial" w:hAnsi="Arial" w:cs="Arial"/>
          <w:sz w:val="24"/>
          <w:szCs w:val="24"/>
        </w:rPr>
        <w:t>Nome do material:</w:t>
      </w:r>
    </w:p>
    <w:p w:rsid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  <w:r w:rsidRPr="00FC51EC">
        <w:rPr>
          <w:rFonts w:ascii="Arial" w:hAnsi="Arial" w:cs="Arial"/>
          <w:sz w:val="24"/>
          <w:szCs w:val="24"/>
        </w:rPr>
        <w:t>Nivel</w:t>
      </w:r>
      <w:r>
        <w:rPr>
          <w:rFonts w:ascii="Arial" w:hAnsi="Arial" w:cs="Arial"/>
          <w:sz w:val="24"/>
          <w:szCs w:val="24"/>
        </w:rPr>
        <w:t>:</w:t>
      </w:r>
    </w:p>
    <w:p w:rsid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Aplicación:</w:t>
      </w:r>
    </w:p>
    <w:p w:rsid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C51EC">
        <w:rPr>
          <w:rFonts w:ascii="Arial" w:hAnsi="Arial" w:cs="Arial"/>
          <w:sz w:val="24"/>
          <w:szCs w:val="24"/>
        </w:rPr>
        <w:t>ecursos</w:t>
      </w:r>
      <w:r>
        <w:rPr>
          <w:rFonts w:ascii="Arial" w:hAnsi="Arial" w:cs="Arial"/>
          <w:sz w:val="24"/>
          <w:szCs w:val="24"/>
        </w:rPr>
        <w:t xml:space="preserve"> ou </w:t>
      </w:r>
      <w:r w:rsidRPr="00FC51EC"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z w:val="24"/>
          <w:szCs w:val="24"/>
        </w:rPr>
        <w:t xml:space="preserve"> utilizados na súa elaboración:</w:t>
      </w:r>
    </w:p>
    <w:p w:rsid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  <w:r w:rsidRPr="00FC51EC">
        <w:rPr>
          <w:rFonts w:ascii="Arial" w:hAnsi="Arial" w:cs="Arial"/>
          <w:sz w:val="24"/>
          <w:szCs w:val="24"/>
        </w:rPr>
        <w:t>Proceso de elaboración</w:t>
      </w:r>
      <w:r>
        <w:rPr>
          <w:rFonts w:ascii="Arial" w:hAnsi="Arial" w:cs="Arial"/>
          <w:sz w:val="24"/>
          <w:szCs w:val="24"/>
        </w:rPr>
        <w:t>:</w:t>
      </w:r>
    </w:p>
    <w:p w:rsidR="00FC51EC" w:rsidRP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</w:t>
      </w:r>
      <w:r w:rsidRPr="00FC51EC">
        <w:rPr>
          <w:rFonts w:ascii="Arial" w:hAnsi="Arial" w:cs="Arial"/>
          <w:sz w:val="24"/>
          <w:szCs w:val="24"/>
        </w:rPr>
        <w:t xml:space="preserve"> que se desenvolven e áreas nas que se pode integrar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817"/>
        <w:gridCol w:w="1417"/>
        <w:gridCol w:w="1418"/>
        <w:gridCol w:w="1417"/>
        <w:gridCol w:w="1418"/>
        <w:gridCol w:w="1417"/>
        <w:gridCol w:w="1418"/>
      </w:tblGrid>
      <w:tr w:rsidR="00FF5167" w:rsidTr="00FF5167">
        <w:tc>
          <w:tcPr>
            <w:tcW w:w="817" w:type="dxa"/>
            <w:vMerge w:val="restart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4252" w:type="dxa"/>
            <w:gridSpan w:val="3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Pr="00FF5167">
              <w:rPr>
                <w:rFonts w:ascii="Arial" w:hAnsi="Arial" w:cs="Arial"/>
                <w:sz w:val="24"/>
                <w:szCs w:val="24"/>
              </w:rPr>
              <w:t>rea principal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53" w:type="dxa"/>
            <w:gridSpan w:val="3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167">
              <w:rPr>
                <w:rFonts w:ascii="Arial" w:hAnsi="Arial" w:cs="Arial"/>
                <w:sz w:val="24"/>
                <w:szCs w:val="24"/>
              </w:rPr>
              <w:t>Áreas que se integran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F5167" w:rsidTr="00FF5167">
        <w:tc>
          <w:tcPr>
            <w:tcW w:w="817" w:type="dxa"/>
            <w:vMerge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Pr="00FF5167" w:rsidRDefault="00FF5167" w:rsidP="00FF5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167">
              <w:rPr>
                <w:rFonts w:ascii="Arial" w:hAnsi="Arial" w:cs="Arial"/>
                <w:sz w:val="16"/>
                <w:szCs w:val="16"/>
              </w:rPr>
              <w:t>Criterio de avaliación</w:t>
            </w:r>
          </w:p>
        </w:tc>
        <w:tc>
          <w:tcPr>
            <w:tcW w:w="1418" w:type="dxa"/>
          </w:tcPr>
          <w:p w:rsidR="00FF5167" w:rsidRPr="00FF5167" w:rsidRDefault="00FF5167" w:rsidP="00FF5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167">
              <w:rPr>
                <w:rFonts w:ascii="Arial" w:hAnsi="Arial" w:cs="Arial"/>
                <w:sz w:val="16"/>
                <w:szCs w:val="16"/>
              </w:rPr>
              <w:t>Estándar de aprendizaxe</w:t>
            </w:r>
          </w:p>
        </w:tc>
        <w:tc>
          <w:tcPr>
            <w:tcW w:w="1417" w:type="dxa"/>
          </w:tcPr>
          <w:p w:rsidR="00FF5167" w:rsidRPr="00FF5167" w:rsidRDefault="00FF5167" w:rsidP="00FF5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167">
              <w:rPr>
                <w:rFonts w:ascii="Arial" w:hAnsi="Arial" w:cs="Arial"/>
                <w:sz w:val="16"/>
                <w:szCs w:val="16"/>
              </w:rPr>
              <w:t>Competencias clave</w:t>
            </w:r>
          </w:p>
        </w:tc>
        <w:tc>
          <w:tcPr>
            <w:tcW w:w="1418" w:type="dxa"/>
          </w:tcPr>
          <w:p w:rsidR="00FF5167" w:rsidRPr="00FF5167" w:rsidRDefault="00FF5167" w:rsidP="00FF5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167">
              <w:rPr>
                <w:rFonts w:ascii="Arial" w:hAnsi="Arial" w:cs="Arial"/>
                <w:sz w:val="16"/>
                <w:szCs w:val="16"/>
              </w:rPr>
              <w:t>Criterio de avaliación</w:t>
            </w:r>
          </w:p>
        </w:tc>
        <w:tc>
          <w:tcPr>
            <w:tcW w:w="1417" w:type="dxa"/>
          </w:tcPr>
          <w:p w:rsidR="00FF5167" w:rsidRPr="00FF5167" w:rsidRDefault="00FF5167" w:rsidP="00FF5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167">
              <w:rPr>
                <w:rFonts w:ascii="Arial" w:hAnsi="Arial" w:cs="Arial"/>
                <w:sz w:val="16"/>
                <w:szCs w:val="16"/>
              </w:rPr>
              <w:t>Estándar de aprendizaxe</w:t>
            </w:r>
          </w:p>
        </w:tc>
        <w:tc>
          <w:tcPr>
            <w:tcW w:w="1418" w:type="dxa"/>
          </w:tcPr>
          <w:p w:rsidR="00FF5167" w:rsidRPr="00FF5167" w:rsidRDefault="00FF5167" w:rsidP="00FF51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167">
              <w:rPr>
                <w:rFonts w:ascii="Arial" w:hAnsi="Arial" w:cs="Arial"/>
                <w:sz w:val="16"/>
                <w:szCs w:val="16"/>
              </w:rPr>
              <w:t>Competencias Clave</w:t>
            </w:r>
          </w:p>
        </w:tc>
      </w:tr>
      <w:tr w:rsidR="00FF5167" w:rsidTr="00FF5167">
        <w:trPr>
          <w:cantSplit/>
          <w:trHeight w:val="1134"/>
        </w:trPr>
        <w:tc>
          <w:tcPr>
            <w:tcW w:w="817" w:type="dxa"/>
          </w:tcPr>
          <w:p w:rsidR="00FF5167" w:rsidRDefault="00FF5167" w:rsidP="00FF5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167" w:rsidTr="00FF5167">
        <w:trPr>
          <w:cantSplit/>
          <w:trHeight w:val="1134"/>
        </w:trPr>
        <w:tc>
          <w:tcPr>
            <w:tcW w:w="817" w:type="dxa"/>
            <w:textDirection w:val="tbRl"/>
          </w:tcPr>
          <w:p w:rsidR="00FF5167" w:rsidRDefault="00FF5167" w:rsidP="00FF5167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167" w:rsidTr="00FF5167">
        <w:trPr>
          <w:cantSplit/>
          <w:trHeight w:val="1134"/>
        </w:trPr>
        <w:tc>
          <w:tcPr>
            <w:tcW w:w="817" w:type="dxa"/>
            <w:textDirection w:val="tbRl"/>
          </w:tcPr>
          <w:p w:rsidR="00FF5167" w:rsidRDefault="00FF5167" w:rsidP="00FF5167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167" w:rsidTr="00FF5167">
        <w:trPr>
          <w:cantSplit/>
          <w:trHeight w:val="1134"/>
        </w:trPr>
        <w:tc>
          <w:tcPr>
            <w:tcW w:w="817" w:type="dxa"/>
            <w:textDirection w:val="tbRl"/>
          </w:tcPr>
          <w:p w:rsidR="00FF5167" w:rsidRDefault="00FF5167" w:rsidP="00FF5167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5167" w:rsidRDefault="00FF5167" w:rsidP="00FC5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51EC" w:rsidRDefault="00FC51EC" w:rsidP="00FC51EC">
      <w:pPr>
        <w:jc w:val="both"/>
        <w:rPr>
          <w:rFonts w:ascii="Arial" w:hAnsi="Arial" w:cs="Arial"/>
          <w:sz w:val="24"/>
          <w:szCs w:val="24"/>
        </w:rPr>
      </w:pPr>
    </w:p>
    <w:p w:rsidR="00FF5167" w:rsidRDefault="00FF5167" w:rsidP="00FC51EC">
      <w:pPr>
        <w:jc w:val="both"/>
        <w:rPr>
          <w:rFonts w:ascii="Arial" w:hAnsi="Arial" w:cs="Arial"/>
          <w:sz w:val="24"/>
          <w:szCs w:val="24"/>
        </w:rPr>
      </w:pPr>
    </w:p>
    <w:p w:rsidR="00FF5167" w:rsidRDefault="00FF5167" w:rsidP="00FC51EC">
      <w:pPr>
        <w:jc w:val="both"/>
        <w:rPr>
          <w:rFonts w:ascii="Arial" w:hAnsi="Arial" w:cs="Arial"/>
          <w:sz w:val="24"/>
          <w:szCs w:val="24"/>
        </w:rPr>
      </w:pPr>
      <w:r w:rsidRPr="00FF5167">
        <w:rPr>
          <w:rFonts w:ascii="Arial" w:hAnsi="Arial" w:cs="Arial"/>
          <w:sz w:val="24"/>
          <w:szCs w:val="24"/>
        </w:rPr>
        <w:t>Actividades que se poden realizar</w:t>
      </w:r>
      <w:r>
        <w:rPr>
          <w:rFonts w:ascii="Arial" w:hAnsi="Arial" w:cs="Arial"/>
          <w:sz w:val="24"/>
          <w:szCs w:val="24"/>
        </w:rPr>
        <w:t>:</w:t>
      </w:r>
    </w:p>
    <w:p w:rsidR="00FF5167" w:rsidRDefault="00FF5167" w:rsidP="00FC51EC">
      <w:pPr>
        <w:jc w:val="both"/>
        <w:rPr>
          <w:rFonts w:ascii="Arial" w:hAnsi="Arial" w:cs="Arial"/>
          <w:sz w:val="24"/>
          <w:szCs w:val="24"/>
        </w:rPr>
      </w:pPr>
    </w:p>
    <w:p w:rsidR="00FF5167" w:rsidRPr="00FC51EC" w:rsidRDefault="00FF5167" w:rsidP="00FC51EC">
      <w:pPr>
        <w:jc w:val="both"/>
        <w:rPr>
          <w:rFonts w:ascii="Arial" w:hAnsi="Arial" w:cs="Arial"/>
          <w:sz w:val="24"/>
          <w:szCs w:val="24"/>
        </w:rPr>
      </w:pPr>
      <w:r w:rsidRPr="00FF5167">
        <w:rPr>
          <w:rFonts w:ascii="Arial" w:hAnsi="Arial" w:cs="Arial"/>
          <w:sz w:val="24"/>
          <w:szCs w:val="24"/>
        </w:rPr>
        <w:t>Como se traballa co alumnado</w:t>
      </w:r>
      <w:r>
        <w:rPr>
          <w:rFonts w:ascii="Arial" w:hAnsi="Arial" w:cs="Arial"/>
          <w:sz w:val="24"/>
          <w:szCs w:val="24"/>
        </w:rPr>
        <w:t>:</w:t>
      </w:r>
    </w:p>
    <w:sectPr w:rsidR="00FF5167" w:rsidRPr="00FC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EC"/>
    <w:rsid w:val="00142ECC"/>
    <w:rsid w:val="00572992"/>
    <w:rsid w:val="00FC51EC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5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5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894C-76D8-4FB1-82E9-67E55932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orientacion</dc:creator>
  <cp:lastModifiedBy>orientacion</cp:lastModifiedBy>
  <cp:revision>1</cp:revision>
  <cp:lastPrinted>2016-02-03T18:27:00Z</cp:lastPrinted>
  <dcterms:created xsi:type="dcterms:W3CDTF">2016-02-03T17:10:00Z</dcterms:created>
  <dcterms:modified xsi:type="dcterms:W3CDTF">2016-02-03T18:28:00Z</dcterms:modified>
</cp:coreProperties>
</file>