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25" w:rsidRPr="00B93325" w:rsidRDefault="00B93325">
      <w:pPr>
        <w:pStyle w:val="Sangradetextonormal"/>
        <w:rPr>
          <w:rFonts w:ascii="Arial" w:hAnsi="Arial"/>
          <w:sz w:val="24"/>
          <w:lang w:val="gl-ES"/>
        </w:rPr>
      </w:pPr>
      <w:bookmarkStart w:id="0" w:name="_GoBack"/>
      <w:bookmarkEnd w:id="0"/>
      <w:r w:rsidRPr="00B93325">
        <w:rPr>
          <w:rFonts w:ascii="Arial" w:hAnsi="Arial"/>
          <w:sz w:val="24"/>
          <w:lang w:val="gl-ES"/>
        </w:rPr>
        <w:t xml:space="preserve">¿Cómo se elabora unha Rede Sistémica? </w:t>
      </w:r>
    </w:p>
    <w:p w:rsidR="00B93325" w:rsidRPr="00B93325" w:rsidRDefault="00B93325">
      <w:pPr>
        <w:pStyle w:val="Sangradetextonormal"/>
        <w:jc w:val="both"/>
        <w:rPr>
          <w:rFonts w:ascii="Arial" w:hAnsi="Arial"/>
          <w:b w:val="0"/>
          <w:lang w:val="gl-ES"/>
        </w:rPr>
      </w:pPr>
    </w:p>
    <w:p w:rsidR="00B93325" w:rsidRPr="00B93325" w:rsidRDefault="00B93325">
      <w:pPr>
        <w:pStyle w:val="Sangradetextonormal"/>
        <w:jc w:val="both"/>
        <w:rPr>
          <w:rFonts w:ascii="Arial" w:hAnsi="Arial"/>
          <w:b w:val="0"/>
          <w:lang w:val="gl-ES"/>
        </w:rPr>
      </w:pPr>
    </w:p>
    <w:p w:rsidR="00B93325" w:rsidRPr="00B93325" w:rsidRDefault="00B93325">
      <w:pPr>
        <w:pStyle w:val="Sangradetextonormal"/>
        <w:jc w:val="both"/>
        <w:rPr>
          <w:rFonts w:ascii="Arial" w:hAnsi="Arial"/>
          <w:lang w:val="gl-ES"/>
        </w:rPr>
      </w:pPr>
      <w:r w:rsidRPr="00B93325">
        <w:rPr>
          <w:rFonts w:ascii="Arial" w:hAnsi="Arial"/>
          <w:b w:val="0"/>
          <w:lang w:val="gl-ES"/>
        </w:rPr>
        <w:t>Supo</w:t>
      </w:r>
      <w:r>
        <w:rPr>
          <w:rFonts w:ascii="Arial" w:hAnsi="Arial"/>
          <w:b w:val="0"/>
          <w:lang w:val="gl-ES"/>
        </w:rPr>
        <w:t>ñ</w:t>
      </w:r>
      <w:r w:rsidRPr="00B93325">
        <w:rPr>
          <w:rFonts w:ascii="Arial" w:hAnsi="Arial"/>
          <w:b w:val="0"/>
          <w:lang w:val="gl-ES"/>
        </w:rPr>
        <w:t xml:space="preserve">amos que a pregunta </w:t>
      </w:r>
      <w:r>
        <w:rPr>
          <w:rFonts w:ascii="Arial" w:hAnsi="Arial"/>
          <w:b w:val="0"/>
          <w:lang w:val="gl-ES"/>
        </w:rPr>
        <w:t>é</w:t>
      </w:r>
      <w:r w:rsidRPr="00B93325">
        <w:rPr>
          <w:rFonts w:ascii="Arial" w:hAnsi="Arial"/>
          <w:b w:val="0"/>
          <w:lang w:val="gl-ES"/>
        </w:rPr>
        <w:t xml:space="preserve"> a s</w:t>
      </w:r>
      <w:r>
        <w:rPr>
          <w:rFonts w:ascii="Arial" w:hAnsi="Arial"/>
          <w:b w:val="0"/>
          <w:lang w:val="gl-ES"/>
        </w:rPr>
        <w:t>e</w:t>
      </w:r>
      <w:r w:rsidRPr="00B93325">
        <w:rPr>
          <w:rFonts w:ascii="Arial" w:hAnsi="Arial"/>
          <w:b w:val="0"/>
          <w:lang w:val="gl-ES"/>
        </w:rPr>
        <w:t xml:space="preserve">guinte </w:t>
      </w:r>
      <w:r w:rsidRPr="00B93325">
        <w:rPr>
          <w:rFonts w:ascii="Arial" w:hAnsi="Arial"/>
          <w:lang w:val="gl-ES"/>
        </w:rPr>
        <w:t xml:space="preserve">Qué </w:t>
      </w:r>
      <w:r>
        <w:rPr>
          <w:rFonts w:ascii="Arial" w:hAnsi="Arial"/>
          <w:lang w:val="gl-ES"/>
        </w:rPr>
        <w:t>é</w:t>
      </w:r>
      <w:r w:rsidRPr="00B93325">
        <w:rPr>
          <w:rFonts w:ascii="Arial" w:hAnsi="Arial"/>
          <w:lang w:val="gl-ES"/>
        </w:rPr>
        <w:t xml:space="preserve"> </w:t>
      </w:r>
      <w:r>
        <w:rPr>
          <w:rFonts w:ascii="Arial" w:hAnsi="Arial"/>
          <w:lang w:val="gl-ES"/>
        </w:rPr>
        <w:t>a</w:t>
      </w:r>
      <w:r w:rsidRPr="00B93325">
        <w:rPr>
          <w:rFonts w:ascii="Arial" w:hAnsi="Arial"/>
          <w:lang w:val="gl-ES"/>
        </w:rPr>
        <w:t xml:space="preserve"> auga?...</w:t>
      </w:r>
    </w:p>
    <w:p w:rsidR="00B93325" w:rsidRPr="00B93325" w:rsidRDefault="00B93325">
      <w:pPr>
        <w:pStyle w:val="Sangradetextonormal"/>
        <w:jc w:val="both"/>
        <w:rPr>
          <w:rFonts w:ascii="Arial" w:hAnsi="Arial"/>
          <w:b w:val="0"/>
          <w:lang w:val="gl-ES"/>
        </w:rPr>
      </w:pPr>
    </w:p>
    <w:p w:rsidR="00B93325" w:rsidRPr="00B93325" w:rsidRDefault="00B93325" w:rsidP="00285069">
      <w:pPr>
        <w:pStyle w:val="Sangradetextonormal"/>
        <w:numPr>
          <w:ilvl w:val="0"/>
          <w:numId w:val="1"/>
        </w:numPr>
        <w:jc w:val="both"/>
        <w:rPr>
          <w:rFonts w:ascii="Arial" w:hAnsi="Arial"/>
          <w:b w:val="0"/>
          <w:lang w:val="gl-ES"/>
        </w:rPr>
      </w:pPr>
      <w:r w:rsidRPr="00B93325">
        <w:rPr>
          <w:rFonts w:ascii="Arial" w:hAnsi="Arial"/>
          <w:b w:val="0"/>
          <w:lang w:val="gl-ES"/>
        </w:rPr>
        <w:t>Confeccionar un</w:t>
      </w:r>
      <w:r>
        <w:rPr>
          <w:rFonts w:ascii="Arial" w:hAnsi="Arial"/>
          <w:b w:val="0"/>
          <w:lang w:val="gl-ES"/>
        </w:rPr>
        <w:t>h</w:t>
      </w:r>
      <w:r w:rsidRPr="00B93325">
        <w:rPr>
          <w:rFonts w:ascii="Arial" w:hAnsi="Arial"/>
          <w:b w:val="0"/>
          <w:lang w:val="gl-ES"/>
        </w:rPr>
        <w:t>a lista sobre tódalas ideas previas que te</w:t>
      </w:r>
      <w:r>
        <w:rPr>
          <w:rFonts w:ascii="Arial" w:hAnsi="Arial"/>
          <w:b w:val="0"/>
          <w:lang w:val="gl-ES"/>
        </w:rPr>
        <w:t>ñ</w:t>
      </w:r>
      <w:r w:rsidRPr="00B93325">
        <w:rPr>
          <w:rFonts w:ascii="Arial" w:hAnsi="Arial"/>
          <w:b w:val="0"/>
          <w:lang w:val="gl-ES"/>
        </w:rPr>
        <w:t xml:space="preserve">an sobre </w:t>
      </w:r>
      <w:r>
        <w:rPr>
          <w:rFonts w:ascii="Arial" w:hAnsi="Arial"/>
          <w:b w:val="0"/>
          <w:lang w:val="gl-ES"/>
        </w:rPr>
        <w:t>o</w:t>
      </w:r>
      <w:r w:rsidRPr="00B93325">
        <w:rPr>
          <w:rFonts w:ascii="Arial" w:hAnsi="Arial"/>
          <w:b w:val="0"/>
          <w:lang w:val="gl-ES"/>
        </w:rPr>
        <w:t xml:space="preserve"> tema. Estas ideas poderían ser:</w:t>
      </w:r>
    </w:p>
    <w:p w:rsidR="00B93325" w:rsidRPr="00B93325" w:rsidRDefault="00B93325">
      <w:pPr>
        <w:pStyle w:val="Sangradetextonormal"/>
        <w:jc w:val="both"/>
        <w:rPr>
          <w:rFonts w:ascii="Arial" w:hAnsi="Arial"/>
          <w:lang w:val="gl-ES"/>
        </w:rPr>
      </w:pPr>
    </w:p>
    <w:p w:rsidR="00B93325" w:rsidRPr="00B93325" w:rsidRDefault="00B93325">
      <w:pPr>
        <w:pStyle w:val="Sangradetextonormal"/>
        <w:jc w:val="both"/>
        <w:rPr>
          <w:rFonts w:ascii="Arial" w:hAnsi="Arial"/>
          <w:lang w:val="gl-ES"/>
        </w:rPr>
      </w:pPr>
      <w:r w:rsidRPr="00B93325">
        <w:rPr>
          <w:rFonts w:ascii="Arial" w:hAnsi="Arial"/>
          <w:lang w:val="gl-ES"/>
        </w:rPr>
        <w:t xml:space="preserve">ideas: 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>
        <w:rPr>
          <w:rFonts w:ascii="Arial" w:hAnsi="Arial"/>
          <w:b w:val="0"/>
          <w:lang w:val="gl-ES"/>
        </w:rPr>
        <w:t>é</w:t>
      </w:r>
      <w:r w:rsidRPr="00B93325">
        <w:rPr>
          <w:rFonts w:ascii="Arial" w:hAnsi="Arial"/>
          <w:b w:val="0"/>
          <w:lang w:val="gl-ES"/>
        </w:rPr>
        <w:t xml:space="preserve"> un liquido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>
        <w:rPr>
          <w:rFonts w:ascii="Arial" w:hAnsi="Arial"/>
          <w:b w:val="0"/>
          <w:lang w:val="gl-ES"/>
        </w:rPr>
        <w:t>é o</w:t>
      </w:r>
      <w:r w:rsidRPr="00B93325">
        <w:rPr>
          <w:rFonts w:ascii="Arial" w:hAnsi="Arial"/>
          <w:b w:val="0"/>
          <w:lang w:val="gl-ES"/>
        </w:rPr>
        <w:t xml:space="preserve"> mar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>
        <w:rPr>
          <w:rFonts w:ascii="Arial" w:hAnsi="Arial"/>
          <w:b w:val="0"/>
          <w:lang w:val="gl-ES"/>
        </w:rPr>
        <w:t>é</w:t>
      </w:r>
      <w:r w:rsidRPr="00B93325">
        <w:rPr>
          <w:rFonts w:ascii="Arial" w:hAnsi="Arial"/>
          <w:b w:val="0"/>
          <w:lang w:val="gl-ES"/>
        </w:rPr>
        <w:t xml:space="preserve"> un iceberg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>
        <w:rPr>
          <w:rFonts w:ascii="Arial" w:hAnsi="Arial"/>
          <w:b w:val="0"/>
          <w:lang w:val="gl-ES"/>
        </w:rPr>
        <w:t>é</w:t>
      </w:r>
      <w:r w:rsidRPr="00B93325">
        <w:rPr>
          <w:rFonts w:ascii="Arial" w:hAnsi="Arial"/>
          <w:b w:val="0"/>
          <w:lang w:val="gl-ES"/>
        </w:rPr>
        <w:t xml:space="preserve"> auga potable 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>
        <w:rPr>
          <w:rFonts w:ascii="Arial" w:hAnsi="Arial"/>
          <w:b w:val="0"/>
          <w:lang w:val="gl-ES"/>
        </w:rPr>
        <w:t>é</w:t>
      </w:r>
      <w:r w:rsidRPr="00B93325">
        <w:rPr>
          <w:rFonts w:ascii="Arial" w:hAnsi="Arial"/>
          <w:b w:val="0"/>
          <w:lang w:val="gl-ES"/>
        </w:rPr>
        <w:t xml:space="preserve"> auga pura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 w:rsidRPr="00B93325">
        <w:rPr>
          <w:rFonts w:ascii="Arial" w:hAnsi="Arial"/>
          <w:b w:val="0"/>
          <w:lang w:val="gl-ES"/>
        </w:rPr>
        <w:t>es materia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 w:rsidRPr="00B93325">
        <w:rPr>
          <w:rFonts w:ascii="Arial" w:hAnsi="Arial"/>
          <w:b w:val="0"/>
          <w:lang w:val="gl-ES"/>
        </w:rPr>
        <w:t>una su</w:t>
      </w:r>
      <w:r>
        <w:rPr>
          <w:rFonts w:ascii="Arial" w:hAnsi="Arial"/>
          <w:b w:val="0"/>
          <w:lang w:val="gl-ES"/>
        </w:rPr>
        <w:t>b</w:t>
      </w:r>
      <w:r w:rsidRPr="00B93325">
        <w:rPr>
          <w:rFonts w:ascii="Arial" w:hAnsi="Arial"/>
          <w:b w:val="0"/>
          <w:lang w:val="gl-ES"/>
        </w:rPr>
        <w:t>stancia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 w:rsidRPr="00B93325">
        <w:rPr>
          <w:rFonts w:ascii="Arial" w:hAnsi="Arial"/>
          <w:b w:val="0"/>
          <w:lang w:val="gl-ES"/>
        </w:rPr>
        <w:t xml:space="preserve">un liquido para </w:t>
      </w:r>
      <w:r>
        <w:rPr>
          <w:rFonts w:ascii="Arial" w:hAnsi="Arial"/>
          <w:b w:val="0"/>
          <w:lang w:val="gl-ES"/>
        </w:rPr>
        <w:t>f</w:t>
      </w:r>
      <w:r w:rsidRPr="00B93325">
        <w:rPr>
          <w:rFonts w:ascii="Arial" w:hAnsi="Arial"/>
          <w:b w:val="0"/>
          <w:lang w:val="gl-ES"/>
        </w:rPr>
        <w:t>acer comida</w:t>
      </w:r>
    </w:p>
    <w:p w:rsidR="00B93325" w:rsidRPr="00B93325" w:rsidRDefault="00B93325" w:rsidP="00285069">
      <w:pPr>
        <w:pStyle w:val="Sangradetextonormal"/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/>
          <w:b w:val="0"/>
          <w:lang w:val="gl-ES"/>
        </w:rPr>
      </w:pPr>
      <w:r>
        <w:rPr>
          <w:rFonts w:ascii="Arial" w:hAnsi="Arial"/>
          <w:b w:val="0"/>
          <w:lang w:val="gl-ES"/>
        </w:rPr>
        <w:t>é</w:t>
      </w:r>
      <w:r w:rsidRPr="00B93325">
        <w:rPr>
          <w:rFonts w:ascii="Arial" w:hAnsi="Arial"/>
          <w:b w:val="0"/>
          <w:lang w:val="gl-ES"/>
        </w:rPr>
        <w:t xml:space="preserve"> un liquido para lavarse </w:t>
      </w:r>
    </w:p>
    <w:p w:rsidR="00B93325" w:rsidRPr="00B93325" w:rsidRDefault="00B93325">
      <w:pPr>
        <w:pStyle w:val="Sangradetextonormal"/>
        <w:jc w:val="both"/>
        <w:rPr>
          <w:rFonts w:ascii="Arial" w:hAnsi="Arial"/>
          <w:b w:val="0"/>
          <w:lang w:val="gl-ES"/>
        </w:rPr>
      </w:pPr>
    </w:p>
    <w:p w:rsidR="00B93325" w:rsidRPr="00B93325" w:rsidRDefault="00B93325">
      <w:pPr>
        <w:pStyle w:val="Sangradetextonormal"/>
        <w:jc w:val="both"/>
        <w:rPr>
          <w:rFonts w:ascii="Arial" w:hAnsi="Arial"/>
          <w:b w:val="0"/>
          <w:lang w:val="gl-ES"/>
        </w:rPr>
      </w:pPr>
    </w:p>
    <w:p w:rsidR="00B93325" w:rsidRPr="00B93325" w:rsidRDefault="00B93325" w:rsidP="00285069">
      <w:pPr>
        <w:pStyle w:val="Sangradetextonormal"/>
        <w:numPr>
          <w:ilvl w:val="0"/>
          <w:numId w:val="1"/>
        </w:numPr>
        <w:jc w:val="both"/>
        <w:rPr>
          <w:rFonts w:ascii="Arial" w:hAnsi="Arial"/>
          <w:b w:val="0"/>
          <w:lang w:val="gl-ES"/>
        </w:rPr>
      </w:pPr>
      <w:r w:rsidRPr="00B93325">
        <w:rPr>
          <w:rFonts w:ascii="Arial" w:hAnsi="Arial"/>
          <w:b w:val="0"/>
          <w:lang w:val="gl-ES"/>
        </w:rPr>
        <w:t xml:space="preserve">Clasificar estas ideas en </w:t>
      </w:r>
      <w:r w:rsidRPr="00B93325">
        <w:rPr>
          <w:rFonts w:ascii="Arial" w:hAnsi="Arial"/>
          <w:lang w:val="gl-ES"/>
        </w:rPr>
        <w:t>criterios</w:t>
      </w:r>
      <w:r w:rsidRPr="00B93325">
        <w:rPr>
          <w:rFonts w:ascii="Arial" w:hAnsi="Arial"/>
          <w:b w:val="0"/>
          <w:lang w:val="gl-ES"/>
        </w:rPr>
        <w:t>. Para esco</w:t>
      </w:r>
      <w:r>
        <w:rPr>
          <w:rFonts w:ascii="Arial" w:hAnsi="Arial"/>
          <w:b w:val="0"/>
          <w:lang w:val="gl-ES"/>
        </w:rPr>
        <w:t>ll</w:t>
      </w:r>
      <w:r w:rsidRPr="00B93325">
        <w:rPr>
          <w:rFonts w:ascii="Arial" w:hAnsi="Arial"/>
          <w:b w:val="0"/>
          <w:lang w:val="gl-ES"/>
        </w:rPr>
        <w:t>er os criterios eli</w:t>
      </w:r>
      <w:r>
        <w:rPr>
          <w:rFonts w:ascii="Arial" w:hAnsi="Arial"/>
          <w:b w:val="0"/>
          <w:lang w:val="gl-ES"/>
        </w:rPr>
        <w:t>x</w:t>
      </w:r>
      <w:r w:rsidRPr="00B93325">
        <w:rPr>
          <w:rFonts w:ascii="Arial" w:hAnsi="Arial"/>
          <w:b w:val="0"/>
          <w:lang w:val="gl-ES"/>
        </w:rPr>
        <w:t xml:space="preserve">ir </w:t>
      </w:r>
      <w:r>
        <w:rPr>
          <w:rFonts w:ascii="Arial" w:hAnsi="Arial"/>
          <w:b w:val="0"/>
          <w:lang w:val="gl-ES"/>
        </w:rPr>
        <w:t>o</w:t>
      </w:r>
      <w:r w:rsidRPr="00B93325">
        <w:rPr>
          <w:rFonts w:ascii="Arial" w:hAnsi="Arial"/>
          <w:b w:val="0"/>
          <w:lang w:val="gl-ES"/>
        </w:rPr>
        <w:t xml:space="preserve"> má</w:t>
      </w:r>
      <w:r>
        <w:rPr>
          <w:rFonts w:ascii="Arial" w:hAnsi="Arial"/>
          <w:b w:val="0"/>
          <w:lang w:val="gl-ES"/>
        </w:rPr>
        <w:t>i</w:t>
      </w:r>
      <w:r w:rsidRPr="00B93325">
        <w:rPr>
          <w:rFonts w:ascii="Arial" w:hAnsi="Arial"/>
          <w:b w:val="0"/>
          <w:lang w:val="gl-ES"/>
        </w:rPr>
        <w:t xml:space="preserve">s </w:t>
      </w:r>
      <w:r>
        <w:rPr>
          <w:rFonts w:ascii="Arial" w:hAnsi="Arial"/>
          <w:b w:val="0"/>
          <w:lang w:val="gl-ES"/>
        </w:rPr>
        <w:t>x</w:t>
      </w:r>
      <w:r w:rsidRPr="00B93325">
        <w:rPr>
          <w:rFonts w:ascii="Arial" w:hAnsi="Arial"/>
          <w:b w:val="0"/>
          <w:lang w:val="gl-ES"/>
        </w:rPr>
        <w:t>eral que abarque a ideas que te</w:t>
      </w:r>
      <w:r>
        <w:rPr>
          <w:rFonts w:ascii="Arial" w:hAnsi="Arial"/>
          <w:b w:val="0"/>
          <w:lang w:val="gl-ES"/>
        </w:rPr>
        <w:t>ñ</w:t>
      </w:r>
      <w:r w:rsidRPr="00B93325">
        <w:rPr>
          <w:rFonts w:ascii="Arial" w:hAnsi="Arial"/>
          <w:b w:val="0"/>
          <w:lang w:val="gl-ES"/>
        </w:rPr>
        <w:t>an algo en común o</w:t>
      </w:r>
      <w:r>
        <w:rPr>
          <w:rFonts w:ascii="Arial" w:hAnsi="Arial"/>
          <w:b w:val="0"/>
          <w:lang w:val="gl-ES"/>
        </w:rPr>
        <w:t>u</w:t>
      </w:r>
      <w:r w:rsidRPr="00B93325">
        <w:rPr>
          <w:rFonts w:ascii="Arial" w:hAnsi="Arial"/>
          <w:b w:val="0"/>
          <w:lang w:val="gl-ES"/>
        </w:rPr>
        <w:t xml:space="preserve"> est</w:t>
      </w:r>
      <w:r>
        <w:rPr>
          <w:rFonts w:ascii="Arial" w:hAnsi="Arial"/>
          <w:b w:val="0"/>
          <w:lang w:val="gl-ES"/>
        </w:rPr>
        <w:t>ea</w:t>
      </w:r>
      <w:r w:rsidRPr="00B93325">
        <w:rPr>
          <w:rFonts w:ascii="Arial" w:hAnsi="Arial"/>
          <w:b w:val="0"/>
          <w:lang w:val="gl-ES"/>
        </w:rPr>
        <w:t>n relacionadas:</w:t>
      </w:r>
    </w:p>
    <w:p w:rsidR="00B93325" w:rsidRPr="00B93325" w:rsidRDefault="00B93325">
      <w:pPr>
        <w:pStyle w:val="Sangradetextonormal"/>
        <w:jc w:val="both"/>
        <w:rPr>
          <w:rFonts w:ascii="Arial" w:hAnsi="Arial"/>
          <w:b w:val="0"/>
          <w:lang w:val="gl-ES"/>
        </w:rPr>
      </w:pPr>
    </w:p>
    <w:p w:rsidR="00B93325" w:rsidRPr="00B93325" w:rsidRDefault="00B93325">
      <w:pPr>
        <w:pStyle w:val="Sangradetextonormal"/>
        <w:ind w:left="426"/>
        <w:jc w:val="both"/>
        <w:rPr>
          <w:rFonts w:ascii="Arial" w:hAnsi="Arial"/>
          <w:b w:val="0"/>
          <w:lang w:val="gl-ES"/>
        </w:rPr>
      </w:pPr>
      <w:r w:rsidRPr="00B93325">
        <w:rPr>
          <w:rFonts w:ascii="Arial" w:hAnsi="Arial"/>
          <w:b w:val="0"/>
          <w:lang w:val="gl-ES"/>
        </w:rPr>
        <w:t>Por e</w:t>
      </w:r>
      <w:r>
        <w:rPr>
          <w:rFonts w:ascii="Arial" w:hAnsi="Arial"/>
          <w:b w:val="0"/>
          <w:lang w:val="gl-ES"/>
        </w:rPr>
        <w:t>x</w:t>
      </w:r>
      <w:r w:rsidRPr="00B93325">
        <w:rPr>
          <w:rFonts w:ascii="Arial" w:hAnsi="Arial"/>
          <w:b w:val="0"/>
          <w:lang w:val="gl-ES"/>
        </w:rPr>
        <w:t>emplo:</w:t>
      </w:r>
    </w:p>
    <w:p w:rsidR="00B93325" w:rsidRPr="00B93325" w:rsidRDefault="00B93325">
      <w:pPr>
        <w:pStyle w:val="Sangradetextonormal"/>
        <w:ind w:left="426"/>
        <w:jc w:val="both"/>
        <w:rPr>
          <w:rFonts w:ascii="Arial" w:hAnsi="Arial"/>
          <w:b w:val="0"/>
          <w:lang w:val="gl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827"/>
      </w:tblGrid>
      <w:tr w:rsidR="00B93325" w:rsidRPr="00B9332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93325" w:rsidRPr="00B93325" w:rsidRDefault="00B93325">
            <w:pPr>
              <w:pStyle w:val="Sangradetextonormal"/>
              <w:jc w:val="both"/>
              <w:rPr>
                <w:rFonts w:ascii="Arial" w:hAnsi="Arial"/>
                <w:lang w:val="gl-ES"/>
              </w:rPr>
            </w:pPr>
            <w:r w:rsidRPr="00B93325">
              <w:rPr>
                <w:rFonts w:ascii="Arial" w:hAnsi="Arial"/>
                <w:lang w:val="gl-ES"/>
              </w:rPr>
              <w:t>Para las ideas...</w:t>
            </w:r>
          </w:p>
        </w:tc>
        <w:tc>
          <w:tcPr>
            <w:tcW w:w="3827" w:type="dxa"/>
          </w:tcPr>
          <w:p w:rsidR="00B93325" w:rsidRPr="00B93325" w:rsidRDefault="00B93325">
            <w:pPr>
              <w:pStyle w:val="Sangradetextonormal"/>
              <w:jc w:val="both"/>
              <w:rPr>
                <w:rFonts w:ascii="Arial" w:hAnsi="Arial"/>
                <w:lang w:val="gl-ES"/>
              </w:rPr>
            </w:pPr>
            <w:r w:rsidRPr="00B93325">
              <w:rPr>
                <w:rFonts w:ascii="Arial" w:hAnsi="Arial"/>
                <w:lang w:val="gl-ES"/>
              </w:rPr>
              <w:t xml:space="preserve">Se pode utilizar </w:t>
            </w:r>
            <w:r>
              <w:rPr>
                <w:rFonts w:ascii="Arial" w:hAnsi="Arial"/>
                <w:lang w:val="gl-ES"/>
              </w:rPr>
              <w:t xml:space="preserve">o </w:t>
            </w:r>
            <w:r w:rsidRPr="00B93325">
              <w:rPr>
                <w:rFonts w:ascii="Arial" w:hAnsi="Arial"/>
                <w:lang w:val="gl-ES"/>
              </w:rPr>
              <w:t>criterio...</w:t>
            </w:r>
          </w:p>
        </w:tc>
      </w:tr>
      <w:tr w:rsidR="00B93325" w:rsidRPr="00B9332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93325" w:rsidRPr="00B93325" w:rsidRDefault="00B93325">
            <w:pPr>
              <w:pStyle w:val="Sangradetextonormal"/>
              <w:ind w:left="426"/>
              <w:jc w:val="both"/>
              <w:rPr>
                <w:rFonts w:ascii="Arial" w:hAnsi="Arial"/>
                <w:b w:val="0"/>
                <w:lang w:val="gl-ES"/>
              </w:rPr>
            </w:pPr>
            <w:r>
              <w:rPr>
                <w:rFonts w:ascii="Arial" w:hAnsi="Arial"/>
                <w:b w:val="0"/>
                <w:lang w:val="gl-ES"/>
              </w:rPr>
              <w:t>é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un liquido </w:t>
            </w:r>
          </w:p>
          <w:p w:rsidR="00B93325" w:rsidRPr="00B93325" w:rsidRDefault="00B93325">
            <w:pPr>
              <w:pStyle w:val="Sangradetextonormal"/>
              <w:ind w:left="426"/>
              <w:jc w:val="both"/>
              <w:rPr>
                <w:rFonts w:ascii="Arial" w:hAnsi="Arial"/>
                <w:b w:val="0"/>
                <w:lang w:val="gl-ES"/>
              </w:rPr>
            </w:pPr>
            <w:r>
              <w:rPr>
                <w:rFonts w:ascii="Arial" w:hAnsi="Arial"/>
                <w:b w:val="0"/>
                <w:lang w:val="gl-ES"/>
              </w:rPr>
              <w:t>é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un liquido para </w:t>
            </w:r>
            <w:r>
              <w:rPr>
                <w:rFonts w:ascii="Arial" w:hAnsi="Arial"/>
                <w:b w:val="0"/>
                <w:lang w:val="gl-ES"/>
              </w:rPr>
              <w:t>f</w:t>
            </w:r>
            <w:r w:rsidRPr="00B93325">
              <w:rPr>
                <w:rFonts w:ascii="Arial" w:hAnsi="Arial"/>
                <w:b w:val="0"/>
                <w:lang w:val="gl-ES"/>
              </w:rPr>
              <w:t>acer comida</w:t>
            </w:r>
          </w:p>
          <w:p w:rsidR="00B93325" w:rsidRPr="00B93325" w:rsidRDefault="00B93325">
            <w:pPr>
              <w:pStyle w:val="Sangradetextonormal"/>
              <w:ind w:left="426"/>
              <w:jc w:val="both"/>
              <w:rPr>
                <w:rFonts w:ascii="Arial" w:hAnsi="Arial"/>
                <w:b w:val="0"/>
                <w:lang w:val="gl-ES"/>
              </w:rPr>
            </w:pPr>
            <w:r>
              <w:rPr>
                <w:rFonts w:ascii="Arial" w:hAnsi="Arial"/>
                <w:b w:val="0"/>
                <w:lang w:val="gl-ES"/>
              </w:rPr>
              <w:t>é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un liquido para lavarse </w:t>
            </w:r>
          </w:p>
          <w:p w:rsidR="00B93325" w:rsidRPr="00B93325" w:rsidRDefault="00B93325">
            <w:pPr>
              <w:pStyle w:val="Sangradetextonormal"/>
              <w:jc w:val="both"/>
              <w:rPr>
                <w:rFonts w:ascii="Arial" w:hAnsi="Arial"/>
                <w:b w:val="0"/>
                <w:lang w:val="gl-ES"/>
              </w:rPr>
            </w:pPr>
            <w:r>
              <w:rPr>
                <w:rFonts w:ascii="Arial" w:hAnsi="Arial"/>
                <w:b w:val="0"/>
                <w:lang w:val="gl-ES"/>
              </w:rPr>
              <w:t xml:space="preserve">       </w:t>
            </w:r>
            <w:r w:rsidRPr="00B93325">
              <w:rPr>
                <w:rFonts w:ascii="Arial" w:hAnsi="Arial"/>
                <w:b w:val="0"/>
                <w:lang w:val="gl-ES"/>
              </w:rPr>
              <w:t>(no</w:t>
            </w:r>
            <w:r>
              <w:rPr>
                <w:rFonts w:ascii="Arial" w:hAnsi="Arial"/>
                <w:b w:val="0"/>
                <w:lang w:val="gl-ES"/>
              </w:rPr>
              <w:t>n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se nom</w:t>
            </w:r>
            <w:r>
              <w:rPr>
                <w:rFonts w:ascii="Arial" w:hAnsi="Arial"/>
                <w:b w:val="0"/>
                <w:lang w:val="gl-ES"/>
              </w:rPr>
              <w:t>e</w:t>
            </w:r>
            <w:r w:rsidRPr="00B93325">
              <w:rPr>
                <w:rFonts w:ascii="Arial" w:hAnsi="Arial"/>
                <w:b w:val="0"/>
                <w:lang w:val="gl-ES"/>
              </w:rPr>
              <w:t>a gas, ni</w:t>
            </w:r>
            <w:r>
              <w:rPr>
                <w:rFonts w:ascii="Arial" w:hAnsi="Arial"/>
                <w:b w:val="0"/>
                <w:lang w:val="gl-ES"/>
              </w:rPr>
              <w:t>n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sólido)</w:t>
            </w:r>
          </w:p>
        </w:tc>
        <w:tc>
          <w:tcPr>
            <w:tcW w:w="3827" w:type="dxa"/>
          </w:tcPr>
          <w:p w:rsidR="00B93325" w:rsidRPr="00B93325" w:rsidRDefault="00B93325">
            <w:pPr>
              <w:pStyle w:val="Sangradetextonormal"/>
              <w:ind w:left="356"/>
              <w:jc w:val="both"/>
              <w:rPr>
                <w:rFonts w:ascii="Arial" w:hAnsi="Arial"/>
                <w:b w:val="0"/>
                <w:lang w:val="gl-ES"/>
              </w:rPr>
            </w:pPr>
          </w:p>
          <w:p w:rsidR="00B93325" w:rsidRPr="00B93325" w:rsidRDefault="00B93325">
            <w:pPr>
              <w:pStyle w:val="Sangradetextonormal"/>
              <w:ind w:left="356"/>
              <w:jc w:val="both"/>
              <w:rPr>
                <w:rFonts w:ascii="Arial" w:hAnsi="Arial"/>
                <w:b w:val="0"/>
                <w:lang w:val="gl-ES"/>
              </w:rPr>
            </w:pPr>
            <w:r w:rsidRPr="00B93325">
              <w:rPr>
                <w:rFonts w:ascii="Arial" w:hAnsi="Arial"/>
                <w:b w:val="0"/>
                <w:lang w:val="gl-ES"/>
              </w:rPr>
              <w:t>estados d</w:t>
            </w:r>
            <w:r>
              <w:rPr>
                <w:rFonts w:ascii="Arial" w:hAnsi="Arial"/>
                <w:b w:val="0"/>
                <w:lang w:val="gl-ES"/>
              </w:rPr>
              <w:t>a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</w:t>
            </w:r>
            <w:r>
              <w:rPr>
                <w:rFonts w:ascii="Arial" w:hAnsi="Arial"/>
                <w:b w:val="0"/>
                <w:lang w:val="gl-ES"/>
              </w:rPr>
              <w:t>auga</w:t>
            </w:r>
          </w:p>
        </w:tc>
      </w:tr>
      <w:tr w:rsidR="00B93325" w:rsidRPr="00B9332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93325" w:rsidRPr="00B93325" w:rsidRDefault="00B93325">
            <w:pPr>
              <w:pStyle w:val="Sangradetextonormal"/>
              <w:ind w:left="426"/>
              <w:jc w:val="both"/>
              <w:rPr>
                <w:rFonts w:ascii="Arial" w:hAnsi="Arial"/>
                <w:b w:val="0"/>
                <w:lang w:val="gl-ES"/>
              </w:rPr>
            </w:pPr>
            <w:r>
              <w:rPr>
                <w:rFonts w:ascii="Arial" w:hAnsi="Arial"/>
                <w:b w:val="0"/>
                <w:lang w:val="gl-ES"/>
              </w:rPr>
              <w:t>é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</w:t>
            </w:r>
            <w:r>
              <w:rPr>
                <w:rFonts w:ascii="Arial" w:hAnsi="Arial"/>
                <w:b w:val="0"/>
                <w:lang w:val="gl-ES"/>
              </w:rPr>
              <w:t>auga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potable, es </w:t>
            </w:r>
            <w:r>
              <w:rPr>
                <w:rFonts w:ascii="Arial" w:hAnsi="Arial"/>
                <w:b w:val="0"/>
                <w:lang w:val="gl-ES"/>
              </w:rPr>
              <w:t>auga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pura</w:t>
            </w:r>
          </w:p>
        </w:tc>
        <w:tc>
          <w:tcPr>
            <w:tcW w:w="3827" w:type="dxa"/>
          </w:tcPr>
          <w:p w:rsidR="00B93325" w:rsidRPr="00B93325" w:rsidRDefault="00B93325">
            <w:pPr>
              <w:pStyle w:val="Sangradetextonormal"/>
              <w:ind w:left="356"/>
              <w:jc w:val="both"/>
              <w:rPr>
                <w:rFonts w:ascii="Arial" w:hAnsi="Arial"/>
                <w:b w:val="0"/>
                <w:lang w:val="gl-ES"/>
              </w:rPr>
            </w:pPr>
            <w:r w:rsidRPr="00B93325">
              <w:rPr>
                <w:rFonts w:ascii="Arial" w:hAnsi="Arial"/>
                <w:b w:val="0"/>
                <w:lang w:val="gl-ES"/>
              </w:rPr>
              <w:t xml:space="preserve">tipos de </w:t>
            </w:r>
            <w:r>
              <w:rPr>
                <w:rFonts w:ascii="Arial" w:hAnsi="Arial"/>
                <w:b w:val="0"/>
                <w:lang w:val="gl-ES"/>
              </w:rPr>
              <w:t>auga</w:t>
            </w:r>
          </w:p>
        </w:tc>
      </w:tr>
      <w:tr w:rsidR="00B93325" w:rsidRPr="00B9332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93325" w:rsidRPr="00B93325" w:rsidRDefault="00B93325">
            <w:pPr>
              <w:pStyle w:val="Sangradetextonormal"/>
              <w:ind w:left="426"/>
              <w:jc w:val="both"/>
              <w:rPr>
                <w:rFonts w:ascii="Arial" w:hAnsi="Arial"/>
                <w:b w:val="0"/>
                <w:lang w:val="gl-ES"/>
              </w:rPr>
            </w:pPr>
            <w:r>
              <w:rPr>
                <w:rFonts w:ascii="Arial" w:hAnsi="Arial"/>
                <w:b w:val="0"/>
                <w:lang w:val="gl-ES"/>
              </w:rPr>
              <w:t>é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un iceberg, es </w:t>
            </w:r>
            <w:r>
              <w:rPr>
                <w:rFonts w:ascii="Arial" w:hAnsi="Arial"/>
                <w:b w:val="0"/>
                <w:lang w:val="gl-ES"/>
              </w:rPr>
              <w:t>o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 mar</w:t>
            </w:r>
          </w:p>
        </w:tc>
        <w:tc>
          <w:tcPr>
            <w:tcW w:w="3827" w:type="dxa"/>
          </w:tcPr>
          <w:p w:rsidR="00B93325" w:rsidRPr="00B93325" w:rsidRDefault="00B93325">
            <w:pPr>
              <w:pStyle w:val="Sangradetextonormal"/>
              <w:ind w:left="356"/>
              <w:jc w:val="both"/>
              <w:rPr>
                <w:rFonts w:ascii="Arial" w:hAnsi="Arial"/>
                <w:b w:val="0"/>
                <w:lang w:val="gl-ES"/>
              </w:rPr>
            </w:pPr>
            <w:r w:rsidRPr="00B93325">
              <w:rPr>
                <w:rFonts w:ascii="Arial" w:hAnsi="Arial"/>
                <w:b w:val="0"/>
                <w:lang w:val="gl-ES"/>
              </w:rPr>
              <w:t>f</w:t>
            </w:r>
            <w:r>
              <w:rPr>
                <w:rFonts w:ascii="Arial" w:hAnsi="Arial"/>
                <w:b w:val="0"/>
                <w:lang w:val="gl-ES"/>
              </w:rPr>
              <w:t>o</w:t>
            </w:r>
            <w:r w:rsidRPr="00B93325">
              <w:rPr>
                <w:rFonts w:ascii="Arial" w:hAnsi="Arial"/>
                <w:b w:val="0"/>
                <w:lang w:val="gl-ES"/>
              </w:rPr>
              <w:t xml:space="preserve">ntes de </w:t>
            </w:r>
            <w:r>
              <w:rPr>
                <w:rFonts w:ascii="Arial" w:hAnsi="Arial"/>
                <w:b w:val="0"/>
                <w:lang w:val="gl-ES"/>
              </w:rPr>
              <w:t>auga</w:t>
            </w:r>
          </w:p>
        </w:tc>
      </w:tr>
      <w:tr w:rsidR="00B93325" w:rsidRPr="00B9332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93325" w:rsidRPr="00B93325" w:rsidRDefault="00B93325">
            <w:pPr>
              <w:pStyle w:val="Sangradetextonormal"/>
              <w:ind w:left="426"/>
              <w:jc w:val="both"/>
              <w:rPr>
                <w:rFonts w:ascii="Arial" w:hAnsi="Arial"/>
                <w:b w:val="0"/>
                <w:lang w:val="gl-ES"/>
              </w:rPr>
            </w:pPr>
            <w:r w:rsidRPr="00B93325">
              <w:rPr>
                <w:rFonts w:ascii="Arial" w:hAnsi="Arial"/>
                <w:b w:val="0"/>
                <w:lang w:val="gl-ES"/>
              </w:rPr>
              <w:t>materia</w:t>
            </w:r>
          </w:p>
        </w:tc>
        <w:tc>
          <w:tcPr>
            <w:tcW w:w="3827" w:type="dxa"/>
          </w:tcPr>
          <w:p w:rsidR="00B93325" w:rsidRPr="00B93325" w:rsidRDefault="00B93325">
            <w:pPr>
              <w:pStyle w:val="Sangradetextonormal"/>
              <w:ind w:left="356"/>
              <w:jc w:val="both"/>
              <w:rPr>
                <w:rFonts w:ascii="Arial" w:hAnsi="Arial"/>
                <w:b w:val="0"/>
                <w:lang w:val="gl-ES"/>
              </w:rPr>
            </w:pPr>
            <w:r w:rsidRPr="00B93325">
              <w:rPr>
                <w:rFonts w:ascii="Arial" w:hAnsi="Arial"/>
                <w:b w:val="0"/>
                <w:lang w:val="gl-ES"/>
              </w:rPr>
              <w:t>materia</w:t>
            </w:r>
          </w:p>
        </w:tc>
      </w:tr>
      <w:tr w:rsidR="00B93325" w:rsidRPr="00B9332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B93325" w:rsidRPr="00B93325" w:rsidRDefault="00B93325">
            <w:pPr>
              <w:pStyle w:val="Sangradetextonormal"/>
              <w:ind w:left="426"/>
              <w:jc w:val="both"/>
              <w:rPr>
                <w:rFonts w:ascii="Arial" w:hAnsi="Arial"/>
                <w:b w:val="0"/>
                <w:lang w:val="gl-ES"/>
              </w:rPr>
            </w:pPr>
            <w:r w:rsidRPr="00B93325">
              <w:rPr>
                <w:rFonts w:ascii="Arial" w:hAnsi="Arial"/>
                <w:b w:val="0"/>
                <w:lang w:val="gl-ES"/>
              </w:rPr>
              <w:t>su</w:t>
            </w:r>
            <w:r>
              <w:rPr>
                <w:rFonts w:ascii="Arial" w:hAnsi="Arial"/>
                <w:b w:val="0"/>
                <w:lang w:val="gl-ES"/>
              </w:rPr>
              <w:t>b</w:t>
            </w:r>
            <w:r w:rsidRPr="00B93325">
              <w:rPr>
                <w:rFonts w:ascii="Arial" w:hAnsi="Arial"/>
                <w:b w:val="0"/>
                <w:lang w:val="gl-ES"/>
              </w:rPr>
              <w:t>stancia</w:t>
            </w:r>
          </w:p>
        </w:tc>
        <w:tc>
          <w:tcPr>
            <w:tcW w:w="3827" w:type="dxa"/>
          </w:tcPr>
          <w:p w:rsidR="00B93325" w:rsidRPr="00B93325" w:rsidRDefault="00B93325">
            <w:pPr>
              <w:pStyle w:val="Sangradetextonormal"/>
              <w:ind w:left="356"/>
              <w:jc w:val="both"/>
              <w:rPr>
                <w:rFonts w:ascii="Arial" w:hAnsi="Arial"/>
                <w:b w:val="0"/>
                <w:lang w:val="gl-ES"/>
              </w:rPr>
            </w:pPr>
            <w:r w:rsidRPr="00B93325">
              <w:rPr>
                <w:rFonts w:ascii="Arial" w:hAnsi="Arial"/>
                <w:b w:val="0"/>
                <w:lang w:val="gl-ES"/>
              </w:rPr>
              <w:t>tipo de materia</w:t>
            </w:r>
          </w:p>
        </w:tc>
      </w:tr>
    </w:tbl>
    <w:p w:rsidR="00B93325" w:rsidRPr="00B93325" w:rsidRDefault="00B93325">
      <w:pPr>
        <w:pStyle w:val="Sangradetextonormal"/>
        <w:ind w:left="426"/>
        <w:jc w:val="both"/>
        <w:rPr>
          <w:rFonts w:ascii="Arial" w:hAnsi="Arial"/>
          <w:b w:val="0"/>
          <w:lang w:val="gl-ES"/>
        </w:rPr>
      </w:pPr>
    </w:p>
    <w:p w:rsidR="00B93325" w:rsidRPr="00B93325" w:rsidRDefault="00B93325">
      <w:pPr>
        <w:pStyle w:val="Sangradetextonormal"/>
        <w:ind w:left="426"/>
        <w:jc w:val="both"/>
        <w:rPr>
          <w:rFonts w:ascii="Arial" w:hAnsi="Arial"/>
          <w:b w:val="0"/>
          <w:lang w:val="gl-ES"/>
        </w:rPr>
        <w:sectPr w:rsidR="00B93325" w:rsidRPr="00B93325">
          <w:headerReference w:type="default" r:id="rId8"/>
          <w:pgSz w:w="12242" w:h="15842" w:code="1"/>
          <w:pgMar w:top="1418" w:right="1701" w:bottom="1418" w:left="1701" w:header="709" w:footer="709" w:gutter="0"/>
          <w:cols w:space="720"/>
        </w:sectPr>
      </w:pPr>
    </w:p>
    <w:p w:rsidR="00B93325" w:rsidRPr="00B93325" w:rsidRDefault="00B93325">
      <w:pPr>
        <w:rPr>
          <w:rFonts w:ascii="Arial" w:hAnsi="Arial"/>
          <w:lang w:val="gl-ES"/>
        </w:rPr>
      </w:pPr>
      <w:r>
        <w:rPr>
          <w:rFonts w:ascii="Arial" w:hAnsi="Arial"/>
          <w:noProof/>
          <w:lang w:val="gl-ES"/>
        </w:rPr>
        <w:lastRenderedPageBreak/>
        <w:t>A</w:t>
      </w:r>
      <w:r w:rsidRPr="00B93325">
        <w:rPr>
          <w:rFonts w:ascii="Arial" w:hAnsi="Arial"/>
          <w:lang w:val="gl-ES"/>
        </w:rPr>
        <w:t xml:space="preserve"> </w:t>
      </w:r>
      <w:r w:rsidRPr="00B93325">
        <w:rPr>
          <w:rFonts w:ascii="Arial" w:hAnsi="Arial"/>
          <w:b/>
          <w:lang w:val="gl-ES"/>
        </w:rPr>
        <w:t>red</w:t>
      </w:r>
      <w:r>
        <w:rPr>
          <w:rFonts w:ascii="Arial" w:hAnsi="Arial"/>
          <w:b/>
          <w:lang w:val="gl-ES"/>
        </w:rPr>
        <w:t>e</w:t>
      </w:r>
      <w:r w:rsidRPr="00B93325">
        <w:rPr>
          <w:rFonts w:ascii="Arial" w:hAnsi="Arial"/>
          <w:b/>
          <w:lang w:val="gl-ES"/>
        </w:rPr>
        <w:t xml:space="preserve"> sistémica</w:t>
      </w:r>
      <w:r w:rsidRPr="00B93325">
        <w:rPr>
          <w:rFonts w:ascii="Arial" w:hAnsi="Arial"/>
          <w:lang w:val="gl-ES"/>
        </w:rPr>
        <w:t xml:space="preserve"> quedaría así:</w:t>
      </w: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285069">
      <w:pPr>
        <w:rPr>
          <w:rFonts w:ascii="Arial" w:hAnsi="Arial"/>
          <w:lang w:val="gl-ES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-635</wp:posOffset>
                </wp:positionV>
                <wp:extent cx="4937760" cy="5394960"/>
                <wp:effectExtent l="0" t="0" r="0" b="0"/>
                <wp:wrapNone/>
                <wp:docPr id="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7760" cy="5394960"/>
                          <a:chOff x="3744" y="1786"/>
                          <a:chExt cx="7776" cy="8496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96" y="3658"/>
                            <a:ext cx="1296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325" w:rsidRDefault="00B93325">
                              <w:r>
                                <w:t>materia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1786"/>
                            <a:ext cx="158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325" w:rsidRDefault="00B93325">
                              <w:pPr>
                                <w:pStyle w:val="Encabezado"/>
                                <w:tabs>
                                  <w:tab w:val="clear" w:pos="4419"/>
                                  <w:tab w:val="clear" w:pos="8838"/>
                                </w:tabs>
                              </w:pPr>
                              <w:r>
                                <w:t>tipo de materia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92" y="1786"/>
                            <a:ext cx="144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325" w:rsidRDefault="00B93325">
                              <w:r>
                                <w:t>substancia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056" y="4522"/>
                            <a:ext cx="187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325" w:rsidRDefault="00B93325">
                              <w:r>
                                <w:t>estados auga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0" y="4522"/>
                            <a:ext cx="100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325" w:rsidRDefault="00B93325">
                              <w:r>
                                <w:t>líquido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8928" y="2074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8928" y="4810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/>
                        <wps:spPr bwMode="auto">
                          <a:xfrm>
                            <a:off x="8928" y="5098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/>
                        <wps:spPr bwMode="auto">
                          <a:xfrm>
                            <a:off x="8928" y="625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 flipV="1">
                            <a:off x="6192" y="2218"/>
                            <a:ext cx="1152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6192" y="4090"/>
                            <a:ext cx="864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/>
                        <wps:spPr bwMode="auto">
                          <a:xfrm flipV="1">
                            <a:off x="3744" y="3946"/>
                            <a:ext cx="0" cy="38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3744" y="3946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49"/>
                        <wpg:cNvGrpSpPr>
                          <a:grpSpLocks/>
                        </wpg:cNvGrpSpPr>
                        <wpg:grpSpPr bwMode="auto">
                          <a:xfrm>
                            <a:off x="3744" y="7200"/>
                            <a:ext cx="6480" cy="3082"/>
                            <a:chOff x="3744" y="9878"/>
                            <a:chExt cx="6480" cy="3082"/>
                          </a:xfrm>
                        </wpg:grpSpPr>
                        <wps:wsp>
                          <wps:cNvPr id="1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6" y="10310"/>
                              <a:ext cx="1440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93325" w:rsidRDefault="00B93325">
                                <w:r>
                                  <w:t>tipos de auga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4" y="9878"/>
                              <a:ext cx="1440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93325" w:rsidRDefault="00B93325">
                                <w:r>
                                  <w:t>auga potable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4" y="10886"/>
                              <a:ext cx="115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93325" w:rsidRDefault="00B93325">
                                <w:r>
                                  <w:t>auga pura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23"/>
                          <wps:cNvCnPr/>
                          <wps:spPr bwMode="auto">
                            <a:xfrm flipV="1">
                              <a:off x="6336" y="9878"/>
                              <a:ext cx="2448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2"/>
                          <wps:cNvCnPr/>
                          <wps:spPr bwMode="auto">
                            <a:xfrm>
                              <a:off x="6336" y="10454"/>
                              <a:ext cx="2448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9"/>
                          <wps:cNvCnPr/>
                          <wps:spPr bwMode="auto">
                            <a:xfrm>
                              <a:off x="3744" y="10454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8"/>
                          <wps:cNvCnPr/>
                          <wps:spPr bwMode="auto">
                            <a:xfrm>
                              <a:off x="3744" y="10454"/>
                              <a:ext cx="0" cy="20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3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3744" y="12240"/>
                              <a:ext cx="6336" cy="720"/>
                              <a:chOff x="3744" y="12326"/>
                              <a:chExt cx="6336" cy="720"/>
                            </a:xfrm>
                          </wpg:grpSpPr>
                          <wps:wsp>
                            <wps:cNvPr id="24" name="Text Box 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96" y="12326"/>
                                <a:ext cx="144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3325" w:rsidRDefault="00B93325">
                                  <w:r>
                                    <w:t>fontes de auga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0" y="12326"/>
                                <a:ext cx="1440" cy="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3325" w:rsidRDefault="00B93325">
                                  <w:r>
                                    <w:t>mar</w:t>
                                  </w:r>
                                </w:p>
                                <w:p w:rsidR="00B93325" w:rsidRDefault="00B93325">
                                  <w:r>
                                    <w:t>icebergs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Line 18"/>
                            <wps:cNvCnPr/>
                            <wps:spPr bwMode="auto">
                              <a:xfrm>
                                <a:off x="3744" y="12614"/>
                                <a:ext cx="11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17"/>
                            <wps:cNvCnPr/>
                            <wps:spPr bwMode="auto">
                              <a:xfrm>
                                <a:off x="6336" y="12586"/>
                                <a:ext cx="23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80" y="5818"/>
                            <a:ext cx="1440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3325" w:rsidRDefault="00B93325">
                              <w:r>
                                <w:t>gas sólido</w:t>
                              </w:r>
                            </w:p>
                            <w:p w:rsidR="00B93325" w:rsidRDefault="00B93325">
                              <w:r>
                                <w:t>(non se mencionan)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45.1pt;margin-top:-.05pt;width:388.8pt;height:424.8pt;z-index:251657728" coordorigin="3744,1786" coordsize="7776,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896;top:3658;width:129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B93325" w:rsidRDefault="00B93325">
                        <w:r>
                          <w:t>materia</w:t>
                        </w:r>
                      </w:p>
                    </w:txbxContent>
                  </v:textbox>
                </v:shape>
                <v:shape id="Text Box 3" o:spid="_x0000_s1028" type="#_x0000_t202" style="position:absolute;left:7344;top:1786;width:158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B93325" w:rsidRDefault="00B93325">
                        <w:pPr>
                          <w:pStyle w:val="Encabezado"/>
                          <w:tabs>
                            <w:tab w:val="clear" w:pos="4419"/>
                            <w:tab w:val="clear" w:pos="8838"/>
                          </w:tabs>
                        </w:pPr>
                        <w:r>
                          <w:t>tipo de materia</w:t>
                        </w:r>
                      </w:p>
                    </w:txbxContent>
                  </v:textbox>
                </v:shape>
                <v:shape id="Text Box 2" o:spid="_x0000_s1029" type="#_x0000_t202" style="position:absolute;left:9792;top:1786;width:144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B93325" w:rsidRDefault="00B93325">
                        <w:r>
                          <w:t>substancia</w:t>
                        </w:r>
                      </w:p>
                    </w:txbxContent>
                  </v:textbox>
                </v:shape>
                <v:shape id="Text Box 11" o:spid="_x0000_s1030" type="#_x0000_t202" style="position:absolute;left:7056;top:4522;width:187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B93325" w:rsidRDefault="00B93325">
                        <w:r>
                          <w:t>estados auga</w:t>
                        </w:r>
                      </w:p>
                    </w:txbxContent>
                  </v:textbox>
                </v:shape>
                <v:shape id="Text Box 10" o:spid="_x0000_s1031" type="#_x0000_t202" style="position:absolute;left:10080;top:4522;width:10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B93325" w:rsidRDefault="00B93325">
                        <w:r>
                          <w:t>líquido</w:t>
                        </w:r>
                      </w:p>
                    </w:txbxContent>
                  </v:textbox>
                </v:shape>
                <v:line id="Line 4" o:spid="_x0000_s1032" style="position:absolute;visibility:visible;mso-wrap-style:square" from="8928,2074" to="9792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6" o:spid="_x0000_s1033" style="position:absolute;visibility:visible;mso-wrap-style:square" from="8928,4810" to="10080,4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5" o:spid="_x0000_s1034" style="position:absolute;visibility:visible;mso-wrap-style:square" from="8928,5098" to="8928,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4" o:spid="_x0000_s1035" style="position:absolute;visibility:visible;mso-wrap-style:square" from="8928,6250" to="10368,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5" o:spid="_x0000_s1036" style="position:absolute;flip:y;visibility:visible;mso-wrap-style:square" from="6192,2218" to="7344,3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8" o:spid="_x0000_s1037" style="position:absolute;visibility:visible;mso-wrap-style:square" from="6192,4090" to="7056,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9" o:spid="_x0000_s1038" style="position:absolute;flip:y;visibility:visible;mso-wrap-style:square" from="3744,3946" to="3744,7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7" o:spid="_x0000_s1039" style="position:absolute;visibility:visible;mso-wrap-style:square" from="3744,3946" to="4896,3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group id="Group 49" o:spid="_x0000_s1040" style="position:absolute;left:3744;top:7200;width:6480;height:3082" coordorigin="3744,9878" coordsize="6480,30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7" o:spid="_x0000_s1041" type="#_x0000_t202" style="position:absolute;left:4896;top:10310;width:144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<v:textbox>
                      <w:txbxContent>
                        <w:p w:rsidR="00B93325" w:rsidRDefault="00B93325">
                          <w:r>
                            <w:t>tipos de auga</w:t>
                          </w:r>
                        </w:p>
                      </w:txbxContent>
                    </v:textbox>
                  </v:shape>
                  <v:shape id="Text Box 25" o:spid="_x0000_s1042" type="#_x0000_t202" style="position:absolute;left:8784;top:9878;width:144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B93325" w:rsidRDefault="00B93325">
                          <w:r>
                            <w:t>auga potable</w:t>
                          </w:r>
                        </w:p>
                      </w:txbxContent>
                    </v:textbox>
                  </v:shape>
                  <v:shape id="Text Box 24" o:spid="_x0000_s1043" type="#_x0000_t202" style="position:absolute;left:8784;top:10886;width:115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<v:textbox>
                      <w:txbxContent>
                        <w:p w:rsidR="00B93325" w:rsidRDefault="00B93325">
                          <w:r>
                            <w:t>auga pura</w:t>
                          </w:r>
                        </w:p>
                      </w:txbxContent>
                    </v:textbox>
                  </v:shape>
                  <v:line id="Line 23" o:spid="_x0000_s1044" style="position:absolute;flip:y;visibility:visible;mso-wrap-style:square" from="6336,9878" to="8784,10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<v:line id="Line 22" o:spid="_x0000_s1045" style="position:absolute;visibility:visible;mso-wrap-style:square" from="6336,10454" to="8784,1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19" o:spid="_x0000_s1046" style="position:absolute;visibility:visible;mso-wrap-style:square" from="3744,10454" to="4896,10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28" o:spid="_x0000_s1047" style="position:absolute;visibility:visible;mso-wrap-style:square" from="3744,10454" to="3744,12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group id="Group 48" o:spid="_x0000_s1048" style="position:absolute;left:3744;top:12240;width:6336;height:720" coordorigin="3744,12326" coordsize="6336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Text Box 26" o:spid="_x0000_s1049" type="#_x0000_t202" style="position:absolute;left:4896;top:12326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<v:textbox>
                        <w:txbxContent>
                          <w:p w:rsidR="00B93325" w:rsidRDefault="00B93325">
                            <w:r>
                              <w:t>fontes de auga</w:t>
                            </w:r>
                          </w:p>
                        </w:txbxContent>
                      </v:textbox>
                    </v:shape>
                    <v:shape id="Text Box 21" o:spid="_x0000_s1050" type="#_x0000_t202" style="position:absolute;left:8640;top:12326;width:144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<v:textbox>
                        <w:txbxContent>
                          <w:p w:rsidR="00B93325" w:rsidRDefault="00B93325">
                            <w:r>
                              <w:t>mar</w:t>
                            </w:r>
                          </w:p>
                          <w:p w:rsidR="00B93325" w:rsidRDefault="00B93325">
                            <w:r>
                              <w:t>icebergs</w:t>
                            </w:r>
                          </w:p>
                        </w:txbxContent>
                      </v:textbox>
                    </v:shape>
                    <v:line id="Line 18" o:spid="_x0000_s1051" style="position:absolute;visibility:visible;mso-wrap-style:square" from="3744,12614" to="4896,12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<v:line id="Line 17" o:spid="_x0000_s1052" style="position:absolute;visibility:visible;mso-wrap-style:square" from="6336,12586" to="8640,12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/v:group>
                </v:group>
                <v:shape id="Text Box 12" o:spid="_x0000_s1053" type="#_x0000_t202" style="position:absolute;left:10080;top:5818;width:144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B93325" w:rsidRDefault="00B93325">
                        <w:r>
                          <w:t>gas sólido</w:t>
                        </w:r>
                      </w:p>
                      <w:p w:rsidR="00B93325" w:rsidRDefault="00B93325">
                        <w:r>
                          <w:t>(non se mencionan)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3325" w:rsidRPr="00B93325">
        <w:rPr>
          <w:rFonts w:ascii="Arial" w:hAnsi="Arial"/>
          <w:lang w:val="gl-ES"/>
        </w:rPr>
        <w:br/>
      </w:r>
    </w:p>
    <w:p w:rsidR="00B93325" w:rsidRPr="00B93325" w:rsidRDefault="00B93325">
      <w:pPr>
        <w:rPr>
          <w:rFonts w:ascii="Arial" w:hAnsi="Arial"/>
          <w:lang w:val="gl-ES"/>
        </w:rPr>
      </w:pPr>
      <w:r w:rsidRPr="00B93325">
        <w:rPr>
          <w:rFonts w:ascii="Arial" w:hAnsi="Arial"/>
          <w:lang w:val="gl-ES"/>
        </w:rPr>
        <w:br/>
      </w: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rPr>
          <w:rFonts w:ascii="Arial" w:hAnsi="Arial"/>
          <w:lang w:val="gl-ES"/>
        </w:rPr>
      </w:pPr>
    </w:p>
    <w:p w:rsidR="00B93325" w:rsidRPr="00B93325" w:rsidRDefault="00B93325">
      <w:pPr>
        <w:ind w:left="708"/>
        <w:rPr>
          <w:rFonts w:ascii="Arial" w:hAnsi="Arial"/>
          <w:b/>
          <w:i/>
          <w:lang w:val="gl-ES"/>
        </w:rPr>
      </w:pP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b/>
          <w:i/>
          <w:lang w:val="gl-ES"/>
        </w:rPr>
        <w:t>QU</w:t>
      </w:r>
      <w:r>
        <w:rPr>
          <w:rFonts w:ascii="Arial" w:hAnsi="Arial"/>
          <w:b/>
          <w:i/>
          <w:lang w:val="gl-ES"/>
        </w:rPr>
        <w:t>E</w:t>
      </w:r>
      <w:r w:rsidRPr="00B93325">
        <w:rPr>
          <w:rFonts w:ascii="Arial" w:hAnsi="Arial"/>
          <w:b/>
          <w:i/>
          <w:lang w:val="gl-ES"/>
        </w:rPr>
        <w:t xml:space="preserve"> </w:t>
      </w:r>
      <w:r>
        <w:rPr>
          <w:rFonts w:ascii="Arial" w:hAnsi="Arial"/>
          <w:b/>
          <w:i/>
          <w:lang w:val="gl-ES"/>
        </w:rPr>
        <w:t>É</w:t>
      </w:r>
      <w:r w:rsidRPr="00B93325">
        <w:rPr>
          <w:rFonts w:ascii="Arial" w:hAnsi="Arial"/>
          <w:b/>
          <w:i/>
          <w:lang w:val="gl-ES"/>
        </w:rPr>
        <w:t xml:space="preserve"> </w:t>
      </w:r>
      <w:r>
        <w:rPr>
          <w:rFonts w:ascii="Arial" w:hAnsi="Arial"/>
          <w:b/>
          <w:i/>
          <w:lang w:val="gl-ES"/>
        </w:rPr>
        <w:t xml:space="preserve">A </w:t>
      </w:r>
      <w:r w:rsidRPr="00B93325">
        <w:rPr>
          <w:rFonts w:ascii="Arial" w:hAnsi="Arial"/>
          <w:b/>
          <w:i/>
          <w:lang w:val="gl-ES"/>
        </w:rPr>
        <w:t xml:space="preserve"> </w:t>
      </w:r>
      <w:r>
        <w:rPr>
          <w:rFonts w:ascii="Arial" w:hAnsi="Arial"/>
          <w:b/>
          <w:i/>
          <w:lang w:val="gl-ES"/>
        </w:rPr>
        <w:t>AUGA</w:t>
      </w:r>
      <w:r w:rsidRPr="00B93325">
        <w:rPr>
          <w:rFonts w:ascii="Arial" w:hAnsi="Arial"/>
          <w:b/>
          <w:i/>
          <w:lang w:val="gl-ES"/>
        </w:rPr>
        <w:t>?</w:t>
      </w:r>
      <w:r w:rsidRPr="00B93325">
        <w:rPr>
          <w:rFonts w:ascii="Arial" w:hAnsi="Arial"/>
          <w:b/>
          <w:i/>
          <w:lang w:val="gl-ES"/>
        </w:rPr>
        <w:br/>
      </w:r>
      <w:r w:rsidRPr="00B93325">
        <w:rPr>
          <w:rFonts w:ascii="Arial" w:hAnsi="Arial"/>
          <w:b/>
          <w:i/>
          <w:lang w:val="gl-ES"/>
        </w:rPr>
        <w:br/>
      </w:r>
    </w:p>
    <w:p w:rsidR="00B93325" w:rsidRPr="00B93325" w:rsidRDefault="00B93325">
      <w:pPr>
        <w:rPr>
          <w:rFonts w:ascii="Arial" w:hAnsi="Arial"/>
          <w:lang w:val="gl-ES"/>
        </w:rPr>
      </w:pP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  <w:r w:rsidRPr="00B93325">
        <w:rPr>
          <w:rFonts w:ascii="Arial" w:hAnsi="Arial"/>
          <w:lang w:val="gl-ES"/>
        </w:rPr>
        <w:br/>
      </w:r>
    </w:p>
    <w:sectPr w:rsidR="00B93325" w:rsidRPr="00B93325">
      <w:pgSz w:w="15842" w:h="12242" w:orient="landscape" w:code="1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5069">
      <w:r>
        <w:separator/>
      </w:r>
    </w:p>
  </w:endnote>
  <w:endnote w:type="continuationSeparator" w:id="0">
    <w:p w:rsidR="00000000" w:rsidRDefault="0028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5069">
      <w:r>
        <w:separator/>
      </w:r>
    </w:p>
  </w:footnote>
  <w:footnote w:type="continuationSeparator" w:id="0">
    <w:p w:rsidR="00000000" w:rsidRDefault="0028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5" w:rsidRDefault="00B93325">
    <w:pPr>
      <w:pStyle w:val="Encabezado"/>
      <w:rPr>
        <w:rFonts w:ascii="Arial" w:hAnsi="Arial"/>
        <w:b/>
        <w:sz w:val="24"/>
        <w:u w:val="single"/>
        <w:lang w:val="es-MX"/>
      </w:rPr>
    </w:pPr>
    <w:r>
      <w:rPr>
        <w:rFonts w:ascii="Arial" w:hAnsi="Arial"/>
        <w:b/>
        <w:sz w:val="24"/>
        <w:u w:val="single"/>
        <w:lang w:val="es-MX"/>
      </w:rPr>
      <w:tab/>
    </w:r>
    <w:r>
      <w:rPr>
        <w:rFonts w:ascii="Arial" w:hAnsi="Arial"/>
        <w:b/>
        <w:sz w:val="24"/>
        <w:u w:val="single"/>
        <w:lang w:val="es-MX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66"/>
    <w:multiLevelType w:val="singleLevel"/>
    <w:tmpl w:val="9A041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6C9E409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25"/>
    <w:rsid w:val="00285069"/>
    <w:rsid w:val="00B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2124"/>
      <w:jc w:val="both"/>
      <w:outlineLvl w:val="6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  <w:rPr>
      <w:b/>
    </w:rPr>
  </w:style>
  <w:style w:type="paragraph" w:styleId="Sangradetextonormal">
    <w:name w:val="Body Text Indent"/>
    <w:basedOn w:val="Normal"/>
    <w:pPr>
      <w:jc w:val="center"/>
    </w:pPr>
    <w:rPr>
      <w:b/>
    </w:rPr>
  </w:style>
  <w:style w:type="paragraph" w:styleId="Textoindependiente3">
    <w:name w:val="Body Text 3"/>
    <w:basedOn w:val="Normal"/>
    <w:rPr>
      <w:b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2124"/>
      <w:jc w:val="both"/>
      <w:outlineLvl w:val="6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  <w:rPr>
      <w:b/>
    </w:rPr>
  </w:style>
  <w:style w:type="paragraph" w:styleId="Sangradetextonormal">
    <w:name w:val="Body Text Indent"/>
    <w:basedOn w:val="Normal"/>
    <w:pPr>
      <w:jc w:val="center"/>
    </w:pPr>
    <w:rPr>
      <w:b/>
    </w:rPr>
  </w:style>
  <w:style w:type="paragraph" w:styleId="Textoindependiente3">
    <w:name w:val="Body Text 3"/>
    <w:basedOn w:val="Normal"/>
    <w:rPr>
      <w:b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rf tipoact</vt:lpstr>
    </vt:vector>
  </TitlesOfParts>
  <Company>..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tipoact</dc:title>
  <dc:creator>..</dc:creator>
  <cp:lastModifiedBy>Anusca</cp:lastModifiedBy>
  <cp:revision>2</cp:revision>
  <cp:lastPrinted>2002-01-07T10:00:00Z</cp:lastPrinted>
  <dcterms:created xsi:type="dcterms:W3CDTF">2012-04-11T22:06:00Z</dcterms:created>
  <dcterms:modified xsi:type="dcterms:W3CDTF">2012-04-11T22:06:00Z</dcterms:modified>
</cp:coreProperties>
</file>