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3071" w14:textId="65BE19E4" w:rsidR="001F4EA9" w:rsidRPr="001F4EA9" w:rsidRDefault="001F4EA9" w:rsidP="001F4EA9">
      <w:r w:rsidRPr="00F06437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4FA177B" wp14:editId="3625DDE3">
            <wp:simplePos x="0" y="0"/>
            <wp:positionH relativeFrom="column">
              <wp:posOffset>3120118</wp:posOffset>
            </wp:positionH>
            <wp:positionV relativeFrom="paragraph">
              <wp:posOffset>-719455</wp:posOffset>
            </wp:positionV>
            <wp:extent cx="2466975" cy="720090"/>
            <wp:effectExtent l="0" t="0" r="0" b="3810"/>
            <wp:wrapNone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B6720" w14:textId="77777777" w:rsidR="001F4EA9" w:rsidRPr="00BA6F36" w:rsidRDefault="001F4EA9" w:rsidP="001F4EA9">
      <w:pPr>
        <w:rPr>
          <w:rFonts w:ascii="OpenDyslexic" w:hAnsi="OpenDyslexic"/>
          <w:sz w:val="20"/>
          <w:szCs w:val="20"/>
        </w:rPr>
      </w:pPr>
    </w:p>
    <w:p w14:paraId="0DB55ADC" w14:textId="6D070C64" w:rsidR="001F4EA9" w:rsidRPr="00BA6F36" w:rsidRDefault="001F4EA9" w:rsidP="001F4EA9">
      <w:pPr>
        <w:jc w:val="center"/>
        <w:rPr>
          <w:rFonts w:ascii="OpenDyslexic" w:hAnsi="OpenDyslexic"/>
          <w:b/>
          <w:sz w:val="20"/>
          <w:szCs w:val="20"/>
        </w:rPr>
      </w:pPr>
      <w:r w:rsidRPr="00BA6F36">
        <w:rPr>
          <w:rFonts w:ascii="OpenDyslexic" w:hAnsi="OpenDyslexic"/>
          <w:b/>
          <w:sz w:val="20"/>
          <w:szCs w:val="20"/>
        </w:rPr>
        <w:t>DECISIONES EN RELACIÓN CON EL ALUMNADO DIANA.</w:t>
      </w:r>
    </w:p>
    <w:p w14:paraId="5AF90F1B" w14:textId="77777777" w:rsidR="001F4EA9" w:rsidRPr="00BA6F36" w:rsidRDefault="001F4EA9" w:rsidP="001F4EA9">
      <w:pPr>
        <w:rPr>
          <w:rFonts w:ascii="OpenDyslexic" w:hAnsi="OpenDyslexic"/>
          <w:b/>
          <w:sz w:val="20"/>
          <w:szCs w:val="20"/>
        </w:rPr>
      </w:pPr>
    </w:p>
    <w:p w14:paraId="711787C6" w14:textId="77777777" w:rsidR="001F4EA9" w:rsidRPr="00BA6F36" w:rsidRDefault="001F4EA9" w:rsidP="001F4EA9">
      <w:pPr>
        <w:rPr>
          <w:rFonts w:ascii="OpenDyslexic" w:hAnsi="OpenDyslexic"/>
          <w:b/>
          <w:sz w:val="20"/>
          <w:szCs w:val="20"/>
        </w:rPr>
      </w:pPr>
    </w:p>
    <w:p w14:paraId="332CFA71" w14:textId="77777777" w:rsidR="001F4EA9" w:rsidRPr="00BA6F36" w:rsidRDefault="001F4EA9" w:rsidP="001F4EA9">
      <w:pPr>
        <w:jc w:val="center"/>
        <w:rPr>
          <w:rFonts w:ascii="OpenDyslexic" w:hAnsi="OpenDyslexic"/>
          <w:b/>
          <w:sz w:val="20"/>
          <w:szCs w:val="20"/>
        </w:rPr>
      </w:pPr>
    </w:p>
    <w:tbl>
      <w:tblPr>
        <w:tblStyle w:val="Tablaconcuadrcula"/>
        <w:tblW w:w="14518" w:type="dxa"/>
        <w:tblLook w:val="04A0" w:firstRow="1" w:lastRow="0" w:firstColumn="1" w:lastColumn="0" w:noHBand="0" w:noVBand="1"/>
      </w:tblPr>
      <w:tblGrid>
        <w:gridCol w:w="1555"/>
        <w:gridCol w:w="992"/>
        <w:gridCol w:w="1701"/>
        <w:gridCol w:w="1843"/>
        <w:gridCol w:w="1842"/>
        <w:gridCol w:w="6585"/>
      </w:tblGrid>
      <w:tr w:rsidR="001F4EA9" w:rsidRPr="00BA6F36" w14:paraId="318E2B64" w14:textId="75E7C3FB" w:rsidTr="00684478">
        <w:trPr>
          <w:trHeight w:val="745"/>
        </w:trPr>
        <w:tc>
          <w:tcPr>
            <w:tcW w:w="1555" w:type="dxa"/>
          </w:tcPr>
          <w:p w14:paraId="09E70756" w14:textId="2F2B3D75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BA6F36">
              <w:rPr>
                <w:rFonts w:ascii="OpenDyslexic" w:hAnsi="OpenDyslexic"/>
                <w:b/>
                <w:sz w:val="20"/>
                <w:szCs w:val="20"/>
              </w:rPr>
              <w:t>REFERENCIA ALUMNADO DIANA</w:t>
            </w:r>
          </w:p>
        </w:tc>
        <w:tc>
          <w:tcPr>
            <w:tcW w:w="992" w:type="dxa"/>
          </w:tcPr>
          <w:p w14:paraId="7F11223D" w14:textId="76B1750B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BA6F36">
              <w:rPr>
                <w:rFonts w:ascii="OpenDyslexic" w:hAnsi="OpenDyslexic"/>
                <w:b/>
                <w:sz w:val="20"/>
                <w:szCs w:val="20"/>
              </w:rPr>
              <w:t>CURSO</w:t>
            </w:r>
          </w:p>
        </w:tc>
        <w:tc>
          <w:tcPr>
            <w:tcW w:w="1701" w:type="dxa"/>
          </w:tcPr>
          <w:p w14:paraId="4F5B809C" w14:textId="6C337DA0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BA6F36">
              <w:rPr>
                <w:rFonts w:ascii="OpenDyslexic" w:hAnsi="OpenDyslexic"/>
                <w:b/>
                <w:sz w:val="20"/>
                <w:szCs w:val="20"/>
              </w:rPr>
              <w:t>PATRÓN ACTIVIDAD RECREO</w:t>
            </w:r>
          </w:p>
        </w:tc>
        <w:tc>
          <w:tcPr>
            <w:tcW w:w="1843" w:type="dxa"/>
          </w:tcPr>
          <w:p w14:paraId="0461C3A8" w14:textId="55315F24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BA6F36">
              <w:rPr>
                <w:rFonts w:ascii="OpenDyslexic" w:hAnsi="OpenDyslexic"/>
                <w:b/>
                <w:sz w:val="20"/>
                <w:szCs w:val="20"/>
              </w:rPr>
              <w:t>TEMÁTICAS</w:t>
            </w:r>
          </w:p>
        </w:tc>
        <w:tc>
          <w:tcPr>
            <w:tcW w:w="1842" w:type="dxa"/>
          </w:tcPr>
          <w:p w14:paraId="359BB57C" w14:textId="3A2B8E61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BA6F36">
              <w:rPr>
                <w:rFonts w:ascii="OpenDyslexic" w:hAnsi="OpenDyslexic"/>
                <w:b/>
                <w:sz w:val="20"/>
                <w:szCs w:val="20"/>
              </w:rPr>
              <w:t>ACCIONES</w:t>
            </w:r>
          </w:p>
        </w:tc>
        <w:tc>
          <w:tcPr>
            <w:tcW w:w="6585" w:type="dxa"/>
          </w:tcPr>
          <w:p w14:paraId="57565FA1" w14:textId="5A489FE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  <w:r w:rsidRPr="00BA6F36">
              <w:rPr>
                <w:rFonts w:ascii="OpenDyslexic" w:hAnsi="OpenDyslexic"/>
                <w:b/>
                <w:sz w:val="20"/>
                <w:szCs w:val="20"/>
              </w:rPr>
              <w:t>PROPUESTA PATIO DINÁMICO</w:t>
            </w:r>
          </w:p>
        </w:tc>
      </w:tr>
      <w:tr w:rsidR="001F4EA9" w:rsidRPr="00BA6F36" w14:paraId="75B01C4B" w14:textId="279F8F9D" w:rsidTr="00684478">
        <w:trPr>
          <w:trHeight w:val="368"/>
        </w:trPr>
        <w:tc>
          <w:tcPr>
            <w:tcW w:w="1555" w:type="dxa"/>
          </w:tcPr>
          <w:p w14:paraId="362370E6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8AEEBAB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93B6DE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DB41E1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7B4FC5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6585" w:type="dxa"/>
          </w:tcPr>
          <w:p w14:paraId="2F5531A2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</w:tr>
      <w:tr w:rsidR="001F4EA9" w:rsidRPr="00BA6F36" w14:paraId="61C86268" w14:textId="725DE525" w:rsidTr="00684478">
        <w:trPr>
          <w:trHeight w:val="387"/>
        </w:trPr>
        <w:tc>
          <w:tcPr>
            <w:tcW w:w="1555" w:type="dxa"/>
          </w:tcPr>
          <w:p w14:paraId="003A6063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A90623F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15F223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F71C7B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0C6695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6585" w:type="dxa"/>
          </w:tcPr>
          <w:p w14:paraId="172CBFB8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</w:tr>
      <w:tr w:rsidR="001F4EA9" w:rsidRPr="00BA6F36" w14:paraId="573F3EEA" w14:textId="2AC3B250" w:rsidTr="00684478">
        <w:trPr>
          <w:trHeight w:val="368"/>
        </w:trPr>
        <w:tc>
          <w:tcPr>
            <w:tcW w:w="1555" w:type="dxa"/>
          </w:tcPr>
          <w:p w14:paraId="5F74086B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173EC82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44DF76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3DA077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41B811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6585" w:type="dxa"/>
          </w:tcPr>
          <w:p w14:paraId="309C70F1" w14:textId="77777777" w:rsidR="001F4EA9" w:rsidRPr="00BA6F36" w:rsidRDefault="001F4EA9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</w:tr>
      <w:tr w:rsidR="0034572A" w:rsidRPr="00BA6F36" w14:paraId="6C76F557" w14:textId="77777777" w:rsidTr="00684478">
        <w:trPr>
          <w:trHeight w:val="368"/>
        </w:trPr>
        <w:tc>
          <w:tcPr>
            <w:tcW w:w="1555" w:type="dxa"/>
          </w:tcPr>
          <w:p w14:paraId="775375E9" w14:textId="77777777" w:rsidR="0034572A" w:rsidRPr="00BA6F36" w:rsidRDefault="0034572A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7DF57C4" w14:textId="77777777" w:rsidR="0034572A" w:rsidRPr="00BA6F36" w:rsidRDefault="0034572A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36D83D" w14:textId="77777777" w:rsidR="0034572A" w:rsidRPr="00BA6F36" w:rsidRDefault="0034572A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12746E" w14:textId="77777777" w:rsidR="0034572A" w:rsidRPr="00BA6F36" w:rsidRDefault="0034572A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095264" w14:textId="77777777" w:rsidR="0034572A" w:rsidRPr="00BA6F36" w:rsidRDefault="0034572A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  <w:tc>
          <w:tcPr>
            <w:tcW w:w="6585" w:type="dxa"/>
          </w:tcPr>
          <w:p w14:paraId="14AA832C" w14:textId="77777777" w:rsidR="0034572A" w:rsidRPr="00BA6F36" w:rsidRDefault="0034572A" w:rsidP="001F4EA9">
            <w:pPr>
              <w:jc w:val="center"/>
              <w:rPr>
                <w:rFonts w:ascii="OpenDyslexic" w:hAnsi="OpenDyslexic"/>
                <w:b/>
                <w:sz w:val="20"/>
                <w:szCs w:val="20"/>
              </w:rPr>
            </w:pPr>
          </w:p>
        </w:tc>
      </w:tr>
    </w:tbl>
    <w:p w14:paraId="465433E0" w14:textId="77777777" w:rsidR="001F4EA9" w:rsidRPr="00BA6F36" w:rsidRDefault="001F4EA9" w:rsidP="001F4EA9">
      <w:pPr>
        <w:rPr>
          <w:rFonts w:ascii="OpenDyslexic" w:hAnsi="OpenDyslexic"/>
          <w:b/>
          <w:sz w:val="20"/>
          <w:szCs w:val="20"/>
        </w:rPr>
      </w:pPr>
    </w:p>
    <w:p w14:paraId="033CA351" w14:textId="77777777" w:rsidR="001F4EA9" w:rsidRPr="00BA6F36" w:rsidRDefault="001F4EA9" w:rsidP="001F4EA9">
      <w:pPr>
        <w:rPr>
          <w:rFonts w:ascii="OpenDyslexic" w:hAnsi="OpenDyslexic"/>
          <w:b/>
          <w:sz w:val="20"/>
          <w:szCs w:val="20"/>
        </w:rPr>
      </w:pPr>
    </w:p>
    <w:p w14:paraId="0BDB6BE7" w14:textId="77777777" w:rsidR="001F4EA9" w:rsidRPr="00BA6F36" w:rsidRDefault="001F4EA9" w:rsidP="001F4EA9">
      <w:pPr>
        <w:rPr>
          <w:rFonts w:ascii="OpenDyslexic" w:hAnsi="OpenDyslexic"/>
          <w:sz w:val="20"/>
          <w:szCs w:val="20"/>
        </w:rPr>
      </w:pPr>
    </w:p>
    <w:sectPr w:rsidR="001F4EA9" w:rsidRPr="00BA6F36" w:rsidSect="0034572A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F6C2" w14:textId="77777777" w:rsidR="00D43D7E" w:rsidRDefault="00D43D7E" w:rsidP="00BA6F36">
      <w:r>
        <w:separator/>
      </w:r>
    </w:p>
  </w:endnote>
  <w:endnote w:type="continuationSeparator" w:id="0">
    <w:p w14:paraId="4D2E939F" w14:textId="77777777" w:rsidR="00D43D7E" w:rsidRDefault="00D43D7E" w:rsidP="00BA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">
    <w:panose1 w:val="00000500000000000000"/>
    <w:charset w:val="4D"/>
    <w:family w:val="auto"/>
    <w:notTrueType/>
    <w:pitch w:val="variable"/>
    <w:sig w:usb0="20000207" w:usb1="00000000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6E4B" w14:textId="77777777" w:rsidR="00BA6F36" w:rsidRPr="00980C8A" w:rsidRDefault="00BA6F36" w:rsidP="00BA6F36">
    <w:pPr>
      <w:pStyle w:val="Piedepgina"/>
      <w:tabs>
        <w:tab w:val="clear" w:pos="8504"/>
      </w:tabs>
      <w:ind w:left="360" w:right="-710"/>
      <w:jc w:val="center"/>
      <w:rPr>
        <w:rFonts w:ascii="OpenDyslexic" w:hAnsi="OpenDyslexic"/>
        <w:sz w:val="13"/>
        <w:szCs w:val="13"/>
      </w:rPr>
    </w:pPr>
    <w:r>
      <w:rPr>
        <w:rFonts w:ascii="OpenDyslexic" w:hAnsi="OpenDyslexic"/>
        <w:sz w:val="13"/>
        <w:szCs w:val="13"/>
      </w:rPr>
      <w:t>Documento</w:t>
    </w:r>
    <w:r w:rsidRPr="00980C8A">
      <w:rPr>
        <w:rFonts w:ascii="OpenDyslexic" w:hAnsi="OpenDyslexic"/>
        <w:sz w:val="13"/>
        <w:szCs w:val="13"/>
      </w:rPr>
      <w:t xml:space="preserve"> propiedad de Patios y Parques Dinámicos</w:t>
    </w:r>
    <w:r w:rsidRPr="00980C8A">
      <w:rPr>
        <w:rFonts w:ascii="OpenDyslexic" w:hAnsi="OpenDyslexic"/>
        <w:sz w:val="13"/>
        <w:szCs w:val="13"/>
      </w:rPr>
      <w:sym w:font="Symbol" w:char="F0D2"/>
    </w:r>
    <w:r>
      <w:rPr>
        <w:rFonts w:ascii="OpenDyslexic" w:hAnsi="OpenDyslexic"/>
        <w:sz w:val="13"/>
        <w:szCs w:val="13"/>
      </w:rPr>
      <w:t xml:space="preserve"> </w:t>
    </w:r>
  </w:p>
  <w:p w14:paraId="55A3F375" w14:textId="77777777" w:rsidR="00BA6F36" w:rsidRDefault="00BA6F36" w:rsidP="00BA6F36">
    <w:pPr>
      <w:pStyle w:val="Piedepgina"/>
      <w:tabs>
        <w:tab w:val="clear" w:pos="8504"/>
      </w:tabs>
      <w:ind w:left="360" w:right="-710"/>
      <w:jc w:val="center"/>
      <w:rPr>
        <w:rFonts w:ascii="OpenDyslexic" w:hAnsi="OpenDyslexic"/>
        <w:sz w:val="13"/>
        <w:szCs w:val="13"/>
      </w:rPr>
    </w:pPr>
    <w:r w:rsidRPr="00980C8A">
      <w:rPr>
        <w:rFonts w:ascii="OpenDyslexic" w:hAnsi="OpenDyslexic"/>
        <w:sz w:val="13"/>
        <w:szCs w:val="13"/>
      </w:rPr>
      <w:t>Uso exclusivo para la implementación del programa.</w:t>
    </w:r>
    <w:r>
      <w:rPr>
        <w:rFonts w:ascii="OpenDyslexic" w:hAnsi="OpenDyslexic"/>
        <w:sz w:val="13"/>
        <w:szCs w:val="13"/>
      </w:rPr>
      <w:t xml:space="preserve"> </w:t>
    </w:r>
    <w:r w:rsidRPr="00980C8A">
      <w:rPr>
        <w:rFonts w:ascii="OpenDyslexic" w:hAnsi="OpenDyslexic"/>
        <w:sz w:val="13"/>
        <w:szCs w:val="13"/>
      </w:rPr>
      <w:t>Prohibida su reproducción.</w:t>
    </w:r>
    <w:r>
      <w:rPr>
        <w:rFonts w:ascii="OpenDyslexic" w:hAnsi="OpenDyslexic"/>
        <w:sz w:val="13"/>
        <w:szCs w:val="13"/>
      </w:rPr>
      <w:t xml:space="preserve"> </w:t>
    </w:r>
  </w:p>
  <w:p w14:paraId="16DFF567" w14:textId="77777777" w:rsidR="00BA6F36" w:rsidRDefault="00BA6F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947E" w14:textId="77777777" w:rsidR="00D43D7E" w:rsidRDefault="00D43D7E" w:rsidP="00BA6F36">
      <w:r>
        <w:separator/>
      </w:r>
    </w:p>
  </w:footnote>
  <w:footnote w:type="continuationSeparator" w:id="0">
    <w:p w14:paraId="147B6E43" w14:textId="77777777" w:rsidR="00D43D7E" w:rsidRDefault="00D43D7E" w:rsidP="00BA6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A9"/>
    <w:rsid w:val="000F7323"/>
    <w:rsid w:val="001F4EA9"/>
    <w:rsid w:val="0034572A"/>
    <w:rsid w:val="00684478"/>
    <w:rsid w:val="00726590"/>
    <w:rsid w:val="0075741C"/>
    <w:rsid w:val="008C64CE"/>
    <w:rsid w:val="00A3554F"/>
    <w:rsid w:val="00BA6F36"/>
    <w:rsid w:val="00C61F57"/>
    <w:rsid w:val="00D43D7E"/>
    <w:rsid w:val="00DA018D"/>
    <w:rsid w:val="00F9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214BE"/>
  <w15:chartTrackingRefBased/>
  <w15:docId w15:val="{0BBB845E-5957-764A-B34C-3C4E138A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4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6F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F36"/>
  </w:style>
  <w:style w:type="paragraph" w:styleId="Piedepgina">
    <w:name w:val="footer"/>
    <w:basedOn w:val="Normal"/>
    <w:link w:val="PiedepginaCar"/>
    <w:uiPriority w:val="99"/>
    <w:unhideWhenUsed/>
    <w:rsid w:val="00BA6F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Gey Fernandez Lagar</dc:creator>
  <cp:keywords/>
  <dc:description/>
  <cp:lastModifiedBy>Gey Fernandez Lagar</cp:lastModifiedBy>
  <cp:revision>4</cp:revision>
  <dcterms:created xsi:type="dcterms:W3CDTF">2024-02-26T00:18:00Z</dcterms:created>
  <dcterms:modified xsi:type="dcterms:W3CDTF">2024-10-15T13:51:00Z</dcterms:modified>
</cp:coreProperties>
</file>