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15" w:rsidRPr="00357615" w:rsidRDefault="00357615" w:rsidP="00BF5738">
      <w:pPr>
        <w:rPr>
          <w:rFonts w:ascii="Comic Sans MS" w:hAnsi="Comic Sans MS"/>
          <w:b/>
          <w:highlight w:val="yellow"/>
        </w:rPr>
      </w:pPr>
      <w:r>
        <w:rPr>
          <w:rFonts w:ascii="Comic Sans MS" w:hAnsi="Comic Sans MS"/>
          <w:b/>
          <w:highlight w:val="yellow"/>
        </w:rPr>
        <w:t>1.-</w:t>
      </w:r>
      <w:r w:rsidRPr="00357615">
        <w:rPr>
          <w:rFonts w:ascii="Comic Sans MS" w:hAnsi="Comic Sans MS"/>
          <w:b/>
          <w:highlight w:val="yellow"/>
        </w:rPr>
        <w:t>INDICADORES DE DETECCIÓN DAS DIFICULTADES DE ATENCIÓN E A CONDUTA  HIPERACTIVA NA AULA</w:t>
      </w:r>
    </w:p>
    <w:p w:rsidR="00357615" w:rsidRDefault="00357615" w:rsidP="00BF5738">
      <w:pPr>
        <w:rPr>
          <w:rFonts w:ascii="Comic Sans MS" w:hAnsi="Comic Sans MS"/>
          <w:b/>
          <w:highlight w:val="yellow"/>
        </w:rPr>
      </w:pPr>
    </w:p>
    <w:p w:rsidR="00987030" w:rsidRPr="00987030" w:rsidRDefault="00304726" w:rsidP="00BF5738">
      <w:pPr>
        <w:rPr>
          <w:rFonts w:ascii="Comic Sans MS" w:hAnsi="Comic Sans MS"/>
          <w:b/>
        </w:rPr>
      </w:pPr>
      <w:r w:rsidRPr="003406D1">
        <w:rPr>
          <w:rFonts w:ascii="Comic Sans MS" w:hAnsi="Comic Sans MS"/>
          <w:b/>
          <w:highlight w:val="yellow"/>
        </w:rPr>
        <w:t>En E.I</w:t>
      </w:r>
      <w:r w:rsidRPr="00987030">
        <w:rPr>
          <w:rFonts w:ascii="Comic Sans MS" w:hAnsi="Comic Sans MS"/>
          <w:b/>
        </w:rPr>
        <w:t xml:space="preserve">, é </w:t>
      </w:r>
      <w:proofErr w:type="spellStart"/>
      <w:r w:rsidRPr="00987030">
        <w:rPr>
          <w:rFonts w:ascii="Comic Sans MS" w:hAnsi="Comic Sans MS"/>
          <w:b/>
        </w:rPr>
        <w:t>moi</w:t>
      </w:r>
      <w:proofErr w:type="spellEnd"/>
      <w:r w:rsidRPr="00987030">
        <w:rPr>
          <w:rFonts w:ascii="Comic Sans MS" w:hAnsi="Comic Sans MS"/>
          <w:b/>
        </w:rPr>
        <w:t xml:space="preserve"> cedo para detectar </w:t>
      </w:r>
      <w:proofErr w:type="spellStart"/>
      <w:r w:rsidRPr="00987030">
        <w:rPr>
          <w:rFonts w:ascii="Comic Sans MS" w:hAnsi="Comic Sans MS"/>
          <w:b/>
        </w:rPr>
        <w:t>pola</w:t>
      </w:r>
      <w:proofErr w:type="spellEnd"/>
      <w:r w:rsidRPr="00987030">
        <w:rPr>
          <w:rFonts w:ascii="Comic Sans MS" w:hAnsi="Comic Sans MS"/>
          <w:b/>
        </w:rPr>
        <w:t xml:space="preserve"> </w:t>
      </w:r>
      <w:proofErr w:type="spellStart"/>
      <w:r w:rsidRPr="00987030">
        <w:rPr>
          <w:rFonts w:ascii="Comic Sans MS" w:hAnsi="Comic Sans MS"/>
          <w:b/>
        </w:rPr>
        <w:t>idade</w:t>
      </w:r>
      <w:proofErr w:type="spellEnd"/>
      <w:r w:rsidRPr="00987030">
        <w:rPr>
          <w:rFonts w:ascii="Comic Sans MS" w:hAnsi="Comic Sans MS"/>
          <w:b/>
        </w:rPr>
        <w:t xml:space="preserve"> temprana, p</w:t>
      </w:r>
      <w:r w:rsidR="00987030" w:rsidRPr="00987030">
        <w:rPr>
          <w:rFonts w:ascii="Comic Sans MS" w:hAnsi="Comic Sans MS"/>
          <w:b/>
        </w:rPr>
        <w:t xml:space="preserve">ero pódenos chamar a atención  os indicadores </w:t>
      </w:r>
      <w:proofErr w:type="spellStart"/>
      <w:r w:rsidR="00987030" w:rsidRPr="00987030">
        <w:rPr>
          <w:rFonts w:ascii="Comic Sans MS" w:hAnsi="Comic Sans MS"/>
          <w:b/>
        </w:rPr>
        <w:t>seguintes</w:t>
      </w:r>
      <w:proofErr w:type="spellEnd"/>
      <w:r w:rsidR="00987030" w:rsidRPr="00987030">
        <w:rPr>
          <w:rFonts w:ascii="Comic Sans MS" w:hAnsi="Comic Sans MS"/>
          <w:b/>
        </w:rPr>
        <w:t>:</w:t>
      </w:r>
    </w:p>
    <w:p w:rsidR="00BF5738" w:rsidRPr="00987030" w:rsidRDefault="00657FFE" w:rsidP="00BF5738">
      <w:p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304726" w:rsidRPr="00987030">
        <w:rPr>
          <w:rFonts w:ascii="Comic Sans MS" w:hAnsi="Comic Sans MS"/>
        </w:rPr>
        <w:t xml:space="preserve">lta desorganización e o </w:t>
      </w:r>
      <w:proofErr w:type="spellStart"/>
      <w:r w:rsidR="00304726" w:rsidRPr="00987030">
        <w:rPr>
          <w:rFonts w:ascii="Comic Sans MS" w:hAnsi="Comic Sans MS"/>
        </w:rPr>
        <w:t>baixo</w:t>
      </w:r>
      <w:proofErr w:type="spellEnd"/>
      <w:r w:rsidR="00304726" w:rsidRPr="00987030">
        <w:rPr>
          <w:rFonts w:ascii="Comic Sans MS" w:hAnsi="Comic Sans MS"/>
        </w:rPr>
        <w:t xml:space="preserve"> control do dominio corporal</w:t>
      </w:r>
      <w:r w:rsidR="00987030" w:rsidRPr="00987030">
        <w:rPr>
          <w:rFonts w:ascii="Comic Sans MS" w:hAnsi="Comic Sans MS"/>
        </w:rPr>
        <w:t xml:space="preserve"> (</w:t>
      </w:r>
      <w:proofErr w:type="spellStart"/>
      <w:r w:rsidR="00987030" w:rsidRPr="00987030">
        <w:rPr>
          <w:rFonts w:ascii="Comic Sans MS" w:hAnsi="Comic Sans MS"/>
        </w:rPr>
        <w:t>motricidade</w:t>
      </w:r>
      <w:proofErr w:type="spellEnd"/>
      <w:r w:rsidR="00987030" w:rsidRPr="00987030">
        <w:rPr>
          <w:rFonts w:ascii="Comic Sans MS" w:hAnsi="Comic Sans MS"/>
        </w:rPr>
        <w:t xml:space="preserve"> grosa e fina)</w:t>
      </w:r>
      <w:r w:rsidR="00304726" w:rsidRPr="00987030">
        <w:rPr>
          <w:rFonts w:ascii="Comic Sans MS" w:hAnsi="Comic Sans MS"/>
        </w:rPr>
        <w:t xml:space="preserve">, </w:t>
      </w:r>
      <w:proofErr w:type="spellStart"/>
      <w:r w:rsidR="00304726" w:rsidRPr="00987030">
        <w:rPr>
          <w:rFonts w:ascii="Comic Sans MS" w:hAnsi="Comic Sans MS"/>
        </w:rPr>
        <w:t>asi</w:t>
      </w:r>
      <w:proofErr w:type="spellEnd"/>
      <w:r w:rsidR="00304726" w:rsidRPr="00987030">
        <w:rPr>
          <w:rFonts w:ascii="Comic Sans MS" w:hAnsi="Comic Sans MS"/>
        </w:rPr>
        <w:t xml:space="preserve"> como a </w:t>
      </w:r>
      <w:proofErr w:type="spellStart"/>
      <w:r w:rsidR="00304726" w:rsidRPr="00987030">
        <w:rPr>
          <w:rFonts w:ascii="Comic Sans MS" w:hAnsi="Comic Sans MS"/>
        </w:rPr>
        <w:t>actividade</w:t>
      </w:r>
      <w:proofErr w:type="spellEnd"/>
      <w:r w:rsidR="00304726" w:rsidRPr="00987030">
        <w:rPr>
          <w:rFonts w:ascii="Comic Sans MS" w:hAnsi="Comic Sans MS"/>
        </w:rPr>
        <w:t xml:space="preserve"> constante, </w:t>
      </w:r>
      <w:proofErr w:type="spellStart"/>
      <w:r w:rsidR="00987030" w:rsidRPr="00987030">
        <w:rPr>
          <w:rFonts w:ascii="Comic Sans MS" w:hAnsi="Comic Sans MS"/>
        </w:rPr>
        <w:t>imposibilidade</w:t>
      </w:r>
      <w:proofErr w:type="spellEnd"/>
      <w:r w:rsidR="00987030" w:rsidRPr="00987030">
        <w:rPr>
          <w:rFonts w:ascii="Comic Sans MS" w:hAnsi="Comic Sans MS"/>
        </w:rPr>
        <w:t xml:space="preserve"> de seguir a asamblea, respectar as </w:t>
      </w:r>
      <w:proofErr w:type="spellStart"/>
      <w:r w:rsidR="00987030" w:rsidRPr="00987030">
        <w:rPr>
          <w:rFonts w:ascii="Comic Sans MS" w:hAnsi="Comic Sans MS"/>
        </w:rPr>
        <w:t>quendas</w:t>
      </w:r>
      <w:proofErr w:type="spellEnd"/>
      <w:r w:rsidR="00987030" w:rsidRPr="00987030">
        <w:rPr>
          <w:rFonts w:ascii="Comic Sans MS" w:hAnsi="Comic Sans MS"/>
        </w:rPr>
        <w:t xml:space="preserve">, </w:t>
      </w:r>
      <w:proofErr w:type="spellStart"/>
      <w:r w:rsidR="00987030" w:rsidRPr="00987030">
        <w:rPr>
          <w:rFonts w:ascii="Comic Sans MS" w:hAnsi="Comic Sans MS"/>
        </w:rPr>
        <w:t>facer</w:t>
      </w:r>
      <w:proofErr w:type="spellEnd"/>
      <w:r w:rsidR="00987030" w:rsidRPr="00987030">
        <w:rPr>
          <w:rFonts w:ascii="Comic Sans MS" w:hAnsi="Comic Sans MS"/>
        </w:rPr>
        <w:t xml:space="preserve"> a fila, </w:t>
      </w:r>
      <w:proofErr w:type="spellStart"/>
      <w:r w:rsidR="00304726" w:rsidRPr="00987030">
        <w:rPr>
          <w:rFonts w:ascii="Comic Sans MS" w:hAnsi="Comic Sans MS"/>
        </w:rPr>
        <w:t>rexeitamento</w:t>
      </w:r>
      <w:proofErr w:type="spellEnd"/>
      <w:r w:rsidR="00304726" w:rsidRPr="00987030">
        <w:rPr>
          <w:rFonts w:ascii="Comic Sans MS" w:hAnsi="Comic Sans MS"/>
        </w:rPr>
        <w:t xml:space="preserve"> de </w:t>
      </w:r>
      <w:proofErr w:type="spellStart"/>
      <w:r w:rsidR="00304726" w:rsidRPr="00987030">
        <w:rPr>
          <w:rFonts w:ascii="Comic Sans MS" w:hAnsi="Comic Sans MS"/>
        </w:rPr>
        <w:t>xogos</w:t>
      </w:r>
      <w:proofErr w:type="spellEnd"/>
      <w:r w:rsidR="00304726" w:rsidRPr="00987030">
        <w:rPr>
          <w:rFonts w:ascii="Comic Sans MS" w:hAnsi="Comic Sans MS"/>
        </w:rPr>
        <w:t xml:space="preserve"> tranquilos, non seguir</w:t>
      </w:r>
      <w:r w:rsidR="00987030" w:rsidRPr="00987030">
        <w:rPr>
          <w:rFonts w:ascii="Comic Sans MS" w:hAnsi="Comic Sans MS"/>
        </w:rPr>
        <w:t xml:space="preserve"> </w:t>
      </w:r>
      <w:proofErr w:type="spellStart"/>
      <w:r w:rsidR="00304726" w:rsidRPr="00987030">
        <w:rPr>
          <w:rFonts w:ascii="Comic Sans MS" w:hAnsi="Comic Sans MS"/>
        </w:rPr>
        <w:t>as</w:t>
      </w:r>
      <w:proofErr w:type="spellEnd"/>
      <w:r w:rsidR="00304726" w:rsidRPr="00987030">
        <w:rPr>
          <w:rFonts w:ascii="Comic Sans MS" w:hAnsi="Comic Sans MS"/>
        </w:rPr>
        <w:t xml:space="preserve"> normas do </w:t>
      </w:r>
      <w:proofErr w:type="spellStart"/>
      <w:r w:rsidR="00304726" w:rsidRPr="00987030">
        <w:rPr>
          <w:rFonts w:ascii="Comic Sans MS" w:hAnsi="Comic Sans MS"/>
        </w:rPr>
        <w:t>xogo</w:t>
      </w:r>
      <w:proofErr w:type="spellEnd"/>
      <w:r w:rsidR="00987030" w:rsidRPr="00987030">
        <w:rPr>
          <w:rFonts w:ascii="Comic Sans MS" w:hAnsi="Comic Sans MS"/>
        </w:rPr>
        <w:t xml:space="preserve">, non seguir as </w:t>
      </w:r>
      <w:proofErr w:type="spellStart"/>
      <w:r w:rsidR="00987030" w:rsidRPr="00987030">
        <w:rPr>
          <w:rFonts w:ascii="Comic Sans MS" w:hAnsi="Comic Sans MS"/>
        </w:rPr>
        <w:t>instrucións</w:t>
      </w:r>
      <w:proofErr w:type="spellEnd"/>
      <w:r w:rsidR="00987030" w:rsidRPr="00987030">
        <w:rPr>
          <w:rFonts w:ascii="Comic Sans MS" w:hAnsi="Comic Sans MS"/>
        </w:rPr>
        <w:t xml:space="preserve">, </w:t>
      </w:r>
      <w:proofErr w:type="spellStart"/>
      <w:r w:rsidR="00987030" w:rsidRPr="00987030">
        <w:rPr>
          <w:rFonts w:ascii="Comic Sans MS" w:hAnsi="Comic Sans MS"/>
        </w:rPr>
        <w:t>amosarse</w:t>
      </w:r>
      <w:proofErr w:type="spellEnd"/>
      <w:r w:rsidR="00987030" w:rsidRPr="00987030">
        <w:rPr>
          <w:rFonts w:ascii="Comic Sans MS" w:hAnsi="Comic Sans MS"/>
        </w:rPr>
        <w:t xml:space="preserve"> “sordo” ante as </w:t>
      </w:r>
      <w:proofErr w:type="spellStart"/>
      <w:r w:rsidR="00987030" w:rsidRPr="00987030">
        <w:rPr>
          <w:rFonts w:ascii="Comic Sans MS" w:hAnsi="Comic Sans MS"/>
        </w:rPr>
        <w:t>indicacións</w:t>
      </w:r>
      <w:proofErr w:type="spellEnd"/>
      <w:r w:rsidR="00987030" w:rsidRPr="00987030">
        <w:rPr>
          <w:rFonts w:ascii="Comic Sans MS" w:hAnsi="Comic Sans MS"/>
        </w:rPr>
        <w:t xml:space="preserve">, estar perdido </w:t>
      </w:r>
      <w:proofErr w:type="spellStart"/>
      <w:r w:rsidR="00987030" w:rsidRPr="00987030">
        <w:rPr>
          <w:rFonts w:ascii="Comic Sans MS" w:hAnsi="Comic Sans MS"/>
        </w:rPr>
        <w:t>ou</w:t>
      </w:r>
      <w:proofErr w:type="spellEnd"/>
      <w:r w:rsidR="00987030" w:rsidRPr="00987030">
        <w:rPr>
          <w:rFonts w:ascii="Comic Sans MS" w:hAnsi="Comic Sans MS"/>
        </w:rPr>
        <w:t xml:space="preserve"> con dificultades de </w:t>
      </w:r>
      <w:proofErr w:type="spellStart"/>
      <w:r w:rsidR="00987030" w:rsidRPr="00987030">
        <w:rPr>
          <w:rFonts w:ascii="Comic Sans MS" w:hAnsi="Comic Sans MS"/>
        </w:rPr>
        <w:t>comportamento</w:t>
      </w:r>
      <w:proofErr w:type="spellEnd"/>
      <w:r w:rsidR="00987030" w:rsidRPr="00987030">
        <w:rPr>
          <w:rFonts w:ascii="Comic Sans MS" w:hAnsi="Comic Sans MS"/>
        </w:rPr>
        <w:t xml:space="preserve"> ante cambios </w:t>
      </w:r>
      <w:proofErr w:type="spellStart"/>
      <w:r w:rsidR="00987030" w:rsidRPr="00987030">
        <w:rPr>
          <w:rFonts w:ascii="Comic Sans MS" w:hAnsi="Comic Sans MS"/>
        </w:rPr>
        <w:t>nas</w:t>
      </w:r>
      <w:proofErr w:type="spellEnd"/>
      <w:r w:rsidR="00987030" w:rsidRPr="00987030">
        <w:rPr>
          <w:rFonts w:ascii="Comic Sans MS" w:hAnsi="Comic Sans MS"/>
        </w:rPr>
        <w:t xml:space="preserve"> rutinas, agredir a </w:t>
      </w:r>
      <w:proofErr w:type="spellStart"/>
      <w:r w:rsidR="00987030" w:rsidRPr="00987030">
        <w:rPr>
          <w:rFonts w:ascii="Comic Sans MS" w:hAnsi="Comic Sans MS"/>
        </w:rPr>
        <w:t>compañeiros</w:t>
      </w:r>
      <w:proofErr w:type="spellEnd"/>
      <w:r w:rsidR="00987030" w:rsidRPr="00987030">
        <w:rPr>
          <w:rFonts w:ascii="Comic Sans MS" w:hAnsi="Comic Sans MS"/>
        </w:rPr>
        <w:t xml:space="preserve">, romper </w:t>
      </w:r>
      <w:proofErr w:type="spellStart"/>
      <w:r w:rsidR="00987030" w:rsidRPr="00987030">
        <w:rPr>
          <w:rFonts w:ascii="Comic Sans MS" w:hAnsi="Comic Sans MS"/>
        </w:rPr>
        <w:t>ou</w:t>
      </w:r>
      <w:proofErr w:type="spellEnd"/>
      <w:r w:rsidR="00987030" w:rsidRPr="00987030">
        <w:rPr>
          <w:rFonts w:ascii="Comic Sans MS" w:hAnsi="Comic Sans MS"/>
        </w:rPr>
        <w:t xml:space="preserve"> non </w:t>
      </w:r>
      <w:proofErr w:type="spellStart"/>
      <w:r w:rsidR="00987030" w:rsidRPr="00987030">
        <w:rPr>
          <w:rFonts w:ascii="Comic Sans MS" w:hAnsi="Comic Sans MS"/>
        </w:rPr>
        <w:t>coidar</w:t>
      </w:r>
      <w:proofErr w:type="spellEnd"/>
      <w:r w:rsidR="00987030" w:rsidRPr="00987030">
        <w:rPr>
          <w:rFonts w:ascii="Comic Sans MS" w:hAnsi="Comic Sans MS"/>
        </w:rPr>
        <w:t xml:space="preserve"> o material….</w:t>
      </w:r>
    </w:p>
    <w:p w:rsidR="00304726" w:rsidRPr="00987030" w:rsidRDefault="00304726" w:rsidP="00BF5738">
      <w:pPr>
        <w:rPr>
          <w:rFonts w:ascii="Comic Sans MS" w:hAnsi="Comic Sans MS"/>
          <w:b/>
        </w:rPr>
      </w:pPr>
    </w:p>
    <w:p w:rsidR="00304726" w:rsidRPr="00987030" w:rsidRDefault="00304726" w:rsidP="00BF5738">
      <w:pPr>
        <w:rPr>
          <w:rFonts w:ascii="Comic Sans MS" w:hAnsi="Comic Sans MS"/>
          <w:b/>
        </w:rPr>
      </w:pPr>
      <w:r w:rsidRPr="003406D1">
        <w:rPr>
          <w:rFonts w:ascii="Comic Sans MS" w:hAnsi="Comic Sans MS"/>
          <w:b/>
          <w:highlight w:val="yellow"/>
        </w:rPr>
        <w:t xml:space="preserve">En E.P e </w:t>
      </w:r>
      <w:proofErr w:type="spellStart"/>
      <w:r w:rsidRPr="003406D1">
        <w:rPr>
          <w:rFonts w:ascii="Comic Sans MS" w:hAnsi="Comic Sans MS"/>
          <w:b/>
          <w:highlight w:val="yellow"/>
        </w:rPr>
        <w:t>E.Secundaria</w:t>
      </w:r>
      <w:proofErr w:type="spellEnd"/>
      <w:r w:rsidRPr="00987030">
        <w:rPr>
          <w:rFonts w:ascii="Comic Sans MS" w:hAnsi="Comic Sans MS"/>
          <w:b/>
        </w:rPr>
        <w:t>, podemos destacar:</w:t>
      </w:r>
    </w:p>
    <w:p w:rsidR="00BF5738" w:rsidRPr="003406D1" w:rsidRDefault="00BF5738" w:rsidP="00BF5738">
      <w:pPr>
        <w:ind w:left="1440"/>
        <w:rPr>
          <w:rFonts w:ascii="Comic Sans MS" w:hAnsi="Comic Sans MS"/>
          <w:b/>
          <w:color w:val="FF0066"/>
          <w:u w:val="single"/>
        </w:rPr>
      </w:pPr>
      <w:r w:rsidRPr="003406D1">
        <w:rPr>
          <w:rFonts w:ascii="Comic Sans MS" w:hAnsi="Comic Sans MS"/>
          <w:b/>
          <w:color w:val="FF0066"/>
          <w:u w:val="single"/>
        </w:rPr>
        <w:t xml:space="preserve">Indicadores de </w:t>
      </w:r>
      <w:proofErr w:type="spellStart"/>
      <w:r w:rsidRPr="003406D1">
        <w:rPr>
          <w:rFonts w:ascii="Comic Sans MS" w:hAnsi="Comic Sans MS"/>
          <w:b/>
          <w:color w:val="FF0066"/>
          <w:u w:val="single"/>
        </w:rPr>
        <w:t>dificultade</w:t>
      </w:r>
      <w:proofErr w:type="spellEnd"/>
      <w:r w:rsidRPr="003406D1">
        <w:rPr>
          <w:rFonts w:ascii="Comic Sans MS" w:hAnsi="Comic Sans MS"/>
          <w:b/>
          <w:color w:val="FF0066"/>
          <w:u w:val="single"/>
        </w:rPr>
        <w:t xml:space="preserve"> de atención: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No remata as </w:t>
      </w:r>
      <w:proofErr w:type="spellStart"/>
      <w:r w:rsidRPr="00987030">
        <w:rPr>
          <w:rFonts w:ascii="Comic Sans MS" w:hAnsi="Comic Sans MS"/>
        </w:rPr>
        <w:t>tarefas</w:t>
      </w:r>
      <w:proofErr w:type="spellEnd"/>
      <w:r w:rsidRPr="00987030">
        <w:rPr>
          <w:rFonts w:ascii="Comic Sans MS" w:hAnsi="Comic Sans MS"/>
        </w:rPr>
        <w:t xml:space="preserve"> que </w:t>
      </w:r>
      <w:proofErr w:type="spellStart"/>
      <w:r w:rsidRPr="00987030">
        <w:rPr>
          <w:rFonts w:ascii="Comic Sans MS" w:hAnsi="Comic Sans MS"/>
        </w:rPr>
        <w:t>comenza</w:t>
      </w:r>
      <w:proofErr w:type="spellEnd"/>
      <w:r w:rsidRPr="00987030">
        <w:rPr>
          <w:rFonts w:ascii="Comic Sans MS" w:hAnsi="Comic Sans MS"/>
        </w:rPr>
        <w:t>.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Comete </w:t>
      </w:r>
      <w:proofErr w:type="spellStart"/>
      <w:r w:rsidRPr="00987030">
        <w:rPr>
          <w:rFonts w:ascii="Comic Sans MS" w:hAnsi="Comic Sans MS"/>
        </w:rPr>
        <w:t>moitos</w:t>
      </w:r>
      <w:proofErr w:type="spellEnd"/>
      <w:r w:rsidRPr="00987030">
        <w:rPr>
          <w:rFonts w:ascii="Comic Sans MS" w:hAnsi="Comic Sans MS"/>
        </w:rPr>
        <w:t xml:space="preserve"> erros.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Non</w:t>
      </w:r>
      <w:proofErr w:type="spellEnd"/>
      <w:r w:rsidRPr="00987030">
        <w:rPr>
          <w:rFonts w:ascii="Comic Sans MS" w:hAnsi="Comic Sans MS"/>
        </w:rPr>
        <w:t xml:space="preserve"> se centra nos </w:t>
      </w:r>
      <w:proofErr w:type="spellStart"/>
      <w:r w:rsidRPr="00987030">
        <w:rPr>
          <w:rFonts w:ascii="Comic Sans MS" w:hAnsi="Comic Sans MS"/>
        </w:rPr>
        <w:t>xogos</w:t>
      </w:r>
      <w:proofErr w:type="spellEnd"/>
      <w:r w:rsidRPr="00987030">
        <w:rPr>
          <w:rFonts w:ascii="Comic Sans MS" w:hAnsi="Comic Sans MS"/>
        </w:rPr>
        <w:t>.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Moitas</w:t>
      </w:r>
      <w:proofErr w:type="spellEnd"/>
      <w:r w:rsidRPr="00987030">
        <w:rPr>
          <w:rFonts w:ascii="Comic Sans MS" w:hAnsi="Comic Sans MS"/>
        </w:rPr>
        <w:t xml:space="preserve"> veces </w:t>
      </w:r>
      <w:proofErr w:type="spellStart"/>
      <w:r w:rsidRPr="00987030">
        <w:rPr>
          <w:rFonts w:ascii="Comic Sans MS" w:hAnsi="Comic Sans MS"/>
        </w:rPr>
        <w:t>asemella</w:t>
      </w:r>
      <w:proofErr w:type="spellEnd"/>
      <w:r w:rsidRPr="00987030">
        <w:rPr>
          <w:rFonts w:ascii="Comic Sans MS" w:hAnsi="Comic Sans MS"/>
        </w:rPr>
        <w:t xml:space="preserve"> non </w:t>
      </w:r>
      <w:proofErr w:type="spellStart"/>
      <w:r w:rsidRPr="00987030">
        <w:rPr>
          <w:rFonts w:ascii="Comic Sans MS" w:hAnsi="Comic Sans MS"/>
        </w:rPr>
        <w:t>escoitar</w:t>
      </w:r>
      <w:proofErr w:type="spellEnd"/>
      <w:r w:rsidRPr="00987030">
        <w:rPr>
          <w:rFonts w:ascii="Comic Sans MS" w:hAnsi="Comic Sans MS"/>
        </w:rPr>
        <w:t xml:space="preserve"> cando se </w:t>
      </w:r>
      <w:proofErr w:type="spellStart"/>
      <w:r w:rsidRPr="00987030">
        <w:rPr>
          <w:rFonts w:ascii="Comic Sans MS" w:hAnsi="Comic Sans MS"/>
        </w:rPr>
        <w:t>lle</w:t>
      </w:r>
      <w:proofErr w:type="spellEnd"/>
      <w:r w:rsidRPr="00987030">
        <w:rPr>
          <w:rFonts w:ascii="Comic Sans MS" w:hAnsi="Comic Sans MS"/>
        </w:rPr>
        <w:t xml:space="preserve"> fala directamente.</w:t>
      </w:r>
    </w:p>
    <w:p w:rsidR="00757A57" w:rsidRPr="00987030" w:rsidRDefault="00757A57" w:rsidP="00BF5738">
      <w:pPr>
        <w:numPr>
          <w:ilvl w:val="1"/>
          <w:numId w:val="1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Cústalle</w:t>
      </w:r>
      <w:proofErr w:type="spellEnd"/>
      <w:r w:rsidRPr="00987030">
        <w:rPr>
          <w:rFonts w:ascii="Comic Sans MS" w:hAnsi="Comic Sans MS"/>
        </w:rPr>
        <w:t xml:space="preserve"> entender as </w:t>
      </w:r>
      <w:proofErr w:type="spellStart"/>
      <w:r w:rsidRPr="00987030">
        <w:rPr>
          <w:rFonts w:ascii="Comic Sans MS" w:hAnsi="Comic Sans MS"/>
        </w:rPr>
        <w:t>indicacións</w:t>
      </w:r>
      <w:proofErr w:type="spellEnd"/>
      <w:r w:rsidRPr="00987030">
        <w:rPr>
          <w:rFonts w:ascii="Comic Sans MS" w:hAnsi="Comic Sans MS"/>
        </w:rPr>
        <w:t xml:space="preserve"> á </w:t>
      </w:r>
      <w:proofErr w:type="spellStart"/>
      <w:r w:rsidRPr="00987030">
        <w:rPr>
          <w:rFonts w:ascii="Comic Sans MS" w:hAnsi="Comic Sans MS"/>
        </w:rPr>
        <w:t>primeira</w:t>
      </w:r>
      <w:proofErr w:type="spellEnd"/>
      <w:r w:rsidRPr="00987030">
        <w:rPr>
          <w:rFonts w:ascii="Comic Sans MS" w:hAnsi="Comic Sans MS"/>
        </w:rPr>
        <w:t xml:space="preserve">, </w:t>
      </w:r>
      <w:proofErr w:type="spellStart"/>
      <w:r w:rsidRPr="00987030">
        <w:rPr>
          <w:rFonts w:ascii="Comic Sans MS" w:hAnsi="Comic Sans MS"/>
        </w:rPr>
        <w:t>ou</w:t>
      </w:r>
      <w:proofErr w:type="spellEnd"/>
      <w:r w:rsidRPr="00987030">
        <w:rPr>
          <w:rFonts w:ascii="Comic Sans MS" w:hAnsi="Comic Sans MS"/>
        </w:rPr>
        <w:t xml:space="preserve"> seguir varias </w:t>
      </w:r>
      <w:proofErr w:type="spellStart"/>
      <w:r w:rsidRPr="00987030">
        <w:rPr>
          <w:rFonts w:ascii="Comic Sans MS" w:hAnsi="Comic Sans MS"/>
        </w:rPr>
        <w:t>instrucións</w:t>
      </w:r>
      <w:proofErr w:type="spellEnd"/>
      <w:r w:rsidRPr="00987030">
        <w:rPr>
          <w:rFonts w:ascii="Comic Sans MS" w:hAnsi="Comic Sans MS"/>
        </w:rPr>
        <w:t xml:space="preserve"> seguidas…</w:t>
      </w:r>
    </w:p>
    <w:p w:rsidR="00757A57" w:rsidRPr="00987030" w:rsidRDefault="00757A57" w:rsidP="00BF5738">
      <w:pPr>
        <w:numPr>
          <w:ilvl w:val="1"/>
          <w:numId w:val="1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Cambia de tema </w:t>
      </w:r>
      <w:proofErr w:type="spellStart"/>
      <w:r w:rsidRPr="00987030">
        <w:rPr>
          <w:rFonts w:ascii="Comic Sans MS" w:hAnsi="Comic Sans MS"/>
        </w:rPr>
        <w:t>sen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vir</w:t>
      </w:r>
      <w:proofErr w:type="spellEnd"/>
      <w:r w:rsidRPr="00987030">
        <w:rPr>
          <w:rFonts w:ascii="Comic Sans MS" w:hAnsi="Comic Sans MS"/>
        </w:rPr>
        <w:t xml:space="preserve"> a conto, </w:t>
      </w:r>
      <w:proofErr w:type="spellStart"/>
      <w:r w:rsidRPr="00987030">
        <w:rPr>
          <w:rFonts w:ascii="Comic Sans MS" w:hAnsi="Comic Sans MS"/>
        </w:rPr>
        <w:t>cústalle</w:t>
      </w:r>
      <w:proofErr w:type="spellEnd"/>
      <w:r w:rsidRPr="00987030">
        <w:rPr>
          <w:rFonts w:ascii="Comic Sans MS" w:hAnsi="Comic Sans MS"/>
        </w:rPr>
        <w:t xml:space="preserve"> seguir as conversas…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>Ten dificultades para organizarse.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Evita as </w:t>
      </w:r>
      <w:proofErr w:type="spellStart"/>
      <w:r w:rsidRPr="00987030">
        <w:rPr>
          <w:rFonts w:ascii="Comic Sans MS" w:hAnsi="Comic Sans MS"/>
        </w:rPr>
        <w:t>tarefas</w:t>
      </w:r>
      <w:proofErr w:type="spellEnd"/>
      <w:r w:rsidRPr="00987030">
        <w:rPr>
          <w:rFonts w:ascii="Comic Sans MS" w:hAnsi="Comic Sans MS"/>
        </w:rPr>
        <w:t xml:space="preserve"> que </w:t>
      </w:r>
      <w:proofErr w:type="spellStart"/>
      <w:r w:rsidRPr="00987030">
        <w:rPr>
          <w:rFonts w:ascii="Comic Sans MS" w:hAnsi="Comic Sans MS"/>
        </w:rPr>
        <w:t>requiren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esforzo</w:t>
      </w:r>
      <w:proofErr w:type="spellEnd"/>
      <w:r w:rsidRPr="00987030">
        <w:rPr>
          <w:rFonts w:ascii="Comic Sans MS" w:hAnsi="Comic Sans MS"/>
        </w:rPr>
        <w:t>.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Acotío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perde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cousas</w:t>
      </w:r>
      <w:proofErr w:type="spellEnd"/>
      <w:r w:rsidRPr="00987030">
        <w:rPr>
          <w:rFonts w:ascii="Comic Sans MS" w:hAnsi="Comic Sans MS"/>
        </w:rPr>
        <w:t xml:space="preserve"> que precisa (</w:t>
      </w:r>
      <w:proofErr w:type="spellStart"/>
      <w:r w:rsidRPr="00987030">
        <w:rPr>
          <w:rFonts w:ascii="Comic Sans MS" w:hAnsi="Comic Sans MS"/>
        </w:rPr>
        <w:t>xoguetes</w:t>
      </w:r>
      <w:proofErr w:type="spellEnd"/>
      <w:r w:rsidRPr="00987030">
        <w:rPr>
          <w:rFonts w:ascii="Comic Sans MS" w:hAnsi="Comic Sans MS"/>
        </w:rPr>
        <w:t xml:space="preserve">, material escolar, </w:t>
      </w:r>
      <w:proofErr w:type="spellStart"/>
      <w:r w:rsidRPr="00987030">
        <w:rPr>
          <w:rFonts w:ascii="Comic Sans MS" w:hAnsi="Comic Sans MS"/>
        </w:rPr>
        <w:t>roupa</w:t>
      </w:r>
      <w:proofErr w:type="spellEnd"/>
      <w:r w:rsidRPr="00987030">
        <w:rPr>
          <w:rFonts w:ascii="Comic Sans MS" w:hAnsi="Comic Sans MS"/>
        </w:rPr>
        <w:t>…).</w:t>
      </w:r>
    </w:p>
    <w:p w:rsidR="0007453C" w:rsidRPr="00987030" w:rsidRDefault="004D22CA" w:rsidP="00BF5738">
      <w:pPr>
        <w:numPr>
          <w:ilvl w:val="1"/>
          <w:numId w:val="1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Distráese</w:t>
      </w:r>
      <w:proofErr w:type="spellEnd"/>
      <w:r w:rsidRPr="00987030">
        <w:rPr>
          <w:rFonts w:ascii="Comic Sans MS" w:hAnsi="Comic Sans MS"/>
        </w:rPr>
        <w:t xml:space="preserve"> con </w:t>
      </w:r>
      <w:proofErr w:type="spellStart"/>
      <w:r w:rsidRPr="00987030">
        <w:rPr>
          <w:rFonts w:ascii="Comic Sans MS" w:hAnsi="Comic Sans MS"/>
        </w:rPr>
        <w:t>calquera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cousa</w:t>
      </w:r>
      <w:proofErr w:type="spellEnd"/>
      <w:r w:rsidRPr="00987030">
        <w:rPr>
          <w:rFonts w:ascii="Comic Sans MS" w:hAnsi="Comic Sans MS"/>
        </w:rPr>
        <w:t>.</w:t>
      </w:r>
    </w:p>
    <w:p w:rsidR="00FC66B3" w:rsidRPr="00987030" w:rsidRDefault="004D22CA" w:rsidP="00FC66B3">
      <w:pPr>
        <w:numPr>
          <w:ilvl w:val="1"/>
          <w:numId w:val="1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É </w:t>
      </w:r>
      <w:proofErr w:type="spellStart"/>
      <w:r w:rsidRPr="00987030">
        <w:rPr>
          <w:rFonts w:ascii="Comic Sans MS" w:hAnsi="Comic Sans MS"/>
        </w:rPr>
        <w:t>moi</w:t>
      </w:r>
      <w:proofErr w:type="spellEnd"/>
      <w:r w:rsidRPr="00987030">
        <w:rPr>
          <w:rFonts w:ascii="Comic Sans MS" w:hAnsi="Comic Sans MS"/>
        </w:rPr>
        <w:t xml:space="preserve"> descuidado </w:t>
      </w:r>
      <w:proofErr w:type="spellStart"/>
      <w:r w:rsidRPr="00987030">
        <w:rPr>
          <w:rFonts w:ascii="Comic Sans MS" w:hAnsi="Comic Sans MS"/>
        </w:rPr>
        <w:t>nas</w:t>
      </w:r>
      <w:proofErr w:type="spellEnd"/>
      <w:r w:rsidRPr="00987030">
        <w:rPr>
          <w:rFonts w:ascii="Comic Sans MS" w:hAnsi="Comic Sans MS"/>
        </w:rPr>
        <w:t xml:space="preserve"> actividades.</w:t>
      </w:r>
      <w:r w:rsidR="00FC66B3" w:rsidRPr="00987030">
        <w:rPr>
          <w:rFonts w:ascii="Comic Sans MS" w:hAnsi="Comic Sans MS" w:cs="Times-Roman"/>
        </w:rPr>
        <w:t xml:space="preserve"> </w:t>
      </w:r>
    </w:p>
    <w:p w:rsidR="00FC66B3" w:rsidRPr="00657FFE" w:rsidRDefault="00FC66B3" w:rsidP="00FC66B3">
      <w:pPr>
        <w:numPr>
          <w:ilvl w:val="1"/>
          <w:numId w:val="1"/>
        </w:numPr>
        <w:rPr>
          <w:rFonts w:ascii="Comic Sans MS" w:hAnsi="Comic Sans MS"/>
        </w:rPr>
      </w:pPr>
      <w:r w:rsidRPr="00987030">
        <w:rPr>
          <w:rFonts w:ascii="Comic Sans MS" w:hAnsi="Comic Sans MS" w:cs="Times-Roman"/>
        </w:rPr>
        <w:t xml:space="preserve"> </w:t>
      </w:r>
      <w:r w:rsidRPr="00987030">
        <w:rPr>
          <w:rFonts w:ascii="Comic Sans MS" w:hAnsi="Comic Sans MS" w:cs="Times-Bold"/>
          <w:bCs/>
        </w:rPr>
        <w:t>Variabilidad o inconsistencia temporal:</w:t>
      </w:r>
      <w:r w:rsidRPr="00987030">
        <w:rPr>
          <w:rFonts w:ascii="Comic Sans MS" w:hAnsi="Comic Sans MS"/>
        </w:rPr>
        <w:t xml:space="preserve"> </w:t>
      </w:r>
      <w:r w:rsidRPr="00987030">
        <w:rPr>
          <w:rFonts w:ascii="Comic Sans MS" w:hAnsi="Comic Sans MS" w:cs="Times-Roman"/>
        </w:rPr>
        <w:t xml:space="preserve">aparecen </w:t>
      </w:r>
      <w:proofErr w:type="spellStart"/>
      <w:r w:rsidRPr="00987030">
        <w:rPr>
          <w:rFonts w:ascii="Comic Sans MS" w:hAnsi="Comic Sans MS" w:cs="Times-Roman"/>
        </w:rPr>
        <w:t>fluctuacións</w:t>
      </w:r>
      <w:proofErr w:type="spellEnd"/>
      <w:r w:rsidRPr="00987030">
        <w:rPr>
          <w:rFonts w:ascii="Comic Sans MS" w:hAnsi="Comic Sans MS" w:cs="Times-Roman"/>
        </w:rPr>
        <w:t xml:space="preserve"> constantes no </w:t>
      </w:r>
      <w:proofErr w:type="spellStart"/>
      <w:r w:rsidRPr="00987030">
        <w:rPr>
          <w:rFonts w:ascii="Comic Sans MS" w:hAnsi="Comic Sans MS" w:cs="Times-Roman"/>
        </w:rPr>
        <w:t>seu</w:t>
      </w:r>
      <w:proofErr w:type="spellEnd"/>
      <w:r w:rsidRPr="00987030">
        <w:rPr>
          <w:rFonts w:ascii="Comic Sans MS" w:hAnsi="Comic Sans MS" w:cs="Times-Roman"/>
        </w:rPr>
        <w:t xml:space="preserve"> rendimiento.</w:t>
      </w:r>
    </w:p>
    <w:p w:rsidR="00FC66B3" w:rsidRPr="00657FFE" w:rsidRDefault="00FC66B3" w:rsidP="00657FFE">
      <w:pPr>
        <w:numPr>
          <w:ilvl w:val="1"/>
          <w:numId w:val="1"/>
        </w:numPr>
        <w:rPr>
          <w:rFonts w:ascii="Comic Sans MS" w:hAnsi="Comic Sans MS"/>
        </w:rPr>
      </w:pPr>
      <w:r w:rsidRPr="00657FFE">
        <w:rPr>
          <w:rFonts w:ascii="Comic Sans MS" w:hAnsi="Comic Sans MS"/>
          <w:b/>
        </w:rPr>
        <w:lastRenderedPageBreak/>
        <w:t xml:space="preserve">Dificultades </w:t>
      </w:r>
      <w:proofErr w:type="spellStart"/>
      <w:r w:rsidRPr="00657FFE">
        <w:rPr>
          <w:rFonts w:ascii="Comic Sans MS" w:hAnsi="Comic Sans MS"/>
          <w:b/>
        </w:rPr>
        <w:t>na</w:t>
      </w:r>
      <w:proofErr w:type="spellEnd"/>
      <w:r w:rsidRPr="00657FFE">
        <w:rPr>
          <w:rFonts w:ascii="Comic Sans MS" w:hAnsi="Comic Sans MS"/>
          <w:b/>
        </w:rPr>
        <w:t xml:space="preserve"> </w:t>
      </w:r>
      <w:r w:rsidRPr="00657FFE">
        <w:rPr>
          <w:rFonts w:ascii="Comic Sans MS" w:hAnsi="Comic Sans MS" w:cs="Times-Bold"/>
          <w:b/>
          <w:bCs/>
        </w:rPr>
        <w:t>memorización:</w:t>
      </w:r>
      <w:r w:rsidR="00657FFE">
        <w:rPr>
          <w:rFonts w:ascii="Comic Sans MS" w:hAnsi="Comic Sans MS"/>
        </w:rPr>
        <w:t xml:space="preserve"> </w:t>
      </w:r>
      <w:proofErr w:type="spellStart"/>
      <w:r w:rsidR="00657FFE" w:rsidRPr="00657FFE">
        <w:rPr>
          <w:rFonts w:ascii="Comic Sans MS" w:hAnsi="Comic Sans MS" w:cs="Times-Bold"/>
          <w:bCs/>
        </w:rPr>
        <w:t>Amosan</w:t>
      </w:r>
      <w:proofErr w:type="spellEnd"/>
      <w:r w:rsidR="00657FFE" w:rsidRPr="00657FFE">
        <w:rPr>
          <w:rFonts w:ascii="Comic Sans MS" w:hAnsi="Comic Sans MS" w:cs="Times-Bold"/>
          <w:bCs/>
        </w:rPr>
        <w:t xml:space="preserve"> dificultades</w:t>
      </w:r>
      <w:r w:rsidRPr="00657FFE">
        <w:rPr>
          <w:rFonts w:ascii="Comic Sans MS" w:hAnsi="Comic Sans MS" w:cs="Times-Bold"/>
          <w:b/>
          <w:bCs/>
        </w:rPr>
        <w:t xml:space="preserve"> </w:t>
      </w:r>
      <w:proofErr w:type="spellStart"/>
      <w:r w:rsidRPr="00657FFE">
        <w:rPr>
          <w:rFonts w:ascii="Comic Sans MS" w:hAnsi="Comic Sans MS" w:cs="Times-Roman"/>
        </w:rPr>
        <w:t>na</w:t>
      </w:r>
      <w:proofErr w:type="spellEnd"/>
      <w:r w:rsidRPr="00657FFE">
        <w:rPr>
          <w:rFonts w:ascii="Comic Sans MS" w:hAnsi="Comic Sans MS" w:cs="Times-Roman"/>
        </w:rPr>
        <w:t xml:space="preserve"> memoria de </w:t>
      </w:r>
      <w:proofErr w:type="spellStart"/>
      <w:r w:rsidRPr="00657FFE">
        <w:rPr>
          <w:rFonts w:ascii="Comic Sans MS" w:hAnsi="Comic Sans MS" w:cs="Times-Roman"/>
        </w:rPr>
        <w:t>traballo</w:t>
      </w:r>
      <w:proofErr w:type="spellEnd"/>
      <w:r w:rsidRPr="00657FFE">
        <w:rPr>
          <w:rFonts w:ascii="Comic Sans MS" w:hAnsi="Comic Sans MS" w:cs="Times-Roman"/>
        </w:rPr>
        <w:t xml:space="preserve">  e </w:t>
      </w:r>
      <w:proofErr w:type="spellStart"/>
      <w:r w:rsidRPr="00657FFE">
        <w:rPr>
          <w:rFonts w:ascii="Comic Sans MS" w:hAnsi="Comic Sans MS" w:cs="Times-Roman"/>
        </w:rPr>
        <w:t>na</w:t>
      </w:r>
      <w:proofErr w:type="spellEnd"/>
      <w:r w:rsidRPr="00657FFE">
        <w:rPr>
          <w:rFonts w:ascii="Comic Sans MS" w:hAnsi="Comic Sans MS" w:cs="Times-Roman"/>
        </w:rPr>
        <w:t xml:space="preserve"> memoria a longo </w:t>
      </w:r>
      <w:proofErr w:type="spellStart"/>
      <w:r w:rsidRPr="00657FFE">
        <w:rPr>
          <w:rFonts w:ascii="Comic Sans MS" w:hAnsi="Comic Sans MS" w:cs="Times-Roman"/>
        </w:rPr>
        <w:t>prazo</w:t>
      </w:r>
      <w:proofErr w:type="spellEnd"/>
      <w:r w:rsidRPr="00657FFE">
        <w:rPr>
          <w:rFonts w:ascii="Comic Sans MS" w:hAnsi="Comic Sans MS" w:cs="Times-Roman"/>
        </w:rPr>
        <w:t>.</w:t>
      </w:r>
    </w:p>
    <w:p w:rsidR="00BF5738" w:rsidRPr="00987030" w:rsidRDefault="00BF5738" w:rsidP="00BF5738">
      <w:pPr>
        <w:ind w:left="1440"/>
        <w:rPr>
          <w:rFonts w:ascii="Comic Sans MS" w:hAnsi="Comic Sans MS"/>
        </w:rPr>
      </w:pPr>
    </w:p>
    <w:p w:rsidR="00BF5738" w:rsidRPr="003406D1" w:rsidRDefault="00BF5738" w:rsidP="00BF5738">
      <w:pPr>
        <w:ind w:left="1440"/>
        <w:rPr>
          <w:rFonts w:ascii="Comic Sans MS" w:hAnsi="Comic Sans MS"/>
          <w:b/>
          <w:color w:val="FF0066"/>
          <w:u w:val="single"/>
        </w:rPr>
      </w:pPr>
      <w:r w:rsidRPr="003406D1">
        <w:rPr>
          <w:rFonts w:ascii="Comic Sans MS" w:hAnsi="Comic Sans MS"/>
          <w:b/>
          <w:color w:val="FF0066"/>
          <w:u w:val="single"/>
        </w:rPr>
        <w:t xml:space="preserve">Indicadores de </w:t>
      </w:r>
      <w:proofErr w:type="spellStart"/>
      <w:r w:rsidRPr="003406D1">
        <w:rPr>
          <w:rFonts w:ascii="Comic Sans MS" w:hAnsi="Comic Sans MS"/>
          <w:b/>
          <w:color w:val="FF0066"/>
          <w:u w:val="single"/>
        </w:rPr>
        <w:t>hiperactividade</w:t>
      </w:r>
      <w:proofErr w:type="spellEnd"/>
      <w:r w:rsidRPr="003406D1">
        <w:rPr>
          <w:rFonts w:ascii="Comic Sans MS" w:hAnsi="Comic Sans MS"/>
          <w:b/>
          <w:color w:val="FF0066"/>
          <w:u w:val="single"/>
        </w:rPr>
        <w:t>:</w:t>
      </w:r>
    </w:p>
    <w:p w:rsidR="0007453C" w:rsidRPr="00987030" w:rsidRDefault="004D22CA" w:rsidP="00BF5738">
      <w:pPr>
        <w:numPr>
          <w:ilvl w:val="1"/>
          <w:numId w:val="2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Movementos</w:t>
      </w:r>
      <w:proofErr w:type="spellEnd"/>
      <w:r w:rsidRPr="00987030">
        <w:rPr>
          <w:rFonts w:ascii="Comic Sans MS" w:hAnsi="Comic Sans MS"/>
        </w:rPr>
        <w:t xml:space="preserve"> constantes de </w:t>
      </w:r>
      <w:proofErr w:type="spellStart"/>
      <w:proofErr w:type="gramStart"/>
      <w:r w:rsidRPr="00987030">
        <w:rPr>
          <w:rFonts w:ascii="Comic Sans MS" w:hAnsi="Comic Sans MS"/>
        </w:rPr>
        <w:t>mans</w:t>
      </w:r>
      <w:proofErr w:type="spellEnd"/>
      <w:r w:rsidRPr="00987030">
        <w:rPr>
          <w:rFonts w:ascii="Comic Sans MS" w:hAnsi="Comic Sans MS"/>
        </w:rPr>
        <w:t xml:space="preserve"> ,</w:t>
      </w:r>
      <w:proofErr w:type="gramEnd"/>
      <w:r w:rsidRPr="00987030">
        <w:rPr>
          <w:rFonts w:ascii="Comic Sans MS" w:hAnsi="Comic Sans MS"/>
        </w:rPr>
        <w:t xml:space="preserve"> pes…</w:t>
      </w:r>
    </w:p>
    <w:p w:rsidR="00757A57" w:rsidRPr="00987030" w:rsidRDefault="00757A57" w:rsidP="00BF5738">
      <w:pPr>
        <w:numPr>
          <w:ilvl w:val="1"/>
          <w:numId w:val="2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Cáenlle</w:t>
      </w:r>
      <w:proofErr w:type="spellEnd"/>
      <w:r w:rsidRPr="00987030">
        <w:rPr>
          <w:rFonts w:ascii="Comic Sans MS" w:hAnsi="Comic Sans MS"/>
        </w:rPr>
        <w:t xml:space="preserve"> as </w:t>
      </w:r>
      <w:proofErr w:type="spellStart"/>
      <w:r w:rsidRPr="00987030">
        <w:rPr>
          <w:rFonts w:ascii="Comic Sans MS" w:hAnsi="Comic Sans MS"/>
        </w:rPr>
        <w:t>cousas</w:t>
      </w:r>
      <w:proofErr w:type="spellEnd"/>
      <w:r w:rsidRPr="00987030">
        <w:rPr>
          <w:rFonts w:ascii="Comic Sans MS" w:hAnsi="Comic Sans MS"/>
        </w:rPr>
        <w:t xml:space="preserve"> da mesa </w:t>
      </w:r>
      <w:proofErr w:type="spellStart"/>
      <w:r w:rsidRPr="00987030">
        <w:rPr>
          <w:rFonts w:ascii="Comic Sans MS" w:hAnsi="Comic Sans MS"/>
        </w:rPr>
        <w:t>ou</w:t>
      </w:r>
      <w:proofErr w:type="spellEnd"/>
      <w:r w:rsidRPr="00987030">
        <w:rPr>
          <w:rFonts w:ascii="Comic Sans MS" w:hAnsi="Comic Sans MS"/>
        </w:rPr>
        <w:t xml:space="preserve"> do </w:t>
      </w:r>
      <w:proofErr w:type="spellStart"/>
      <w:r w:rsidRPr="00987030">
        <w:rPr>
          <w:rFonts w:ascii="Comic Sans MS" w:hAnsi="Comic Sans MS"/>
        </w:rPr>
        <w:t>estoxo</w:t>
      </w:r>
      <w:proofErr w:type="spellEnd"/>
      <w:r w:rsidR="00E85D3F" w:rsidRPr="00987030">
        <w:rPr>
          <w:rFonts w:ascii="Comic Sans MS" w:hAnsi="Comic Sans MS"/>
        </w:rPr>
        <w:t>…</w:t>
      </w:r>
    </w:p>
    <w:p w:rsidR="0007453C" w:rsidRPr="00987030" w:rsidRDefault="004D22CA" w:rsidP="00BF5738">
      <w:pPr>
        <w:numPr>
          <w:ilvl w:val="1"/>
          <w:numId w:val="2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Érguese</w:t>
      </w:r>
      <w:proofErr w:type="spellEnd"/>
      <w:r w:rsidRPr="00987030">
        <w:rPr>
          <w:rFonts w:ascii="Comic Sans MS" w:hAnsi="Comic Sans MS"/>
        </w:rPr>
        <w:t xml:space="preserve"> constantemente.</w:t>
      </w:r>
    </w:p>
    <w:p w:rsidR="00E85D3F" w:rsidRPr="00987030" w:rsidRDefault="00E85D3F" w:rsidP="00BF5738">
      <w:pPr>
        <w:numPr>
          <w:ilvl w:val="1"/>
          <w:numId w:val="2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Non mantén </w:t>
      </w:r>
      <w:proofErr w:type="spellStart"/>
      <w:r w:rsidRPr="00987030">
        <w:rPr>
          <w:rFonts w:ascii="Comic Sans MS" w:hAnsi="Comic Sans MS"/>
        </w:rPr>
        <w:t>unha</w:t>
      </w:r>
      <w:proofErr w:type="spellEnd"/>
      <w:r w:rsidRPr="00987030">
        <w:rPr>
          <w:rFonts w:ascii="Comic Sans MS" w:hAnsi="Comic Sans MS"/>
        </w:rPr>
        <w:t xml:space="preserve"> postura </w:t>
      </w:r>
      <w:proofErr w:type="spellStart"/>
      <w:r w:rsidRPr="00987030">
        <w:rPr>
          <w:rFonts w:ascii="Comic Sans MS" w:hAnsi="Comic Sans MS"/>
        </w:rPr>
        <w:t>axeitada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na</w:t>
      </w:r>
      <w:proofErr w:type="spellEnd"/>
      <w:r w:rsidRPr="00987030">
        <w:rPr>
          <w:rFonts w:ascii="Comic Sans MS" w:hAnsi="Comic Sans MS"/>
        </w:rPr>
        <w:t xml:space="preserve"> silla</w:t>
      </w:r>
    </w:p>
    <w:p w:rsidR="0007453C" w:rsidRPr="00987030" w:rsidRDefault="004D22CA" w:rsidP="00BF5738">
      <w:pPr>
        <w:numPr>
          <w:ilvl w:val="1"/>
          <w:numId w:val="2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>Corre por todos lados.</w:t>
      </w:r>
    </w:p>
    <w:p w:rsidR="0007453C" w:rsidRPr="00987030" w:rsidRDefault="004D22CA" w:rsidP="00BF5738">
      <w:pPr>
        <w:numPr>
          <w:ilvl w:val="1"/>
          <w:numId w:val="2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Cústalle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xogar</w:t>
      </w:r>
      <w:proofErr w:type="spellEnd"/>
      <w:r w:rsidRPr="00987030">
        <w:rPr>
          <w:rFonts w:ascii="Comic Sans MS" w:hAnsi="Comic Sans MS"/>
        </w:rPr>
        <w:t xml:space="preserve"> a actividades tranquilas.</w:t>
      </w:r>
    </w:p>
    <w:p w:rsidR="0007453C" w:rsidRPr="00987030" w:rsidRDefault="004D22CA" w:rsidP="00BF5738">
      <w:pPr>
        <w:numPr>
          <w:ilvl w:val="1"/>
          <w:numId w:val="2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Está activado como se </w:t>
      </w:r>
      <w:proofErr w:type="spellStart"/>
      <w:r w:rsidRPr="00987030">
        <w:rPr>
          <w:rFonts w:ascii="Comic Sans MS" w:hAnsi="Comic Sans MS"/>
        </w:rPr>
        <w:t>tivera</w:t>
      </w:r>
      <w:proofErr w:type="spellEnd"/>
      <w:r w:rsidRPr="00987030">
        <w:rPr>
          <w:rFonts w:ascii="Comic Sans MS" w:hAnsi="Comic Sans MS"/>
        </w:rPr>
        <w:t xml:space="preserve"> un motor.</w:t>
      </w:r>
    </w:p>
    <w:p w:rsidR="0007453C" w:rsidRPr="00987030" w:rsidRDefault="004D22CA" w:rsidP="00BF5738">
      <w:pPr>
        <w:numPr>
          <w:ilvl w:val="1"/>
          <w:numId w:val="2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Fala </w:t>
      </w:r>
      <w:proofErr w:type="spellStart"/>
      <w:r w:rsidRPr="00987030">
        <w:rPr>
          <w:rFonts w:ascii="Comic Sans MS" w:hAnsi="Comic Sans MS"/>
        </w:rPr>
        <w:t>moito</w:t>
      </w:r>
      <w:proofErr w:type="spellEnd"/>
      <w:r w:rsidRPr="00987030">
        <w:rPr>
          <w:rFonts w:ascii="Comic Sans MS" w:hAnsi="Comic Sans MS"/>
        </w:rPr>
        <w:t xml:space="preserve">, en exceso. </w:t>
      </w:r>
    </w:p>
    <w:p w:rsidR="00E85D3F" w:rsidRPr="00987030" w:rsidRDefault="00E85D3F" w:rsidP="00BF5738">
      <w:pPr>
        <w:numPr>
          <w:ilvl w:val="1"/>
          <w:numId w:val="2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Xírase</w:t>
      </w:r>
      <w:proofErr w:type="spellEnd"/>
      <w:r w:rsidRPr="00987030">
        <w:rPr>
          <w:rFonts w:ascii="Comic Sans MS" w:hAnsi="Comic Sans MS"/>
        </w:rPr>
        <w:t xml:space="preserve"> constantemente e fala </w:t>
      </w:r>
      <w:proofErr w:type="spellStart"/>
      <w:r w:rsidRPr="00987030">
        <w:rPr>
          <w:rFonts w:ascii="Comic Sans MS" w:hAnsi="Comic Sans MS"/>
        </w:rPr>
        <w:t>aos</w:t>
      </w:r>
      <w:proofErr w:type="spellEnd"/>
      <w:r w:rsidRPr="00987030">
        <w:rPr>
          <w:rFonts w:ascii="Comic Sans MS" w:hAnsi="Comic Sans MS"/>
        </w:rPr>
        <w:t xml:space="preserve"> distintos compis </w:t>
      </w:r>
      <w:proofErr w:type="spellStart"/>
      <w:r w:rsidRPr="00987030">
        <w:rPr>
          <w:rFonts w:ascii="Comic Sans MS" w:hAnsi="Comic Sans MS"/>
        </w:rPr>
        <w:t>aínda</w:t>
      </w:r>
      <w:proofErr w:type="spellEnd"/>
      <w:r w:rsidRPr="00987030">
        <w:rPr>
          <w:rFonts w:ascii="Comic Sans MS" w:hAnsi="Comic Sans MS"/>
        </w:rPr>
        <w:t xml:space="preserve"> que estén </w:t>
      </w:r>
      <w:proofErr w:type="spellStart"/>
      <w:r w:rsidRPr="00987030">
        <w:rPr>
          <w:rFonts w:ascii="Comic Sans MS" w:hAnsi="Comic Sans MS"/>
        </w:rPr>
        <w:t>lonxe</w:t>
      </w:r>
      <w:proofErr w:type="spellEnd"/>
      <w:r w:rsidRPr="00987030">
        <w:rPr>
          <w:rFonts w:ascii="Comic Sans MS" w:hAnsi="Comic Sans MS"/>
        </w:rPr>
        <w:t xml:space="preserve"> del/dela.</w:t>
      </w:r>
    </w:p>
    <w:p w:rsidR="00657FFE" w:rsidRPr="00657FFE" w:rsidRDefault="00E85D3F" w:rsidP="00657FFE">
      <w:pPr>
        <w:numPr>
          <w:ilvl w:val="1"/>
          <w:numId w:val="2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Ten dificultades para ir </w:t>
      </w:r>
      <w:proofErr w:type="spellStart"/>
      <w:r w:rsidRPr="00987030">
        <w:rPr>
          <w:rFonts w:ascii="Comic Sans MS" w:hAnsi="Comic Sans MS"/>
        </w:rPr>
        <w:t>na</w:t>
      </w:r>
      <w:proofErr w:type="spellEnd"/>
      <w:r w:rsidRPr="00987030">
        <w:rPr>
          <w:rFonts w:ascii="Comic Sans MS" w:hAnsi="Comic Sans MS"/>
        </w:rPr>
        <w:t xml:space="preserve"> fila (non </w:t>
      </w:r>
      <w:proofErr w:type="spellStart"/>
      <w:r w:rsidRPr="00987030">
        <w:rPr>
          <w:rFonts w:ascii="Comic Sans MS" w:hAnsi="Comic Sans MS"/>
        </w:rPr>
        <w:t>manten</w:t>
      </w:r>
      <w:proofErr w:type="spellEnd"/>
      <w:r w:rsidRPr="00987030">
        <w:rPr>
          <w:rFonts w:ascii="Comic Sans MS" w:hAnsi="Comic Sans MS"/>
        </w:rPr>
        <w:t xml:space="preserve"> as </w:t>
      </w:r>
      <w:proofErr w:type="spellStart"/>
      <w:r w:rsidRPr="00987030">
        <w:rPr>
          <w:rFonts w:ascii="Comic Sans MS" w:hAnsi="Comic Sans MS"/>
        </w:rPr>
        <w:t>quendas</w:t>
      </w:r>
      <w:proofErr w:type="spellEnd"/>
      <w:r w:rsidRPr="00987030">
        <w:rPr>
          <w:rFonts w:ascii="Comic Sans MS" w:hAnsi="Comic Sans MS"/>
        </w:rPr>
        <w:t xml:space="preserve">, </w:t>
      </w:r>
      <w:proofErr w:type="spellStart"/>
      <w:r w:rsidRPr="00987030">
        <w:rPr>
          <w:rFonts w:ascii="Comic Sans MS" w:hAnsi="Comic Sans MS"/>
        </w:rPr>
        <w:t>peléxase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co</w:t>
      </w:r>
      <w:proofErr w:type="spellEnd"/>
      <w:r w:rsidRPr="00987030">
        <w:rPr>
          <w:rFonts w:ascii="Comic Sans MS" w:hAnsi="Comic Sans MS"/>
        </w:rPr>
        <w:t xml:space="preserve"> de </w:t>
      </w:r>
      <w:proofErr w:type="spellStart"/>
      <w:r w:rsidRPr="00987030">
        <w:rPr>
          <w:rFonts w:ascii="Comic Sans MS" w:hAnsi="Comic Sans MS"/>
        </w:rPr>
        <w:t>adiante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ou</w:t>
      </w:r>
      <w:proofErr w:type="spellEnd"/>
      <w:r w:rsidRPr="00987030">
        <w:rPr>
          <w:rFonts w:ascii="Comic Sans MS" w:hAnsi="Comic Sans MS"/>
        </w:rPr>
        <w:t xml:space="preserve"> atrás…corre </w:t>
      </w:r>
      <w:proofErr w:type="spellStart"/>
      <w:r w:rsidRPr="00987030">
        <w:rPr>
          <w:rFonts w:ascii="Comic Sans MS" w:hAnsi="Comic Sans MS"/>
        </w:rPr>
        <w:t>ou</w:t>
      </w:r>
      <w:proofErr w:type="spellEnd"/>
      <w:r w:rsidRPr="00987030">
        <w:rPr>
          <w:rFonts w:ascii="Comic Sans MS" w:hAnsi="Comic Sans MS"/>
        </w:rPr>
        <w:t xml:space="preserve"> salta no lugar de andar…)</w:t>
      </w:r>
      <w:r w:rsidR="00FC66B3" w:rsidRPr="00987030">
        <w:rPr>
          <w:rFonts w:ascii="Comic Sans MS" w:hAnsi="Comic Sans MS" w:cs="Times-Roman"/>
        </w:rPr>
        <w:t xml:space="preserve"> </w:t>
      </w:r>
    </w:p>
    <w:p w:rsidR="00FC66B3" w:rsidRPr="00987030" w:rsidRDefault="00FC66B3" w:rsidP="00FC66B3">
      <w:pPr>
        <w:numPr>
          <w:ilvl w:val="1"/>
          <w:numId w:val="2"/>
        </w:numPr>
        <w:rPr>
          <w:rFonts w:ascii="Comic Sans MS" w:hAnsi="Comic Sans MS"/>
        </w:rPr>
      </w:pPr>
      <w:r w:rsidRPr="00657FFE">
        <w:rPr>
          <w:rFonts w:ascii="Comic Sans MS" w:hAnsi="Comic Sans MS" w:cs="Times-Roman"/>
        </w:rPr>
        <w:t xml:space="preserve"> </w:t>
      </w:r>
      <w:r w:rsidRPr="00657FFE">
        <w:rPr>
          <w:rFonts w:ascii="Comic Sans MS" w:hAnsi="Comic Sans MS" w:cs="Times-Bold"/>
          <w:b/>
          <w:bCs/>
        </w:rPr>
        <w:t>Torpeza motriz:</w:t>
      </w:r>
      <w:r w:rsidRPr="00987030">
        <w:rPr>
          <w:rFonts w:ascii="Comic Sans MS" w:hAnsi="Comic Sans MS" w:cs="Times-Bold"/>
          <w:b/>
          <w:bCs/>
        </w:rPr>
        <w:t xml:space="preserve"> </w:t>
      </w:r>
      <w:proofErr w:type="spellStart"/>
      <w:r w:rsidRPr="00987030">
        <w:rPr>
          <w:rFonts w:ascii="Comic Sans MS" w:hAnsi="Comic Sans MS" w:cs="Times-Roman"/>
        </w:rPr>
        <w:t>amosan</w:t>
      </w:r>
      <w:proofErr w:type="spellEnd"/>
      <w:r w:rsidRPr="00987030">
        <w:rPr>
          <w:rFonts w:ascii="Comic Sans MS" w:hAnsi="Comic Sans MS" w:cs="Times-Roman"/>
        </w:rPr>
        <w:t xml:space="preserve"> dificultades</w:t>
      </w:r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na</w:t>
      </w:r>
      <w:proofErr w:type="spellEnd"/>
      <w:r w:rsidRPr="00987030">
        <w:rPr>
          <w:rFonts w:ascii="Comic Sans MS" w:hAnsi="Comic Sans MS"/>
        </w:rPr>
        <w:t xml:space="preserve"> </w:t>
      </w:r>
      <w:r w:rsidRPr="00987030">
        <w:rPr>
          <w:rFonts w:ascii="Comic Sans MS" w:hAnsi="Comic Sans MS" w:cs="Times-Roman"/>
        </w:rPr>
        <w:t xml:space="preserve"> </w:t>
      </w:r>
      <w:proofErr w:type="spellStart"/>
      <w:r w:rsidRPr="00987030">
        <w:rPr>
          <w:rFonts w:ascii="Comic Sans MS" w:hAnsi="Comic Sans MS" w:cs="Times-Roman"/>
        </w:rPr>
        <w:t>motricidade</w:t>
      </w:r>
      <w:proofErr w:type="spellEnd"/>
      <w:r w:rsidRPr="00987030">
        <w:rPr>
          <w:rFonts w:ascii="Comic Sans MS" w:hAnsi="Comic Sans MS" w:cs="Times-Roman"/>
        </w:rPr>
        <w:t xml:space="preserve"> fina.</w:t>
      </w:r>
    </w:p>
    <w:p w:rsidR="00FC66B3" w:rsidRPr="00987030" w:rsidRDefault="00FC66B3" w:rsidP="00987030">
      <w:pPr>
        <w:rPr>
          <w:rFonts w:ascii="Comic Sans MS" w:hAnsi="Comic Sans MS"/>
        </w:rPr>
      </w:pPr>
    </w:p>
    <w:p w:rsidR="00BF5738" w:rsidRPr="003406D1" w:rsidRDefault="00BF5738" w:rsidP="00BF5738">
      <w:pPr>
        <w:ind w:left="1440"/>
        <w:rPr>
          <w:rFonts w:ascii="Comic Sans MS" w:hAnsi="Comic Sans MS"/>
          <w:color w:val="FF0066"/>
        </w:rPr>
      </w:pPr>
    </w:p>
    <w:p w:rsidR="00BF5738" w:rsidRPr="003406D1" w:rsidRDefault="00BF5738" w:rsidP="00BF5738">
      <w:pPr>
        <w:ind w:left="1440"/>
        <w:rPr>
          <w:rFonts w:ascii="Comic Sans MS" w:hAnsi="Comic Sans MS"/>
          <w:b/>
          <w:color w:val="FF0066"/>
          <w:u w:val="single"/>
        </w:rPr>
      </w:pPr>
      <w:r w:rsidRPr="003406D1">
        <w:rPr>
          <w:rFonts w:ascii="Comic Sans MS" w:hAnsi="Comic Sans MS"/>
          <w:b/>
          <w:color w:val="FF0066"/>
          <w:u w:val="single"/>
        </w:rPr>
        <w:t xml:space="preserve">Indicadores da </w:t>
      </w:r>
      <w:proofErr w:type="spellStart"/>
      <w:r w:rsidRPr="003406D1">
        <w:rPr>
          <w:rFonts w:ascii="Comic Sans MS" w:hAnsi="Comic Sans MS"/>
          <w:b/>
          <w:color w:val="FF0066"/>
          <w:u w:val="single"/>
        </w:rPr>
        <w:t>impulsividade</w:t>
      </w:r>
      <w:proofErr w:type="spellEnd"/>
    </w:p>
    <w:p w:rsidR="0007453C" w:rsidRPr="00987030" w:rsidRDefault="004D22CA" w:rsidP="00BF5738">
      <w:pPr>
        <w:numPr>
          <w:ilvl w:val="1"/>
          <w:numId w:val="3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Precipítase</w:t>
      </w:r>
      <w:proofErr w:type="spellEnd"/>
      <w:r w:rsidRPr="00987030">
        <w:rPr>
          <w:rFonts w:ascii="Comic Sans MS" w:hAnsi="Comic Sans MS"/>
        </w:rPr>
        <w:t xml:space="preserve"> en responder antes de que se </w:t>
      </w:r>
      <w:proofErr w:type="spellStart"/>
      <w:r w:rsidRPr="00987030">
        <w:rPr>
          <w:rFonts w:ascii="Comic Sans MS" w:hAnsi="Comic Sans MS"/>
        </w:rPr>
        <w:t>fagan</w:t>
      </w:r>
      <w:proofErr w:type="spellEnd"/>
      <w:r w:rsidRPr="00987030">
        <w:rPr>
          <w:rFonts w:ascii="Comic Sans MS" w:hAnsi="Comic Sans MS"/>
        </w:rPr>
        <w:t xml:space="preserve"> as preguntas completas.</w:t>
      </w:r>
    </w:p>
    <w:p w:rsidR="00987030" w:rsidRPr="00987030" w:rsidRDefault="004D22CA" w:rsidP="00987030">
      <w:pPr>
        <w:numPr>
          <w:ilvl w:val="1"/>
          <w:numId w:val="3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Ten dificultades para </w:t>
      </w:r>
      <w:proofErr w:type="spellStart"/>
      <w:r w:rsidRPr="00987030">
        <w:rPr>
          <w:rFonts w:ascii="Comic Sans MS" w:hAnsi="Comic Sans MS"/>
        </w:rPr>
        <w:t>gardar</w:t>
      </w:r>
      <w:proofErr w:type="spellEnd"/>
      <w:r w:rsidRPr="00987030">
        <w:rPr>
          <w:rFonts w:ascii="Comic Sans MS" w:hAnsi="Comic Sans MS"/>
        </w:rPr>
        <w:t xml:space="preserve"> a </w:t>
      </w:r>
      <w:proofErr w:type="spellStart"/>
      <w:r w:rsidRPr="00987030">
        <w:rPr>
          <w:rFonts w:ascii="Comic Sans MS" w:hAnsi="Comic Sans MS"/>
        </w:rPr>
        <w:t>quenda</w:t>
      </w:r>
      <w:proofErr w:type="spellEnd"/>
      <w:r w:rsidRPr="00987030">
        <w:rPr>
          <w:rFonts w:ascii="Comic Sans MS" w:hAnsi="Comic Sans MS"/>
        </w:rPr>
        <w:t>.</w:t>
      </w:r>
    </w:p>
    <w:p w:rsidR="00987030" w:rsidRPr="00987030" w:rsidRDefault="00987030" w:rsidP="00987030">
      <w:pPr>
        <w:numPr>
          <w:ilvl w:val="1"/>
          <w:numId w:val="3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Precipítase</w:t>
      </w:r>
      <w:proofErr w:type="spellEnd"/>
      <w:r w:rsidRPr="00987030">
        <w:rPr>
          <w:rFonts w:ascii="Comic Sans MS" w:hAnsi="Comic Sans MS"/>
        </w:rPr>
        <w:t xml:space="preserve"> en responder antes de que se </w:t>
      </w:r>
      <w:proofErr w:type="spellStart"/>
      <w:r w:rsidRPr="00987030">
        <w:rPr>
          <w:rFonts w:ascii="Comic Sans MS" w:hAnsi="Comic Sans MS"/>
        </w:rPr>
        <w:t>fagan</w:t>
      </w:r>
      <w:proofErr w:type="spellEnd"/>
      <w:r w:rsidRPr="00987030">
        <w:rPr>
          <w:rFonts w:ascii="Comic Sans MS" w:hAnsi="Comic Sans MS"/>
        </w:rPr>
        <w:t xml:space="preserve"> as preguntas completas.</w:t>
      </w:r>
    </w:p>
    <w:p w:rsidR="00987030" w:rsidRPr="00987030" w:rsidRDefault="00987030" w:rsidP="00987030">
      <w:pPr>
        <w:numPr>
          <w:ilvl w:val="1"/>
          <w:numId w:val="3"/>
        </w:numPr>
        <w:rPr>
          <w:rFonts w:ascii="Comic Sans MS" w:hAnsi="Comic Sans MS"/>
        </w:rPr>
      </w:pPr>
      <w:r w:rsidRPr="00987030">
        <w:rPr>
          <w:rFonts w:ascii="Comic Sans MS" w:hAnsi="Comic Sans MS" w:cs="Times-Roman"/>
        </w:rPr>
        <w:t xml:space="preserve"> Suelen</w:t>
      </w:r>
      <w:r w:rsidRPr="00987030">
        <w:rPr>
          <w:rFonts w:ascii="Comic Sans MS" w:hAnsi="Comic Sans MS"/>
        </w:rPr>
        <w:t xml:space="preserve">  ter dificultades </w:t>
      </w:r>
      <w:proofErr w:type="spellStart"/>
      <w:r w:rsidRPr="00987030">
        <w:rPr>
          <w:rFonts w:ascii="Comic Sans MS" w:hAnsi="Comic Sans MS"/>
        </w:rPr>
        <w:t>nas</w:t>
      </w:r>
      <w:proofErr w:type="spellEnd"/>
      <w:r w:rsidRPr="00987030">
        <w:rPr>
          <w:rFonts w:ascii="Comic Sans MS" w:hAnsi="Comic Sans MS" w:cs="Times-Roman"/>
        </w:rPr>
        <w:t xml:space="preserve">  </w:t>
      </w:r>
      <w:proofErr w:type="spellStart"/>
      <w:r w:rsidRPr="00987030">
        <w:rPr>
          <w:rFonts w:ascii="Comic Sans MS" w:hAnsi="Comic Sans MS" w:cs="Times-Roman"/>
        </w:rPr>
        <w:t>estratexias</w:t>
      </w:r>
      <w:proofErr w:type="spellEnd"/>
      <w:r w:rsidRPr="00987030">
        <w:rPr>
          <w:rFonts w:ascii="Comic Sans MS" w:hAnsi="Comic Sans MS" w:cs="Times-Roman"/>
        </w:rPr>
        <w:t xml:space="preserve"> de solución</w:t>
      </w:r>
      <w:r w:rsidRPr="00987030">
        <w:rPr>
          <w:rFonts w:ascii="Comic Sans MS" w:hAnsi="Comic Sans MS"/>
        </w:rPr>
        <w:t xml:space="preserve"> </w:t>
      </w:r>
      <w:r w:rsidRPr="00987030">
        <w:rPr>
          <w:rFonts w:ascii="Comic Sans MS" w:hAnsi="Comic Sans MS" w:cs="Times-Roman"/>
        </w:rPr>
        <w:t xml:space="preserve">de problemas, manifestando </w:t>
      </w:r>
      <w:proofErr w:type="spellStart"/>
      <w:r w:rsidRPr="00987030">
        <w:rPr>
          <w:rFonts w:ascii="Comic Sans MS" w:hAnsi="Comic Sans MS"/>
        </w:rPr>
        <w:t>pouca</w:t>
      </w:r>
      <w:proofErr w:type="spellEnd"/>
      <w:r w:rsidRPr="00987030">
        <w:rPr>
          <w:rFonts w:ascii="Comic Sans MS" w:hAnsi="Comic Sans MS" w:cs="Times-Roman"/>
        </w:rPr>
        <w:t xml:space="preserve"> fluidez e </w:t>
      </w:r>
      <w:proofErr w:type="spellStart"/>
      <w:r w:rsidRPr="00987030">
        <w:rPr>
          <w:rFonts w:ascii="Comic Sans MS" w:hAnsi="Comic Sans MS" w:cs="Times-Roman"/>
        </w:rPr>
        <w:t>flexibilidade</w:t>
      </w:r>
      <w:proofErr w:type="spellEnd"/>
      <w:r w:rsidRPr="00987030">
        <w:rPr>
          <w:rFonts w:ascii="Comic Sans MS" w:hAnsi="Comic Sans MS" w:cs="Times-Roman"/>
        </w:rPr>
        <w:t xml:space="preserve"> cognitiva, tratando</w:t>
      </w:r>
      <w:r w:rsidRPr="00987030">
        <w:rPr>
          <w:rFonts w:ascii="Comic Sans MS" w:hAnsi="Comic Sans MS"/>
        </w:rPr>
        <w:t xml:space="preserve"> </w:t>
      </w:r>
      <w:r w:rsidRPr="00987030">
        <w:rPr>
          <w:rFonts w:ascii="Comic Sans MS" w:hAnsi="Comic Sans MS" w:cs="Times-Roman"/>
        </w:rPr>
        <w:t xml:space="preserve">de </w:t>
      </w:r>
      <w:r w:rsidRPr="00987030">
        <w:rPr>
          <w:rFonts w:ascii="Comic Sans MS" w:hAnsi="Comic Sans MS" w:cs="Times-Roman"/>
        </w:rPr>
        <w:lastRenderedPageBreak/>
        <w:t xml:space="preserve">resolver a situación </w:t>
      </w:r>
      <w:proofErr w:type="spellStart"/>
      <w:r w:rsidRPr="00987030">
        <w:rPr>
          <w:rFonts w:ascii="Comic Sans MS" w:hAnsi="Comic Sans MS" w:cs="Times-Roman"/>
        </w:rPr>
        <w:t>ou</w:t>
      </w:r>
      <w:proofErr w:type="spellEnd"/>
      <w:r w:rsidRPr="00987030">
        <w:rPr>
          <w:rFonts w:ascii="Comic Sans MS" w:hAnsi="Comic Sans MS" w:cs="Times-Roman"/>
        </w:rPr>
        <w:t xml:space="preserve"> </w:t>
      </w:r>
      <w:proofErr w:type="spellStart"/>
      <w:r w:rsidRPr="00987030">
        <w:rPr>
          <w:rFonts w:ascii="Comic Sans MS" w:hAnsi="Comic Sans MS" w:cs="Times-Roman"/>
        </w:rPr>
        <w:t>tarefa</w:t>
      </w:r>
      <w:proofErr w:type="spellEnd"/>
      <w:r w:rsidRPr="00987030">
        <w:rPr>
          <w:rFonts w:ascii="Comic Sans MS" w:hAnsi="Comic Sans MS" w:cs="Times-Roman"/>
        </w:rPr>
        <w:t xml:space="preserve"> de forma</w:t>
      </w:r>
      <w:r w:rsidRPr="00987030">
        <w:rPr>
          <w:rFonts w:ascii="Comic Sans MS" w:hAnsi="Comic Sans MS"/>
        </w:rPr>
        <w:t xml:space="preserve"> </w:t>
      </w:r>
      <w:r w:rsidRPr="00987030">
        <w:rPr>
          <w:rFonts w:ascii="Comic Sans MS" w:hAnsi="Comic Sans MS" w:cs="Times-Roman"/>
        </w:rPr>
        <w:t xml:space="preserve">rápida e </w:t>
      </w:r>
      <w:proofErr w:type="spellStart"/>
      <w:r w:rsidRPr="00987030">
        <w:rPr>
          <w:rFonts w:ascii="Comic Sans MS" w:hAnsi="Comic Sans MS" w:cs="Times-Roman"/>
        </w:rPr>
        <w:t>pouco</w:t>
      </w:r>
      <w:proofErr w:type="spellEnd"/>
      <w:r w:rsidRPr="00987030">
        <w:rPr>
          <w:rFonts w:ascii="Comic Sans MS" w:hAnsi="Comic Sans MS" w:cs="Times-Roman"/>
        </w:rPr>
        <w:t xml:space="preserve"> reflexiva. Con frecuencia,  </w:t>
      </w:r>
      <w:proofErr w:type="spellStart"/>
      <w:r w:rsidRPr="00987030">
        <w:rPr>
          <w:rFonts w:ascii="Comic Sans MS" w:hAnsi="Comic Sans MS" w:cs="Times-Roman"/>
        </w:rPr>
        <w:t>amosan</w:t>
      </w:r>
      <w:proofErr w:type="spellEnd"/>
    </w:p>
    <w:p w:rsidR="0007453C" w:rsidRPr="00987030" w:rsidRDefault="00987030" w:rsidP="00987030">
      <w:pPr>
        <w:ind w:left="1080" w:firstLine="336"/>
        <w:rPr>
          <w:rFonts w:ascii="Comic Sans MS" w:hAnsi="Comic Sans MS"/>
        </w:rPr>
      </w:pPr>
      <w:proofErr w:type="spellStart"/>
      <w:proofErr w:type="gramStart"/>
      <w:r w:rsidRPr="00987030">
        <w:rPr>
          <w:rFonts w:ascii="Comic Sans MS" w:hAnsi="Comic Sans MS"/>
        </w:rPr>
        <w:t>unha</w:t>
      </w:r>
      <w:proofErr w:type="spellEnd"/>
      <w:proofErr w:type="gramEnd"/>
      <w:r w:rsidRPr="00987030">
        <w:rPr>
          <w:rFonts w:ascii="Comic Sans MS" w:hAnsi="Comic Sans MS" w:cs="Times-Roman"/>
        </w:rPr>
        <w:t xml:space="preserve"> memoria a corto </w:t>
      </w:r>
      <w:proofErr w:type="spellStart"/>
      <w:r w:rsidRPr="00987030">
        <w:rPr>
          <w:rFonts w:ascii="Comic Sans MS" w:hAnsi="Comic Sans MS" w:cs="Times-Roman"/>
        </w:rPr>
        <w:t>prazo</w:t>
      </w:r>
      <w:proofErr w:type="spellEnd"/>
      <w:r w:rsidRPr="00987030">
        <w:rPr>
          <w:rFonts w:ascii="Comic Sans MS" w:hAnsi="Comic Sans MS" w:cs="Times-Roman"/>
        </w:rPr>
        <w:t xml:space="preserve"> </w:t>
      </w:r>
      <w:proofErr w:type="spellStart"/>
      <w:r w:rsidRPr="00987030">
        <w:rPr>
          <w:rFonts w:ascii="Comic Sans MS" w:hAnsi="Comic Sans MS" w:cs="Times-Roman"/>
        </w:rPr>
        <w:t>diminuida</w:t>
      </w:r>
      <w:proofErr w:type="spellEnd"/>
      <w:r w:rsidRPr="00987030">
        <w:rPr>
          <w:rFonts w:ascii="Comic Sans MS" w:hAnsi="Comic Sans MS" w:cs="Times-Roman"/>
        </w:rPr>
        <w:t>.</w:t>
      </w:r>
    </w:p>
    <w:p w:rsidR="0007453C" w:rsidRPr="00987030" w:rsidRDefault="004D22CA" w:rsidP="00BF5738">
      <w:pPr>
        <w:numPr>
          <w:ilvl w:val="1"/>
          <w:numId w:val="3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Acotío</w:t>
      </w:r>
      <w:proofErr w:type="spellEnd"/>
      <w:r w:rsidRPr="00987030">
        <w:rPr>
          <w:rFonts w:ascii="Comic Sans MS" w:hAnsi="Comic Sans MS"/>
        </w:rPr>
        <w:t xml:space="preserve"> interrumpe </w:t>
      </w:r>
      <w:proofErr w:type="spellStart"/>
      <w:r w:rsidRPr="00987030">
        <w:rPr>
          <w:rFonts w:ascii="Comic Sans MS" w:hAnsi="Comic Sans MS"/>
        </w:rPr>
        <w:t>ou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métese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nas</w:t>
      </w:r>
      <w:proofErr w:type="spellEnd"/>
      <w:r w:rsidRPr="00987030">
        <w:rPr>
          <w:rFonts w:ascii="Comic Sans MS" w:hAnsi="Comic Sans MS"/>
        </w:rPr>
        <w:t xml:space="preserve"> actividades </w:t>
      </w:r>
      <w:proofErr w:type="spellStart"/>
      <w:r w:rsidRPr="00987030">
        <w:rPr>
          <w:rFonts w:ascii="Comic Sans MS" w:hAnsi="Comic Sans MS"/>
        </w:rPr>
        <w:t>doutros</w:t>
      </w:r>
      <w:proofErr w:type="spellEnd"/>
      <w:r w:rsidRPr="00987030">
        <w:rPr>
          <w:rFonts w:ascii="Comic Sans MS" w:hAnsi="Comic Sans MS"/>
        </w:rPr>
        <w:t xml:space="preserve"> (</w:t>
      </w:r>
      <w:proofErr w:type="spellStart"/>
      <w:r w:rsidRPr="00987030">
        <w:rPr>
          <w:rFonts w:ascii="Comic Sans MS" w:hAnsi="Comic Sans MS"/>
        </w:rPr>
        <w:t>conversacións</w:t>
      </w:r>
      <w:proofErr w:type="spellEnd"/>
      <w:r w:rsidRPr="00987030">
        <w:rPr>
          <w:rFonts w:ascii="Comic Sans MS" w:hAnsi="Comic Sans MS"/>
        </w:rPr>
        <w:t xml:space="preserve">, </w:t>
      </w:r>
      <w:proofErr w:type="spellStart"/>
      <w:r w:rsidRPr="00987030">
        <w:rPr>
          <w:rFonts w:ascii="Comic Sans MS" w:hAnsi="Comic Sans MS"/>
        </w:rPr>
        <w:t>xogos</w:t>
      </w:r>
      <w:proofErr w:type="spellEnd"/>
      <w:r w:rsidRPr="00987030">
        <w:rPr>
          <w:rFonts w:ascii="Comic Sans MS" w:hAnsi="Comic Sans MS"/>
        </w:rPr>
        <w:t>…)</w:t>
      </w:r>
    </w:p>
    <w:p w:rsidR="0007453C" w:rsidRPr="00987030" w:rsidRDefault="004D22CA" w:rsidP="00BF5738">
      <w:pPr>
        <w:numPr>
          <w:ilvl w:val="1"/>
          <w:numId w:val="3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Fala  alto e a </w:t>
      </w:r>
      <w:proofErr w:type="spellStart"/>
      <w:r w:rsidRPr="00987030">
        <w:rPr>
          <w:rFonts w:ascii="Comic Sans MS" w:hAnsi="Comic Sans MS"/>
        </w:rPr>
        <w:t>destempo</w:t>
      </w:r>
      <w:proofErr w:type="spellEnd"/>
      <w:r w:rsidRPr="00987030">
        <w:rPr>
          <w:rFonts w:ascii="Comic Sans MS" w:hAnsi="Comic Sans MS"/>
        </w:rPr>
        <w:t xml:space="preserve"> </w:t>
      </w:r>
    </w:p>
    <w:p w:rsidR="0007453C" w:rsidRPr="00987030" w:rsidRDefault="004D22CA" w:rsidP="00BF5738">
      <w:pPr>
        <w:numPr>
          <w:ilvl w:val="1"/>
          <w:numId w:val="3"/>
        </w:numPr>
        <w:rPr>
          <w:rFonts w:ascii="Comic Sans MS" w:hAnsi="Comic Sans MS"/>
        </w:rPr>
      </w:pPr>
      <w:r w:rsidRPr="00987030">
        <w:rPr>
          <w:rFonts w:ascii="Comic Sans MS" w:hAnsi="Comic Sans MS"/>
        </w:rPr>
        <w:t xml:space="preserve">Non </w:t>
      </w:r>
      <w:proofErr w:type="spellStart"/>
      <w:r w:rsidRPr="00987030">
        <w:rPr>
          <w:rFonts w:ascii="Comic Sans MS" w:hAnsi="Comic Sans MS"/>
        </w:rPr>
        <w:t>atende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ás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instrucións</w:t>
      </w:r>
      <w:proofErr w:type="spellEnd"/>
      <w:r w:rsidRPr="00987030">
        <w:rPr>
          <w:rFonts w:ascii="Comic Sans MS" w:hAnsi="Comic Sans MS"/>
        </w:rPr>
        <w:t xml:space="preserve"> para </w:t>
      </w:r>
      <w:proofErr w:type="spellStart"/>
      <w:r w:rsidRPr="00987030">
        <w:rPr>
          <w:rFonts w:ascii="Comic Sans MS" w:hAnsi="Comic Sans MS"/>
        </w:rPr>
        <w:t>facer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unha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actividade</w:t>
      </w:r>
      <w:proofErr w:type="spellEnd"/>
      <w:r w:rsidRPr="00987030">
        <w:rPr>
          <w:rFonts w:ascii="Comic Sans MS" w:hAnsi="Comic Sans MS"/>
        </w:rPr>
        <w:t xml:space="preserve"> </w:t>
      </w:r>
    </w:p>
    <w:p w:rsidR="00E85D3F" w:rsidRDefault="004D22CA" w:rsidP="00657FFE">
      <w:pPr>
        <w:numPr>
          <w:ilvl w:val="1"/>
          <w:numId w:val="3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</w:rPr>
        <w:t>Dificultade</w:t>
      </w:r>
      <w:proofErr w:type="spellEnd"/>
      <w:r w:rsidRPr="00987030">
        <w:rPr>
          <w:rFonts w:ascii="Comic Sans MS" w:hAnsi="Comic Sans MS"/>
        </w:rPr>
        <w:t xml:space="preserve"> para respectar e seguir </w:t>
      </w:r>
      <w:proofErr w:type="spellStart"/>
      <w:r w:rsidRPr="00987030">
        <w:rPr>
          <w:rFonts w:ascii="Comic Sans MS" w:hAnsi="Comic Sans MS"/>
        </w:rPr>
        <w:t>as</w:t>
      </w:r>
      <w:proofErr w:type="spellEnd"/>
      <w:r w:rsidRPr="00987030">
        <w:rPr>
          <w:rFonts w:ascii="Comic Sans MS" w:hAnsi="Comic Sans MS"/>
        </w:rPr>
        <w:t xml:space="preserve"> normas </w:t>
      </w:r>
    </w:p>
    <w:p w:rsidR="00657FFE" w:rsidRPr="00657FFE" w:rsidRDefault="00657FFE" w:rsidP="00657FFE">
      <w:pPr>
        <w:ind w:left="1440"/>
        <w:rPr>
          <w:rFonts w:ascii="Comic Sans MS" w:hAnsi="Comic Sans MS"/>
        </w:rPr>
      </w:pPr>
    </w:p>
    <w:p w:rsidR="0007453C" w:rsidRPr="00657FFE" w:rsidRDefault="00BF5738" w:rsidP="00BF5738">
      <w:pPr>
        <w:rPr>
          <w:rFonts w:ascii="Comic Sans MS" w:hAnsi="Comic Sans MS"/>
          <w:b/>
          <w:color w:val="FF0066"/>
          <w:u w:val="single"/>
        </w:rPr>
      </w:pPr>
      <w:r w:rsidRPr="003406D1">
        <w:rPr>
          <w:rFonts w:ascii="Comic Sans MS" w:hAnsi="Comic Sans MS"/>
          <w:b/>
          <w:color w:val="FF0066"/>
          <w:u w:val="single"/>
        </w:rPr>
        <w:t xml:space="preserve">A todo </w:t>
      </w:r>
      <w:proofErr w:type="spellStart"/>
      <w:r w:rsidRPr="003406D1">
        <w:rPr>
          <w:rFonts w:ascii="Comic Sans MS" w:hAnsi="Comic Sans MS"/>
          <w:b/>
          <w:color w:val="FF0066"/>
          <w:u w:val="single"/>
        </w:rPr>
        <w:t>isto</w:t>
      </w:r>
      <w:proofErr w:type="spellEnd"/>
      <w:r w:rsidRPr="003406D1">
        <w:rPr>
          <w:rFonts w:ascii="Comic Sans MS" w:hAnsi="Comic Sans MS"/>
          <w:b/>
          <w:color w:val="FF0066"/>
          <w:u w:val="single"/>
        </w:rPr>
        <w:t xml:space="preserve"> podemos sumar </w:t>
      </w:r>
      <w:proofErr w:type="spellStart"/>
      <w:r w:rsidRPr="003406D1">
        <w:rPr>
          <w:rFonts w:ascii="Comic Sans MS" w:hAnsi="Comic Sans MS"/>
          <w:b/>
          <w:color w:val="FF0066"/>
          <w:u w:val="single"/>
        </w:rPr>
        <w:t>as</w:t>
      </w:r>
      <w:proofErr w:type="spellEnd"/>
      <w:r w:rsidRPr="003406D1">
        <w:rPr>
          <w:rFonts w:ascii="Comic Sans MS" w:hAnsi="Comic Sans MS"/>
          <w:b/>
          <w:color w:val="FF0066"/>
          <w:u w:val="single"/>
        </w:rPr>
        <w:t xml:space="preserve"> consecuencias derivadas </w:t>
      </w:r>
      <w:proofErr w:type="spellStart"/>
      <w:r w:rsidRPr="003406D1">
        <w:rPr>
          <w:rFonts w:ascii="Comic Sans MS" w:hAnsi="Comic Sans MS"/>
          <w:b/>
          <w:color w:val="FF0066"/>
          <w:u w:val="single"/>
        </w:rPr>
        <w:t>destas</w:t>
      </w:r>
      <w:proofErr w:type="spellEnd"/>
      <w:r w:rsidRPr="003406D1">
        <w:rPr>
          <w:rFonts w:ascii="Comic Sans MS" w:hAnsi="Comic Sans MS"/>
          <w:b/>
          <w:color w:val="FF0066"/>
          <w:u w:val="single"/>
        </w:rPr>
        <w:t xml:space="preserve"> dificultades </w:t>
      </w:r>
      <w:proofErr w:type="spellStart"/>
      <w:r w:rsidRPr="003406D1">
        <w:rPr>
          <w:rFonts w:ascii="Comic Sans MS" w:hAnsi="Comic Sans MS"/>
          <w:b/>
          <w:color w:val="FF0066"/>
          <w:u w:val="single"/>
        </w:rPr>
        <w:t>nomeadas</w:t>
      </w:r>
      <w:proofErr w:type="spellEnd"/>
      <w:r w:rsidRPr="003406D1">
        <w:rPr>
          <w:rFonts w:ascii="Comic Sans MS" w:hAnsi="Comic Sans MS"/>
          <w:b/>
          <w:color w:val="FF0066"/>
          <w:u w:val="single"/>
        </w:rPr>
        <w:t>:</w:t>
      </w:r>
    </w:p>
    <w:p w:rsidR="0007453C" w:rsidRPr="00987030" w:rsidRDefault="004D22CA" w:rsidP="00BF5738">
      <w:pPr>
        <w:numPr>
          <w:ilvl w:val="1"/>
          <w:numId w:val="4"/>
        </w:numPr>
        <w:rPr>
          <w:rFonts w:ascii="Comic Sans MS" w:hAnsi="Comic Sans MS"/>
          <w:b/>
        </w:rPr>
      </w:pPr>
      <w:proofErr w:type="spellStart"/>
      <w:r w:rsidRPr="00987030">
        <w:rPr>
          <w:rFonts w:ascii="Comic Sans MS" w:hAnsi="Comic Sans MS"/>
          <w:b/>
        </w:rPr>
        <w:t>Baixo</w:t>
      </w:r>
      <w:proofErr w:type="spellEnd"/>
      <w:r w:rsidRPr="00987030">
        <w:rPr>
          <w:rFonts w:ascii="Comic Sans MS" w:hAnsi="Comic Sans MS"/>
          <w:b/>
        </w:rPr>
        <w:t xml:space="preserve"> </w:t>
      </w:r>
      <w:proofErr w:type="spellStart"/>
      <w:r w:rsidRPr="00987030">
        <w:rPr>
          <w:rFonts w:ascii="Comic Sans MS" w:hAnsi="Comic Sans MS"/>
          <w:b/>
        </w:rPr>
        <w:t>rendemento</w:t>
      </w:r>
      <w:proofErr w:type="spellEnd"/>
      <w:r w:rsidRPr="00987030">
        <w:rPr>
          <w:rFonts w:ascii="Comic Sans MS" w:hAnsi="Comic Sans MS"/>
          <w:b/>
        </w:rPr>
        <w:t xml:space="preserve"> académico/fracaso escolar</w:t>
      </w:r>
      <w:r w:rsidR="00DA4841" w:rsidRPr="00987030">
        <w:rPr>
          <w:rFonts w:ascii="Comic Sans MS" w:hAnsi="Comic Sans MS"/>
          <w:b/>
        </w:rPr>
        <w:t>:</w:t>
      </w:r>
      <w:r w:rsidR="00DA4841" w:rsidRPr="00987030">
        <w:rPr>
          <w:rFonts w:ascii="Comic Sans MS" w:hAnsi="Comic Sans MS"/>
        </w:rPr>
        <w:t xml:space="preserve"> con posibles dificultades de </w:t>
      </w:r>
      <w:proofErr w:type="spellStart"/>
      <w:r w:rsidR="00DA4841" w:rsidRPr="00987030">
        <w:rPr>
          <w:rFonts w:ascii="Comic Sans MS" w:hAnsi="Comic Sans MS"/>
        </w:rPr>
        <w:t>aprendizaxe</w:t>
      </w:r>
      <w:proofErr w:type="spellEnd"/>
      <w:r w:rsidR="00DA4841" w:rsidRPr="00987030">
        <w:rPr>
          <w:rFonts w:ascii="Comic Sans MS" w:hAnsi="Comic Sans MS"/>
        </w:rPr>
        <w:t xml:space="preserve"> asociadas (dislexia, </w:t>
      </w:r>
      <w:proofErr w:type="spellStart"/>
      <w:r w:rsidR="00DA4841" w:rsidRPr="00987030">
        <w:rPr>
          <w:rFonts w:ascii="Comic Sans MS" w:hAnsi="Comic Sans MS"/>
        </w:rPr>
        <w:t>disortografía</w:t>
      </w:r>
      <w:proofErr w:type="spellEnd"/>
      <w:r w:rsidR="00DA4841" w:rsidRPr="00987030">
        <w:rPr>
          <w:rFonts w:ascii="Comic Sans MS" w:hAnsi="Comic Sans MS"/>
        </w:rPr>
        <w:t xml:space="preserve">, </w:t>
      </w:r>
      <w:proofErr w:type="spellStart"/>
      <w:r w:rsidR="00DA4841" w:rsidRPr="00987030">
        <w:rPr>
          <w:rFonts w:ascii="Comic Sans MS" w:hAnsi="Comic Sans MS"/>
        </w:rPr>
        <w:t>discalculia</w:t>
      </w:r>
      <w:proofErr w:type="spellEnd"/>
      <w:r w:rsidR="00DA4841" w:rsidRPr="00987030">
        <w:rPr>
          <w:rFonts w:ascii="Comic Sans MS" w:hAnsi="Comic Sans MS"/>
        </w:rPr>
        <w:t xml:space="preserve">, </w:t>
      </w:r>
      <w:proofErr w:type="spellStart"/>
      <w:r w:rsidR="00DA4841" w:rsidRPr="00987030">
        <w:rPr>
          <w:rFonts w:ascii="Comic Sans MS" w:hAnsi="Comic Sans MS"/>
        </w:rPr>
        <w:t>dif</w:t>
      </w:r>
      <w:proofErr w:type="spellEnd"/>
      <w:r w:rsidR="00DA4841" w:rsidRPr="00987030">
        <w:rPr>
          <w:rFonts w:ascii="Comic Sans MS" w:hAnsi="Comic Sans MS"/>
        </w:rPr>
        <w:t xml:space="preserve">.  de expresión </w:t>
      </w:r>
      <w:proofErr w:type="spellStart"/>
      <w:r w:rsidR="00DA4841" w:rsidRPr="00987030">
        <w:rPr>
          <w:rFonts w:ascii="Comic Sans MS" w:hAnsi="Comic Sans MS"/>
        </w:rPr>
        <w:t>ou</w:t>
      </w:r>
      <w:proofErr w:type="spellEnd"/>
      <w:r w:rsidR="00DA4841" w:rsidRPr="00987030">
        <w:rPr>
          <w:rFonts w:ascii="Comic Sans MS" w:hAnsi="Comic Sans MS"/>
        </w:rPr>
        <w:t xml:space="preserve"> comprensión escrita…)</w:t>
      </w:r>
    </w:p>
    <w:p w:rsidR="0007453C" w:rsidRPr="00987030" w:rsidRDefault="00FC66B3" w:rsidP="00BF5738">
      <w:pPr>
        <w:numPr>
          <w:ilvl w:val="1"/>
          <w:numId w:val="4"/>
        </w:numPr>
        <w:rPr>
          <w:rFonts w:ascii="Comic Sans MS" w:hAnsi="Comic Sans MS"/>
          <w:b/>
        </w:rPr>
      </w:pPr>
      <w:proofErr w:type="gramStart"/>
      <w:r w:rsidRPr="00987030">
        <w:rPr>
          <w:rFonts w:ascii="Comic Sans MS" w:hAnsi="Comic Sans MS"/>
          <w:b/>
        </w:rPr>
        <w:t xml:space="preserve">Frustración </w:t>
      </w:r>
      <w:r w:rsidR="00DA4841" w:rsidRPr="00987030">
        <w:rPr>
          <w:rFonts w:ascii="Comic Sans MS" w:hAnsi="Comic Sans MS"/>
          <w:b/>
        </w:rPr>
        <w:t>:</w:t>
      </w:r>
      <w:proofErr w:type="gramEnd"/>
      <w:r w:rsidR="00DA4841" w:rsidRPr="00987030">
        <w:rPr>
          <w:rFonts w:ascii="Comic Sans MS" w:hAnsi="Comic Sans MS"/>
          <w:b/>
        </w:rPr>
        <w:t xml:space="preserve"> </w:t>
      </w:r>
      <w:r w:rsidR="00DA4841" w:rsidRPr="00987030">
        <w:rPr>
          <w:rFonts w:ascii="Comic Sans MS" w:hAnsi="Comic Sans MS"/>
        </w:rPr>
        <w:t xml:space="preserve">o </w:t>
      </w:r>
      <w:proofErr w:type="spellStart"/>
      <w:r w:rsidR="00DA4841" w:rsidRPr="00987030">
        <w:rPr>
          <w:rFonts w:ascii="Comic Sans MS" w:hAnsi="Comic Sans MS"/>
        </w:rPr>
        <w:t>seu</w:t>
      </w:r>
      <w:proofErr w:type="spellEnd"/>
      <w:r w:rsidR="00DA4841" w:rsidRPr="00987030">
        <w:rPr>
          <w:rFonts w:ascii="Comic Sans MS" w:hAnsi="Comic Sans MS"/>
        </w:rPr>
        <w:t xml:space="preserve"> </w:t>
      </w:r>
      <w:proofErr w:type="spellStart"/>
      <w:r w:rsidR="00DA4841" w:rsidRPr="00987030">
        <w:rPr>
          <w:rFonts w:ascii="Comic Sans MS" w:hAnsi="Comic Sans MS"/>
        </w:rPr>
        <w:t>esforzo</w:t>
      </w:r>
      <w:proofErr w:type="spellEnd"/>
      <w:r w:rsidR="00DA4841" w:rsidRPr="00987030">
        <w:rPr>
          <w:rFonts w:ascii="Comic Sans MS" w:hAnsi="Comic Sans MS"/>
        </w:rPr>
        <w:t xml:space="preserve"> non se </w:t>
      </w:r>
      <w:proofErr w:type="spellStart"/>
      <w:r w:rsidR="00DA4841" w:rsidRPr="00987030">
        <w:rPr>
          <w:rFonts w:ascii="Comic Sans MS" w:hAnsi="Comic Sans MS"/>
        </w:rPr>
        <w:t>reficte</w:t>
      </w:r>
      <w:proofErr w:type="spellEnd"/>
      <w:r w:rsidR="00DA4841" w:rsidRPr="00987030">
        <w:rPr>
          <w:rFonts w:ascii="Comic Sans MS" w:hAnsi="Comic Sans MS"/>
        </w:rPr>
        <w:t xml:space="preserve"> nos resultados, </w:t>
      </w:r>
      <w:proofErr w:type="spellStart"/>
      <w:r w:rsidR="00DA4841" w:rsidRPr="00987030">
        <w:rPr>
          <w:rFonts w:ascii="Comic Sans MS" w:hAnsi="Comic Sans MS"/>
        </w:rPr>
        <w:t>sentimento</w:t>
      </w:r>
      <w:proofErr w:type="spellEnd"/>
      <w:r w:rsidR="00DA4841" w:rsidRPr="00987030">
        <w:rPr>
          <w:rFonts w:ascii="Comic Sans MS" w:hAnsi="Comic Sans MS"/>
        </w:rPr>
        <w:t xml:space="preserve"> de incomprensión/incomunicación…</w:t>
      </w:r>
    </w:p>
    <w:p w:rsidR="00304726" w:rsidRPr="003406D1" w:rsidRDefault="00304726" w:rsidP="003406D1">
      <w:pPr>
        <w:numPr>
          <w:ilvl w:val="1"/>
          <w:numId w:val="4"/>
        </w:numPr>
        <w:rPr>
          <w:rFonts w:ascii="Comic Sans MS" w:hAnsi="Comic Sans MS"/>
          <w:b/>
        </w:rPr>
      </w:pPr>
      <w:r w:rsidRPr="00987030">
        <w:rPr>
          <w:rFonts w:ascii="Comic Sans MS" w:hAnsi="Comic Sans MS"/>
          <w:b/>
        </w:rPr>
        <w:t xml:space="preserve">Problemas </w:t>
      </w:r>
      <w:proofErr w:type="spellStart"/>
      <w:r w:rsidRPr="00987030">
        <w:rPr>
          <w:rFonts w:ascii="Comic Sans MS" w:hAnsi="Comic Sans MS"/>
          <w:b/>
        </w:rPr>
        <w:t>emocionais</w:t>
      </w:r>
      <w:proofErr w:type="spellEnd"/>
      <w:r w:rsidRPr="00987030">
        <w:rPr>
          <w:rFonts w:ascii="Comic Sans MS" w:hAnsi="Comic Sans MS"/>
          <w:b/>
        </w:rPr>
        <w:t xml:space="preserve">: </w:t>
      </w:r>
      <w:proofErr w:type="spellStart"/>
      <w:r w:rsidRPr="00987030">
        <w:rPr>
          <w:rFonts w:ascii="Comic Sans MS" w:hAnsi="Comic Sans MS"/>
        </w:rPr>
        <w:t>amosan</w:t>
      </w:r>
      <w:proofErr w:type="spellEnd"/>
      <w:r w:rsidRPr="00987030">
        <w:rPr>
          <w:rFonts w:ascii="Comic Sans MS" w:hAnsi="Comic Sans MS"/>
        </w:rPr>
        <w:t xml:space="preserve"> indicadores de </w:t>
      </w:r>
      <w:proofErr w:type="spellStart"/>
      <w:r w:rsidRPr="00987030">
        <w:rPr>
          <w:rFonts w:ascii="Comic Sans MS" w:hAnsi="Comic Sans MS"/>
        </w:rPr>
        <w:t>ansiedade</w:t>
      </w:r>
      <w:proofErr w:type="spellEnd"/>
      <w:r w:rsidRPr="00987030">
        <w:rPr>
          <w:rFonts w:ascii="Comic Sans MS" w:hAnsi="Comic Sans MS"/>
        </w:rPr>
        <w:t xml:space="preserve"> e estrés, e </w:t>
      </w:r>
      <w:proofErr w:type="spellStart"/>
      <w:r w:rsidRPr="00987030">
        <w:rPr>
          <w:rFonts w:ascii="Comic Sans MS" w:hAnsi="Comic Sans MS"/>
        </w:rPr>
        <w:t>baixa</w:t>
      </w:r>
      <w:proofErr w:type="spellEnd"/>
      <w:r w:rsidRPr="00987030">
        <w:rPr>
          <w:rFonts w:ascii="Comic Sans MS" w:hAnsi="Comic Sans MS"/>
        </w:rPr>
        <w:t xml:space="preserve"> </w:t>
      </w:r>
      <w:proofErr w:type="spellStart"/>
      <w:r w:rsidRPr="00987030">
        <w:rPr>
          <w:rFonts w:ascii="Comic Sans MS" w:hAnsi="Comic Sans MS"/>
        </w:rPr>
        <w:t>asertividade</w:t>
      </w:r>
      <w:proofErr w:type="spellEnd"/>
      <w:r w:rsidR="00FC66B3" w:rsidRPr="00987030">
        <w:rPr>
          <w:rFonts w:ascii="Comic Sans MS" w:hAnsi="Comic Sans MS"/>
        </w:rPr>
        <w:t xml:space="preserve"> e </w:t>
      </w:r>
      <w:proofErr w:type="spellStart"/>
      <w:r w:rsidR="00FC66B3" w:rsidRPr="00987030">
        <w:rPr>
          <w:rFonts w:ascii="Comic Sans MS" w:hAnsi="Comic Sans MS"/>
        </w:rPr>
        <w:t>baixo</w:t>
      </w:r>
      <w:proofErr w:type="spellEnd"/>
      <w:r w:rsidR="00FC66B3" w:rsidRPr="00987030">
        <w:rPr>
          <w:rFonts w:ascii="Comic Sans MS" w:hAnsi="Comic Sans MS"/>
        </w:rPr>
        <w:t xml:space="preserve"> </w:t>
      </w:r>
      <w:proofErr w:type="spellStart"/>
      <w:r w:rsidR="00FC66B3" w:rsidRPr="00987030">
        <w:rPr>
          <w:rFonts w:ascii="Comic Sans MS" w:hAnsi="Comic Sans MS"/>
        </w:rPr>
        <w:t>autoconcepto</w:t>
      </w:r>
      <w:proofErr w:type="spellEnd"/>
      <w:r w:rsidR="00FC66B3" w:rsidRPr="00987030">
        <w:rPr>
          <w:rFonts w:ascii="Comic Sans MS" w:hAnsi="Comic Sans MS"/>
        </w:rPr>
        <w:t xml:space="preserve"> e autoestima</w:t>
      </w:r>
      <w:r w:rsidR="0098549E" w:rsidRPr="00987030">
        <w:rPr>
          <w:rFonts w:ascii="Comic Sans MS" w:hAnsi="Comic Sans MS"/>
        </w:rPr>
        <w:t xml:space="preserve">. </w:t>
      </w:r>
      <w:proofErr w:type="spellStart"/>
      <w:r w:rsidR="0098549E" w:rsidRPr="00987030">
        <w:rPr>
          <w:rFonts w:ascii="Comic Sans MS" w:hAnsi="Comic Sans MS"/>
        </w:rPr>
        <w:t>Comportamentos</w:t>
      </w:r>
      <w:proofErr w:type="spellEnd"/>
      <w:r w:rsidR="0098549E" w:rsidRPr="00987030">
        <w:rPr>
          <w:rFonts w:ascii="Comic Sans MS" w:hAnsi="Comic Sans MS"/>
        </w:rPr>
        <w:t xml:space="preserve"> infantiles e rápidamente alterables.</w:t>
      </w:r>
      <w:r w:rsidR="0098549E" w:rsidRPr="00987030">
        <w:rPr>
          <w:rFonts w:ascii="Comic Sans MS" w:hAnsi="Comic Sans MS" w:cs="Times-Roman"/>
        </w:rPr>
        <w:t xml:space="preserve"> suelen mostrase como alumnos menos “maduros”,</w:t>
      </w:r>
    </w:p>
    <w:p w:rsidR="0007453C" w:rsidRPr="00987030" w:rsidRDefault="004D22CA" w:rsidP="00BF5738">
      <w:pPr>
        <w:numPr>
          <w:ilvl w:val="1"/>
          <w:numId w:val="4"/>
        </w:numPr>
        <w:rPr>
          <w:rFonts w:ascii="Comic Sans MS" w:hAnsi="Comic Sans MS"/>
        </w:rPr>
      </w:pPr>
      <w:r w:rsidRPr="00987030">
        <w:rPr>
          <w:rFonts w:ascii="Comic Sans MS" w:hAnsi="Comic Sans MS"/>
          <w:b/>
        </w:rPr>
        <w:t xml:space="preserve">Problemas </w:t>
      </w:r>
      <w:proofErr w:type="spellStart"/>
      <w:r w:rsidRPr="00987030">
        <w:rPr>
          <w:rFonts w:ascii="Comic Sans MS" w:hAnsi="Comic Sans MS"/>
          <w:b/>
        </w:rPr>
        <w:t>nas</w:t>
      </w:r>
      <w:proofErr w:type="spellEnd"/>
      <w:r w:rsidRPr="00987030">
        <w:rPr>
          <w:rFonts w:ascii="Comic Sans MS" w:hAnsi="Comic Sans MS"/>
          <w:b/>
        </w:rPr>
        <w:t xml:space="preserve"> </w:t>
      </w:r>
      <w:proofErr w:type="spellStart"/>
      <w:r w:rsidRPr="00987030">
        <w:rPr>
          <w:rFonts w:ascii="Comic Sans MS" w:hAnsi="Comic Sans MS"/>
          <w:b/>
        </w:rPr>
        <w:t>relacións</w:t>
      </w:r>
      <w:proofErr w:type="spellEnd"/>
      <w:r w:rsidRPr="00987030">
        <w:rPr>
          <w:rFonts w:ascii="Comic Sans MS" w:hAnsi="Comic Sans MS"/>
          <w:b/>
        </w:rPr>
        <w:t xml:space="preserve"> </w:t>
      </w:r>
      <w:proofErr w:type="spellStart"/>
      <w:proofErr w:type="gramStart"/>
      <w:r w:rsidRPr="00987030">
        <w:rPr>
          <w:rFonts w:ascii="Comic Sans MS" w:hAnsi="Comic Sans MS"/>
          <w:b/>
        </w:rPr>
        <w:t>sociais</w:t>
      </w:r>
      <w:proofErr w:type="spellEnd"/>
      <w:r w:rsidRPr="00987030">
        <w:rPr>
          <w:rFonts w:ascii="Comic Sans MS" w:hAnsi="Comic Sans MS"/>
          <w:b/>
        </w:rPr>
        <w:t xml:space="preserve"> </w:t>
      </w:r>
      <w:r w:rsidR="00DA4841" w:rsidRPr="00987030">
        <w:rPr>
          <w:rFonts w:ascii="Comic Sans MS" w:hAnsi="Comic Sans MS"/>
          <w:b/>
        </w:rPr>
        <w:t>:</w:t>
      </w:r>
      <w:proofErr w:type="gramEnd"/>
      <w:r w:rsidR="00DA4841" w:rsidRPr="00987030">
        <w:rPr>
          <w:rFonts w:ascii="Comic Sans MS" w:hAnsi="Comic Sans MS"/>
          <w:b/>
        </w:rPr>
        <w:t xml:space="preserve"> </w:t>
      </w:r>
      <w:r w:rsidR="00DA4841" w:rsidRPr="00987030">
        <w:rPr>
          <w:rFonts w:ascii="Comic Sans MS" w:hAnsi="Comic Sans MS"/>
        </w:rPr>
        <w:t xml:space="preserve">ocasionadas </w:t>
      </w:r>
      <w:proofErr w:type="spellStart"/>
      <w:r w:rsidR="00DA4841" w:rsidRPr="00987030">
        <w:rPr>
          <w:rFonts w:ascii="Comic Sans MS" w:hAnsi="Comic Sans MS"/>
        </w:rPr>
        <w:t>pola</w:t>
      </w:r>
      <w:proofErr w:type="spellEnd"/>
      <w:r w:rsidR="00DA4841" w:rsidRPr="00987030">
        <w:rPr>
          <w:rFonts w:ascii="Comic Sans MS" w:hAnsi="Comic Sans MS"/>
        </w:rPr>
        <w:t xml:space="preserve"> </w:t>
      </w:r>
      <w:proofErr w:type="spellStart"/>
      <w:r w:rsidR="00DA4841" w:rsidRPr="00987030">
        <w:rPr>
          <w:rFonts w:ascii="Comic Sans MS" w:hAnsi="Comic Sans MS"/>
        </w:rPr>
        <w:t>baixa</w:t>
      </w:r>
      <w:proofErr w:type="spellEnd"/>
      <w:r w:rsidR="00DA4841" w:rsidRPr="00987030">
        <w:rPr>
          <w:rFonts w:ascii="Comic Sans MS" w:hAnsi="Comic Sans MS"/>
        </w:rPr>
        <w:t xml:space="preserve"> autoestima, </w:t>
      </w:r>
      <w:proofErr w:type="spellStart"/>
      <w:r w:rsidR="00DA4841" w:rsidRPr="00987030">
        <w:rPr>
          <w:rFonts w:ascii="Comic Sans MS" w:hAnsi="Comic Sans MS"/>
        </w:rPr>
        <w:t>polas</w:t>
      </w:r>
      <w:proofErr w:type="spellEnd"/>
      <w:r w:rsidR="00DA4841" w:rsidRPr="00987030">
        <w:rPr>
          <w:rFonts w:ascii="Comic Sans MS" w:hAnsi="Comic Sans MS"/>
        </w:rPr>
        <w:t xml:space="preserve"> dificultades de </w:t>
      </w:r>
      <w:proofErr w:type="spellStart"/>
      <w:r w:rsidR="00DA4841" w:rsidRPr="00987030">
        <w:rPr>
          <w:rFonts w:ascii="Comic Sans MS" w:hAnsi="Comic Sans MS"/>
        </w:rPr>
        <w:t>comportamento</w:t>
      </w:r>
      <w:proofErr w:type="spellEnd"/>
      <w:r w:rsidR="00DA4841" w:rsidRPr="00987030">
        <w:rPr>
          <w:rFonts w:ascii="Comic Sans MS" w:hAnsi="Comic Sans MS"/>
        </w:rPr>
        <w:t xml:space="preserve">, por carencia de habilidades </w:t>
      </w:r>
      <w:proofErr w:type="spellStart"/>
      <w:r w:rsidR="00DA4841" w:rsidRPr="00987030">
        <w:rPr>
          <w:rFonts w:ascii="Comic Sans MS" w:hAnsi="Comic Sans MS"/>
        </w:rPr>
        <w:t>sociais</w:t>
      </w:r>
      <w:proofErr w:type="spellEnd"/>
      <w:r w:rsidR="00DA4841" w:rsidRPr="00987030">
        <w:rPr>
          <w:rFonts w:ascii="Comic Sans MS" w:hAnsi="Comic Sans MS"/>
        </w:rPr>
        <w:t xml:space="preserve">, por non respectar as normas dos </w:t>
      </w:r>
      <w:proofErr w:type="spellStart"/>
      <w:r w:rsidR="00DA4841" w:rsidRPr="00987030">
        <w:rPr>
          <w:rFonts w:ascii="Comic Sans MS" w:hAnsi="Comic Sans MS"/>
        </w:rPr>
        <w:t>xogos</w:t>
      </w:r>
      <w:proofErr w:type="spellEnd"/>
      <w:r w:rsidR="00DA4841" w:rsidRPr="00987030">
        <w:rPr>
          <w:rFonts w:ascii="Comic Sans MS" w:hAnsi="Comic Sans MS"/>
        </w:rPr>
        <w:t xml:space="preserve">, </w:t>
      </w:r>
      <w:proofErr w:type="spellStart"/>
      <w:r w:rsidR="00DA4841" w:rsidRPr="00987030">
        <w:rPr>
          <w:rFonts w:ascii="Comic Sans MS" w:hAnsi="Comic Sans MS"/>
        </w:rPr>
        <w:t>pola</w:t>
      </w:r>
      <w:proofErr w:type="spellEnd"/>
      <w:r w:rsidR="00DA4841" w:rsidRPr="00987030">
        <w:rPr>
          <w:rFonts w:ascii="Comic Sans MS" w:hAnsi="Comic Sans MS"/>
        </w:rPr>
        <w:t xml:space="preserve"> inmadurez…</w:t>
      </w:r>
    </w:p>
    <w:p w:rsidR="0007453C" w:rsidRPr="00987030" w:rsidRDefault="004D22CA" w:rsidP="00BF5738">
      <w:pPr>
        <w:numPr>
          <w:ilvl w:val="1"/>
          <w:numId w:val="4"/>
        </w:numPr>
        <w:rPr>
          <w:rFonts w:ascii="Comic Sans MS" w:hAnsi="Comic Sans MS"/>
          <w:b/>
        </w:rPr>
      </w:pPr>
      <w:r w:rsidRPr="00987030">
        <w:rPr>
          <w:rFonts w:ascii="Comic Sans MS" w:hAnsi="Comic Sans MS"/>
          <w:b/>
        </w:rPr>
        <w:t>Castigos-reprimendas</w:t>
      </w:r>
      <w:r w:rsidR="00DA4841" w:rsidRPr="00987030">
        <w:rPr>
          <w:rFonts w:ascii="Comic Sans MS" w:hAnsi="Comic Sans MS"/>
          <w:b/>
        </w:rPr>
        <w:t xml:space="preserve">: </w:t>
      </w:r>
      <w:r w:rsidR="00DA4841" w:rsidRPr="00987030">
        <w:rPr>
          <w:rFonts w:ascii="Comic Sans MS" w:hAnsi="Comic Sans MS"/>
        </w:rPr>
        <w:t xml:space="preserve">so recibe </w:t>
      </w:r>
      <w:proofErr w:type="spellStart"/>
      <w:r w:rsidR="00DA4841" w:rsidRPr="00987030">
        <w:rPr>
          <w:rFonts w:ascii="Comic Sans MS" w:hAnsi="Comic Sans MS"/>
        </w:rPr>
        <w:t>mensaxes</w:t>
      </w:r>
      <w:proofErr w:type="spellEnd"/>
      <w:r w:rsidR="00DA4841" w:rsidRPr="00987030">
        <w:rPr>
          <w:rFonts w:ascii="Comic Sans MS" w:hAnsi="Comic Sans MS"/>
        </w:rPr>
        <w:t xml:space="preserve"> negativos…</w:t>
      </w:r>
    </w:p>
    <w:p w:rsidR="0007453C" w:rsidRPr="00987030" w:rsidRDefault="00BF5738" w:rsidP="00BF5738">
      <w:pPr>
        <w:numPr>
          <w:ilvl w:val="1"/>
          <w:numId w:val="4"/>
        </w:numPr>
        <w:rPr>
          <w:rFonts w:ascii="Comic Sans MS" w:hAnsi="Comic Sans MS"/>
        </w:rPr>
      </w:pPr>
      <w:proofErr w:type="spellStart"/>
      <w:r w:rsidRPr="00987030">
        <w:rPr>
          <w:rFonts w:ascii="Comic Sans MS" w:hAnsi="Comic Sans MS"/>
          <w:b/>
        </w:rPr>
        <w:t>Comportamentos</w:t>
      </w:r>
      <w:proofErr w:type="spellEnd"/>
      <w:r w:rsidRPr="00987030">
        <w:rPr>
          <w:rFonts w:ascii="Comic Sans MS" w:hAnsi="Comic Sans MS"/>
          <w:b/>
        </w:rPr>
        <w:t xml:space="preserve"> disruptivos</w:t>
      </w:r>
      <w:r w:rsidR="00DA4841" w:rsidRPr="00987030">
        <w:rPr>
          <w:rFonts w:ascii="Comic Sans MS" w:hAnsi="Comic Sans MS"/>
          <w:b/>
        </w:rPr>
        <w:t xml:space="preserve">: </w:t>
      </w:r>
      <w:r w:rsidR="00DA4841" w:rsidRPr="00987030">
        <w:rPr>
          <w:rFonts w:ascii="Comic Sans MS" w:hAnsi="Comic Sans MS"/>
        </w:rPr>
        <w:t xml:space="preserve">derivados de todo </w:t>
      </w:r>
      <w:proofErr w:type="spellStart"/>
      <w:r w:rsidR="00DA4841" w:rsidRPr="00987030">
        <w:rPr>
          <w:rFonts w:ascii="Comic Sans MS" w:hAnsi="Comic Sans MS"/>
        </w:rPr>
        <w:t>o</w:t>
      </w:r>
      <w:proofErr w:type="spellEnd"/>
      <w:r w:rsidR="00DA4841" w:rsidRPr="00987030">
        <w:rPr>
          <w:rFonts w:ascii="Comic Sans MS" w:hAnsi="Comic Sans MS"/>
        </w:rPr>
        <w:t xml:space="preserve"> anterior</w:t>
      </w:r>
    </w:p>
    <w:p w:rsidR="0007453C" w:rsidRPr="00987030" w:rsidRDefault="004D22CA" w:rsidP="00BF5738">
      <w:pPr>
        <w:numPr>
          <w:ilvl w:val="1"/>
          <w:numId w:val="4"/>
        </w:numPr>
        <w:rPr>
          <w:rFonts w:ascii="Comic Sans MS" w:hAnsi="Comic Sans MS"/>
          <w:b/>
        </w:rPr>
      </w:pPr>
      <w:r w:rsidRPr="00987030">
        <w:rPr>
          <w:rFonts w:ascii="Comic Sans MS" w:hAnsi="Comic Sans MS"/>
          <w:b/>
        </w:rPr>
        <w:t xml:space="preserve">Propensión a </w:t>
      </w:r>
      <w:proofErr w:type="spellStart"/>
      <w:r w:rsidRPr="00987030">
        <w:rPr>
          <w:rFonts w:ascii="Comic Sans MS" w:hAnsi="Comic Sans MS"/>
          <w:b/>
        </w:rPr>
        <w:t>comportamentos</w:t>
      </w:r>
      <w:proofErr w:type="spellEnd"/>
      <w:r w:rsidRPr="00987030">
        <w:rPr>
          <w:rFonts w:ascii="Comic Sans MS" w:hAnsi="Comic Sans MS"/>
          <w:b/>
        </w:rPr>
        <w:t xml:space="preserve"> compulsivos e aditivos</w:t>
      </w:r>
    </w:p>
    <w:p w:rsidR="00BF5738" w:rsidRPr="00987030" w:rsidRDefault="00BF5738" w:rsidP="00BF5738">
      <w:pPr>
        <w:numPr>
          <w:ilvl w:val="1"/>
          <w:numId w:val="4"/>
        </w:numPr>
        <w:rPr>
          <w:rFonts w:ascii="Comic Sans MS" w:hAnsi="Comic Sans MS"/>
          <w:b/>
        </w:rPr>
      </w:pPr>
      <w:r w:rsidRPr="00987030">
        <w:rPr>
          <w:rFonts w:ascii="Comic Sans MS" w:hAnsi="Comic Sans MS"/>
          <w:b/>
        </w:rPr>
        <w:t xml:space="preserve">Problemas </w:t>
      </w:r>
      <w:proofErr w:type="spellStart"/>
      <w:r w:rsidRPr="00987030">
        <w:rPr>
          <w:rFonts w:ascii="Comic Sans MS" w:hAnsi="Comic Sans MS"/>
          <w:b/>
        </w:rPr>
        <w:t>co</w:t>
      </w:r>
      <w:proofErr w:type="spellEnd"/>
      <w:r w:rsidRPr="00987030">
        <w:rPr>
          <w:rFonts w:ascii="Comic Sans MS" w:hAnsi="Comic Sans MS"/>
          <w:b/>
        </w:rPr>
        <w:t xml:space="preserve"> profesorado e os </w:t>
      </w:r>
      <w:proofErr w:type="spellStart"/>
      <w:r w:rsidRPr="00987030">
        <w:rPr>
          <w:rFonts w:ascii="Comic Sans MS" w:hAnsi="Comic Sans MS"/>
          <w:b/>
        </w:rPr>
        <w:t>compañeiros</w:t>
      </w:r>
      <w:proofErr w:type="spellEnd"/>
    </w:p>
    <w:p w:rsidR="00657FFE" w:rsidRDefault="00DA4841" w:rsidP="00657FFE">
      <w:pPr>
        <w:numPr>
          <w:ilvl w:val="1"/>
          <w:numId w:val="4"/>
        </w:numPr>
        <w:rPr>
          <w:rFonts w:ascii="Comic Sans MS" w:hAnsi="Comic Sans MS"/>
          <w:b/>
        </w:rPr>
      </w:pPr>
      <w:r w:rsidRPr="00987030">
        <w:rPr>
          <w:rFonts w:ascii="Comic Sans MS" w:hAnsi="Comic Sans MS"/>
          <w:b/>
        </w:rPr>
        <w:t>Familia</w:t>
      </w:r>
      <w:r w:rsidR="00987030" w:rsidRPr="00987030">
        <w:rPr>
          <w:rFonts w:ascii="Comic Sans MS" w:hAnsi="Comic Sans MS"/>
          <w:b/>
        </w:rPr>
        <w:t xml:space="preserve">: </w:t>
      </w:r>
      <w:proofErr w:type="spellStart"/>
      <w:r w:rsidR="00987030" w:rsidRPr="00987030">
        <w:rPr>
          <w:rFonts w:ascii="Comic Sans MS" w:hAnsi="Comic Sans MS"/>
          <w:b/>
        </w:rPr>
        <w:t>dif</w:t>
      </w:r>
      <w:proofErr w:type="spellEnd"/>
      <w:r w:rsidR="00987030" w:rsidRPr="00987030">
        <w:rPr>
          <w:rFonts w:ascii="Comic Sans MS" w:hAnsi="Comic Sans MS"/>
          <w:b/>
        </w:rPr>
        <w:t xml:space="preserve">. </w:t>
      </w:r>
      <w:proofErr w:type="spellStart"/>
      <w:r w:rsidR="00987030" w:rsidRPr="00987030">
        <w:rPr>
          <w:rFonts w:ascii="Comic Sans MS" w:hAnsi="Comic Sans MS"/>
          <w:b/>
        </w:rPr>
        <w:t>Nas</w:t>
      </w:r>
      <w:proofErr w:type="spellEnd"/>
      <w:r w:rsidR="00987030" w:rsidRPr="00987030">
        <w:rPr>
          <w:rFonts w:ascii="Comic Sans MS" w:hAnsi="Comic Sans MS"/>
          <w:b/>
        </w:rPr>
        <w:t xml:space="preserve"> relación intrafamiliares, estrés, </w:t>
      </w:r>
      <w:proofErr w:type="spellStart"/>
      <w:r w:rsidR="00987030" w:rsidRPr="00987030">
        <w:rPr>
          <w:rFonts w:ascii="Comic Sans MS" w:hAnsi="Comic Sans MS"/>
          <w:b/>
        </w:rPr>
        <w:t>dif</w:t>
      </w:r>
      <w:proofErr w:type="spellEnd"/>
      <w:r w:rsidR="00987030" w:rsidRPr="00987030">
        <w:rPr>
          <w:rFonts w:ascii="Comic Sans MS" w:hAnsi="Comic Sans MS"/>
          <w:b/>
        </w:rPr>
        <w:t xml:space="preserve">. Comportamiento, </w:t>
      </w:r>
      <w:proofErr w:type="spellStart"/>
      <w:r w:rsidR="00987030" w:rsidRPr="00987030">
        <w:rPr>
          <w:rFonts w:ascii="Comic Sans MS" w:hAnsi="Comic Sans MS"/>
          <w:b/>
        </w:rPr>
        <w:t>dif</w:t>
      </w:r>
      <w:proofErr w:type="spellEnd"/>
      <w:r w:rsidR="00987030" w:rsidRPr="00987030">
        <w:rPr>
          <w:rFonts w:ascii="Comic Sans MS" w:hAnsi="Comic Sans MS"/>
          <w:b/>
        </w:rPr>
        <w:t xml:space="preserve">. Na relación </w:t>
      </w:r>
      <w:proofErr w:type="spellStart"/>
      <w:r w:rsidR="00987030" w:rsidRPr="00987030">
        <w:rPr>
          <w:rFonts w:ascii="Comic Sans MS" w:hAnsi="Comic Sans MS"/>
          <w:b/>
        </w:rPr>
        <w:t>escola</w:t>
      </w:r>
      <w:proofErr w:type="spellEnd"/>
      <w:r w:rsidR="00987030" w:rsidRPr="00987030">
        <w:rPr>
          <w:rFonts w:ascii="Comic Sans MS" w:hAnsi="Comic Sans MS"/>
          <w:b/>
        </w:rPr>
        <w:t>-familia.</w:t>
      </w:r>
    </w:p>
    <w:p w:rsidR="00657FFE" w:rsidRPr="00657FFE" w:rsidRDefault="00657FFE" w:rsidP="00657FF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É </w:t>
      </w:r>
      <w:proofErr w:type="spellStart"/>
      <w:r>
        <w:rPr>
          <w:rFonts w:ascii="Comic Sans MS" w:hAnsi="Comic Sans MS"/>
        </w:rPr>
        <w:t>moi</w:t>
      </w:r>
      <w:proofErr w:type="spellEnd"/>
      <w:r>
        <w:rPr>
          <w:rFonts w:ascii="Comic Sans MS" w:hAnsi="Comic Sans MS"/>
        </w:rPr>
        <w:t xml:space="preserve"> importante que esta </w:t>
      </w:r>
      <w:proofErr w:type="spellStart"/>
      <w:r>
        <w:rPr>
          <w:rFonts w:ascii="Comic Sans MS" w:hAnsi="Comic Sans MS"/>
        </w:rPr>
        <w:t>listaxe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só</w:t>
      </w:r>
      <w:proofErr w:type="spellEnd"/>
      <w:r>
        <w:rPr>
          <w:rFonts w:ascii="Comic Sans MS" w:hAnsi="Comic Sans MS"/>
        </w:rPr>
        <w:t xml:space="preserve"> son indicadores de que o alumno/a, presenta dificultades e que debemos ponernos en contacto </w:t>
      </w:r>
      <w:proofErr w:type="spellStart"/>
      <w:r>
        <w:rPr>
          <w:rFonts w:ascii="Comic Sans MS" w:hAnsi="Comic Sans MS"/>
        </w:rPr>
        <w:t>co</w:t>
      </w:r>
      <w:proofErr w:type="spellEnd"/>
      <w:r>
        <w:rPr>
          <w:rFonts w:ascii="Comic Sans MS" w:hAnsi="Comic Sans MS"/>
        </w:rPr>
        <w:t xml:space="preserve"> departamento de orientación do centro. Estos indicadores, nunca deben ser </w:t>
      </w:r>
      <w:proofErr w:type="gramStart"/>
      <w:r>
        <w:rPr>
          <w:rFonts w:ascii="Comic Sans MS" w:hAnsi="Comic Sans MS"/>
        </w:rPr>
        <w:t>tomados ,</w:t>
      </w:r>
      <w:proofErr w:type="gramEnd"/>
      <w:r>
        <w:rPr>
          <w:rFonts w:ascii="Comic Sans MS" w:hAnsi="Comic Sans MS"/>
        </w:rPr>
        <w:t xml:space="preserve"> por sí </w:t>
      </w:r>
      <w:proofErr w:type="spellStart"/>
      <w:r>
        <w:rPr>
          <w:rFonts w:ascii="Comic Sans MS" w:hAnsi="Comic Sans MS"/>
        </w:rPr>
        <w:t>mesmos</w:t>
      </w:r>
      <w:proofErr w:type="spellEnd"/>
      <w:r>
        <w:rPr>
          <w:rFonts w:ascii="Comic Sans MS" w:hAnsi="Comic Sans MS"/>
        </w:rPr>
        <w:t>, como un criterio diagnóstico.</w:t>
      </w:r>
    </w:p>
    <w:p w:rsidR="00304726" w:rsidRDefault="00304726" w:rsidP="0098549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304726" w:rsidRDefault="00304726" w:rsidP="00304726">
      <w:pPr>
        <w:rPr>
          <w:rFonts w:ascii="Times-Bold" w:hAnsi="Times-Bold" w:cs="Times-Bold"/>
          <w:b/>
          <w:bCs/>
        </w:rPr>
      </w:pPr>
    </w:p>
    <w:p w:rsidR="00304726" w:rsidRDefault="00304726" w:rsidP="00304726">
      <w:pPr>
        <w:rPr>
          <w:rFonts w:ascii="Times-Bold" w:hAnsi="Times-Bold" w:cs="Times-Bold"/>
          <w:b/>
          <w:bCs/>
        </w:rPr>
      </w:pPr>
    </w:p>
    <w:p w:rsidR="00BF5738" w:rsidRPr="00BF5738" w:rsidRDefault="00BF5738" w:rsidP="00BF5738"/>
    <w:p w:rsidR="00BF5738" w:rsidRPr="00BF5738" w:rsidRDefault="00BF5738" w:rsidP="00BF5738">
      <w:pPr>
        <w:ind w:left="1440"/>
        <w:rPr>
          <w:b/>
        </w:rPr>
      </w:pPr>
    </w:p>
    <w:p w:rsidR="00BF5738" w:rsidRDefault="00BF5738" w:rsidP="00BF5738"/>
    <w:p w:rsidR="00BF5738" w:rsidRPr="00BF5738" w:rsidRDefault="00BF5738" w:rsidP="00BF5738"/>
    <w:p w:rsidR="00BF5738" w:rsidRDefault="00BF5738" w:rsidP="00BF5738">
      <w:pPr>
        <w:ind w:left="1440"/>
        <w:rPr>
          <w:b/>
        </w:rPr>
      </w:pPr>
    </w:p>
    <w:p w:rsidR="00BF5738" w:rsidRDefault="00BF5738" w:rsidP="00BF5738">
      <w:pPr>
        <w:ind w:left="1440"/>
        <w:rPr>
          <w:b/>
        </w:rPr>
      </w:pPr>
    </w:p>
    <w:p w:rsidR="00BF5738" w:rsidRDefault="00BF5738" w:rsidP="00BF5738">
      <w:pPr>
        <w:ind w:left="1440"/>
        <w:rPr>
          <w:b/>
        </w:rPr>
      </w:pPr>
    </w:p>
    <w:p w:rsidR="00BF5738" w:rsidRPr="00BF5738" w:rsidRDefault="00BF5738" w:rsidP="00BF5738">
      <w:pPr>
        <w:ind w:left="1440"/>
        <w:rPr>
          <w:b/>
        </w:rPr>
      </w:pPr>
    </w:p>
    <w:p w:rsidR="006D1175" w:rsidRDefault="00A7141E"/>
    <w:sectPr w:rsidR="006D1175" w:rsidSect="00871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41E" w:rsidRDefault="00A7141E" w:rsidP="00BF5738">
      <w:pPr>
        <w:spacing w:after="0" w:line="240" w:lineRule="auto"/>
      </w:pPr>
      <w:r>
        <w:separator/>
      </w:r>
    </w:p>
  </w:endnote>
  <w:endnote w:type="continuationSeparator" w:id="0">
    <w:p w:rsidR="00A7141E" w:rsidRDefault="00A7141E" w:rsidP="00BF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FE" w:rsidRDefault="00657F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948653"/>
      <w:docPartObj>
        <w:docPartGallery w:val="Page Numbers (Bottom of Page)"/>
        <w:docPartUnique/>
      </w:docPartObj>
    </w:sdtPr>
    <w:sdtContent>
      <w:p w:rsidR="00357615" w:rsidRDefault="00357615">
        <w:pPr>
          <w:pStyle w:val="Piedep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57FFE" w:rsidRDefault="00657FF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FE" w:rsidRDefault="00657F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41E" w:rsidRDefault="00A7141E" w:rsidP="00BF5738">
      <w:pPr>
        <w:spacing w:after="0" w:line="240" w:lineRule="auto"/>
      </w:pPr>
      <w:r>
        <w:separator/>
      </w:r>
    </w:p>
  </w:footnote>
  <w:footnote w:type="continuationSeparator" w:id="0">
    <w:p w:rsidR="00A7141E" w:rsidRDefault="00A7141E" w:rsidP="00BF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FE" w:rsidRDefault="00657F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38" w:rsidRDefault="00BF573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FE" w:rsidRDefault="00657F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79D6"/>
    <w:multiLevelType w:val="hybridMultilevel"/>
    <w:tmpl w:val="8E6A17A6"/>
    <w:lvl w:ilvl="0" w:tplc="9AF885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F05A72C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21122EC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EF5E6B2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53625B4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9A0438E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7B43DF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3190B26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025014A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">
    <w:nsid w:val="603A6E34"/>
    <w:multiLevelType w:val="hybridMultilevel"/>
    <w:tmpl w:val="437093FA"/>
    <w:lvl w:ilvl="0" w:tplc="7E2E1E2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BB62598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CBE32A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18C80B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F3A6A78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AEA8E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C8584AA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2CC0374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197AE6B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2">
    <w:nsid w:val="72767BCF"/>
    <w:multiLevelType w:val="hybridMultilevel"/>
    <w:tmpl w:val="732AABB2"/>
    <w:lvl w:ilvl="0" w:tplc="3542A1F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57AFBC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881E467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98DE200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002E34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81528F6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BB649E0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48321E6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7090ADF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3">
    <w:nsid w:val="74F24925"/>
    <w:multiLevelType w:val="hybridMultilevel"/>
    <w:tmpl w:val="CE262D30"/>
    <w:lvl w:ilvl="0" w:tplc="FA4CC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CBA02">
      <w:start w:val="111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69D22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E3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47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44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61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C9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07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738"/>
    <w:rsid w:val="0007453C"/>
    <w:rsid w:val="00304726"/>
    <w:rsid w:val="003406D1"/>
    <w:rsid w:val="00357615"/>
    <w:rsid w:val="003C0E0A"/>
    <w:rsid w:val="00445FDE"/>
    <w:rsid w:val="004D22CA"/>
    <w:rsid w:val="00645E97"/>
    <w:rsid w:val="00657FFE"/>
    <w:rsid w:val="00723081"/>
    <w:rsid w:val="00757A57"/>
    <w:rsid w:val="00871883"/>
    <w:rsid w:val="0098549E"/>
    <w:rsid w:val="00987030"/>
    <w:rsid w:val="009D01CD"/>
    <w:rsid w:val="009D259A"/>
    <w:rsid w:val="00A7141E"/>
    <w:rsid w:val="00B116C2"/>
    <w:rsid w:val="00BF5738"/>
    <w:rsid w:val="00DA4841"/>
    <w:rsid w:val="00E85D3F"/>
    <w:rsid w:val="00F93CD3"/>
    <w:rsid w:val="00FC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F5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5738"/>
  </w:style>
  <w:style w:type="paragraph" w:styleId="Piedepgina">
    <w:name w:val="footer"/>
    <w:basedOn w:val="Normal"/>
    <w:link w:val="PiedepginaCar"/>
    <w:uiPriority w:val="99"/>
    <w:unhideWhenUsed/>
    <w:rsid w:val="00BF5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738"/>
  </w:style>
  <w:style w:type="paragraph" w:styleId="Prrafodelista">
    <w:name w:val="List Paragraph"/>
    <w:basedOn w:val="Normal"/>
    <w:uiPriority w:val="34"/>
    <w:qFormat/>
    <w:rsid w:val="00304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6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4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37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4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0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8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945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7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7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41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02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3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9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7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5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2014-11-08T22:39:00Z</dcterms:created>
  <dcterms:modified xsi:type="dcterms:W3CDTF">2016-04-25T17:56:00Z</dcterms:modified>
</cp:coreProperties>
</file>