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103B9E">
      <w:pPr>
        <w:rPr>
          <w:noProof/>
          <w:sz w:val="72"/>
          <w:szCs w:val="72"/>
          <w:lang w:val="es-ES" w:eastAsia="es-ES"/>
        </w:rPr>
      </w:pPr>
      <w:r w:rsidRPr="00103B9E">
        <w:rPr>
          <w:noProof/>
          <w:sz w:val="72"/>
          <w:szCs w:val="72"/>
          <w:lang w:val="es-ES" w:eastAsia="es-ES"/>
        </w:rPr>
        <w:t>CONCURSO a voz</w:t>
      </w:r>
    </w:p>
    <w:p w:rsidR="00103B9E" w:rsidRDefault="00103B9E">
      <w:pPr>
        <w:rPr>
          <w:noProof/>
          <w:sz w:val="72"/>
          <w:szCs w:val="72"/>
          <w:lang w:val="es-ES" w:eastAsia="es-ES"/>
        </w:rPr>
      </w:pPr>
      <w:r>
        <w:rPr>
          <w:noProof/>
          <w:sz w:val="72"/>
          <w:szCs w:val="72"/>
          <w:lang w:val="es-ES" w:eastAsia="es-ES"/>
        </w:rPr>
        <w:t>Panxoliñas en poema</w:t>
      </w:r>
    </w:p>
    <w:p w:rsidR="00103B9E" w:rsidRPr="00103B9E" w:rsidRDefault="00103B9E">
      <w:pPr>
        <w:rPr>
          <w:sz w:val="72"/>
          <w:szCs w:val="72"/>
        </w:rPr>
      </w:pPr>
      <w:bookmarkStart w:id="0" w:name="_GoBack"/>
      <w:bookmarkEnd w:id="0"/>
    </w:p>
    <w:sectPr w:rsidR="00103B9E" w:rsidRPr="00103B9E" w:rsidSect="009C78F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6E"/>
    <w:rsid w:val="00103B9E"/>
    <w:rsid w:val="0025707C"/>
    <w:rsid w:val="009C78F4"/>
    <w:rsid w:val="00A84FF6"/>
    <w:rsid w:val="00AA1E1F"/>
    <w:rsid w:val="00B2216E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2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16E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2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16E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2025-12-09T13:47:00Z</dcterms:created>
  <dcterms:modified xsi:type="dcterms:W3CDTF">2025-12-09T13:47:00Z</dcterms:modified>
</cp:coreProperties>
</file>