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B7" w:rsidRDefault="00291EB7" w:rsidP="00291E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444444"/>
          <w:sz w:val="28"/>
          <w:szCs w:val="28"/>
          <w:lang w:eastAsia="es-ES"/>
        </w:rPr>
      </w:pPr>
    </w:p>
    <w:p w:rsidR="00A6429A" w:rsidRPr="00A6429A" w:rsidRDefault="00A6429A" w:rsidP="00A6429A">
      <w:pPr>
        <w:shd w:val="clear" w:color="auto" w:fill="FFFFFF"/>
        <w:spacing w:before="120" w:after="120" w:line="288" w:lineRule="atLeast"/>
        <w:jc w:val="center"/>
        <w:outlineLvl w:val="0"/>
        <w:rPr>
          <w:rFonts w:ascii="Arial" w:eastAsia="Times New Roman" w:hAnsi="Arial" w:cs="Arial"/>
          <w:b/>
          <w:bCs/>
          <w:color w:val="29A5BC"/>
          <w:kern w:val="36"/>
          <w:sz w:val="53"/>
          <w:szCs w:val="53"/>
          <w:lang w:eastAsia="es-ES"/>
        </w:rPr>
      </w:pPr>
      <w:r w:rsidRPr="00A6429A">
        <w:rPr>
          <w:rFonts w:ascii="Arial" w:eastAsia="Times New Roman" w:hAnsi="Arial" w:cs="Arial"/>
          <w:b/>
          <w:bCs/>
          <w:color w:val="29A5BC"/>
          <w:kern w:val="36"/>
          <w:sz w:val="53"/>
          <w:szCs w:val="53"/>
          <w:lang w:eastAsia="es-ES"/>
        </w:rPr>
        <w:t>El vagón</w:t>
      </w:r>
    </w:p>
    <w:p w:rsidR="00A6429A" w:rsidRPr="00A6429A" w:rsidRDefault="00A6429A" w:rsidP="00A6429A">
      <w:pPr>
        <w:pStyle w:val="NormalWeb"/>
        <w:shd w:val="clear" w:color="auto" w:fill="FFFFFF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393F40"/>
          <w:sz w:val="36"/>
          <w:szCs w:val="36"/>
        </w:rPr>
      </w:pPr>
      <w:r w:rsidRPr="00A6429A">
        <w:rPr>
          <w:rFonts w:ascii="Arial" w:hAnsi="Arial" w:cs="Arial"/>
          <w:color w:val="393F40"/>
          <w:sz w:val="36"/>
          <w:szCs w:val="36"/>
        </w:rPr>
        <w:t>La señora sentada a mi derecha se dirigió al vagón mirador, para contemplar el paisaje, dejándose una pequeña campana dorada sobre el asiento.</w:t>
      </w:r>
    </w:p>
    <w:p w:rsidR="00A6429A" w:rsidRPr="00A6429A" w:rsidRDefault="00A6429A" w:rsidP="00A6429A">
      <w:pPr>
        <w:pStyle w:val="NormalWeb"/>
        <w:shd w:val="clear" w:color="auto" w:fill="FFFFFF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393F40"/>
          <w:sz w:val="36"/>
          <w:szCs w:val="36"/>
        </w:rPr>
      </w:pPr>
      <w:r w:rsidRPr="00A6429A">
        <w:rPr>
          <w:rFonts w:ascii="Arial" w:hAnsi="Arial" w:cs="Arial"/>
          <w:color w:val="393F40"/>
          <w:sz w:val="36"/>
          <w:szCs w:val="36"/>
        </w:rPr>
        <w:t>Decidí quedarme con ella, parecía cara y podía ser un buen regalo para mi madre.</w:t>
      </w:r>
    </w:p>
    <w:p w:rsidR="00A6429A" w:rsidRPr="00A6429A" w:rsidRDefault="00A6429A" w:rsidP="00A6429A">
      <w:pPr>
        <w:pStyle w:val="NormalWeb"/>
        <w:shd w:val="clear" w:color="auto" w:fill="FFFFFF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393F40"/>
          <w:sz w:val="36"/>
          <w:szCs w:val="36"/>
        </w:rPr>
      </w:pPr>
      <w:r w:rsidRPr="00A6429A">
        <w:rPr>
          <w:rFonts w:ascii="Arial" w:hAnsi="Arial" w:cs="Arial"/>
          <w:color w:val="393F40"/>
          <w:sz w:val="36"/>
          <w:szCs w:val="36"/>
        </w:rPr>
        <w:t>Hacía años que viajaba en tren, pero este me gustaba ya que funciona con electricidad como las bombillas y disponía de camas y lavabos para minusválidos.</w:t>
      </w:r>
    </w:p>
    <w:p w:rsidR="00A6429A" w:rsidRPr="00A6429A" w:rsidRDefault="00A6429A" w:rsidP="00A6429A">
      <w:pPr>
        <w:pStyle w:val="NormalWeb"/>
        <w:shd w:val="clear" w:color="auto" w:fill="FFFFFF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393F40"/>
          <w:sz w:val="36"/>
          <w:szCs w:val="36"/>
        </w:rPr>
      </w:pPr>
      <w:r w:rsidRPr="00A6429A">
        <w:rPr>
          <w:rFonts w:ascii="Arial" w:hAnsi="Arial" w:cs="Arial"/>
          <w:color w:val="393F40"/>
          <w:sz w:val="36"/>
          <w:szCs w:val="36"/>
        </w:rPr>
        <w:t>Al poco, regresó la mujer y se puso a buscar la campana, que se encontraba en mi mochila.</w:t>
      </w:r>
    </w:p>
    <w:p w:rsidR="00A6429A" w:rsidRPr="00A6429A" w:rsidRDefault="00A6429A" w:rsidP="00A6429A">
      <w:pPr>
        <w:pStyle w:val="NormalWeb"/>
        <w:shd w:val="clear" w:color="auto" w:fill="FFFFFF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393F40"/>
          <w:sz w:val="36"/>
          <w:szCs w:val="36"/>
        </w:rPr>
      </w:pPr>
      <w:r w:rsidRPr="00A6429A">
        <w:rPr>
          <w:rFonts w:ascii="Arial" w:hAnsi="Arial" w:cs="Arial"/>
          <w:color w:val="393F40"/>
          <w:sz w:val="36"/>
          <w:szCs w:val="36"/>
        </w:rPr>
        <w:t>Su cara de preocupación me hizo pensar que no era justo haber guardado algo que no era mío. Abrí la mochila y se la entregué.</w:t>
      </w:r>
    </w:p>
    <w:p w:rsidR="00A6429A" w:rsidRPr="00A6429A" w:rsidRDefault="00A6429A" w:rsidP="00A6429A">
      <w:pPr>
        <w:pStyle w:val="NormalWeb"/>
        <w:shd w:val="clear" w:color="auto" w:fill="FFFFFF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393F40"/>
          <w:sz w:val="36"/>
          <w:szCs w:val="36"/>
        </w:rPr>
      </w:pPr>
      <w:r w:rsidRPr="00A6429A">
        <w:rPr>
          <w:rFonts w:ascii="Arial" w:hAnsi="Arial" w:cs="Arial"/>
          <w:color w:val="393F40"/>
          <w:sz w:val="36"/>
          <w:szCs w:val="36"/>
        </w:rPr>
        <w:t>Yo esperaba que me regañara, pero en vez de ello me invitó a tomar tarta en el vagón cafetería</w:t>
      </w:r>
      <w:r>
        <w:rPr>
          <w:rFonts w:ascii="Arial" w:hAnsi="Arial" w:cs="Arial"/>
          <w:color w:val="393F40"/>
          <w:sz w:val="36"/>
          <w:szCs w:val="36"/>
        </w:rPr>
        <w:t>.</w:t>
      </w:r>
    </w:p>
    <w:p w:rsidR="006369B4" w:rsidRPr="00A6429A" w:rsidRDefault="006369B4">
      <w:pPr>
        <w:rPr>
          <w:rFonts w:ascii="Arial" w:hAnsi="Arial" w:cs="Arial"/>
          <w:sz w:val="36"/>
          <w:szCs w:val="36"/>
        </w:rPr>
      </w:pPr>
    </w:p>
    <w:sectPr w:rsidR="006369B4" w:rsidRPr="00A6429A" w:rsidSect="00636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24B"/>
    <w:multiLevelType w:val="multilevel"/>
    <w:tmpl w:val="7C869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90B02"/>
    <w:multiLevelType w:val="multilevel"/>
    <w:tmpl w:val="F7620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EB7"/>
    <w:rsid w:val="000813DD"/>
    <w:rsid w:val="00291EB7"/>
    <w:rsid w:val="006369B4"/>
    <w:rsid w:val="00A6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B4"/>
  </w:style>
  <w:style w:type="paragraph" w:styleId="Ttulo1">
    <w:name w:val="heading 1"/>
    <w:basedOn w:val="Normal"/>
    <w:link w:val="Ttulo1Car"/>
    <w:uiPriority w:val="9"/>
    <w:qFormat/>
    <w:rsid w:val="00A6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1EB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EB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429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6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cp:lastPrinted>2022-11-29T20:21:00Z</cp:lastPrinted>
  <dcterms:created xsi:type="dcterms:W3CDTF">2022-11-29T20:18:00Z</dcterms:created>
  <dcterms:modified xsi:type="dcterms:W3CDTF">2022-11-29T20:39:00Z</dcterms:modified>
</cp:coreProperties>
</file>