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Eu Manuel Felpeto González, director do CEIP San Tomé, certifico que </w:t>
      </w:r>
      <w:r>
        <w:rPr>
          <w:rFonts w:eastAsia="Arial" w:cs="Arial" w:ascii="Arial" w:hAnsi="Arial"/>
          <w:b/>
          <w:i/>
        </w:rPr>
        <w:t>nome</w:t>
      </w:r>
      <w:r>
        <w:rPr>
          <w:rFonts w:eastAsia="Arial" w:cs="Arial" w:ascii="Arial" w:hAnsi="Arial"/>
        </w:rPr>
        <w:t xml:space="preserve"> asistiu como nai/pai de </w:t>
      </w:r>
      <w:r>
        <w:rPr>
          <w:rFonts w:eastAsia="Arial" w:cs="Arial" w:ascii="Arial" w:hAnsi="Arial"/>
          <w:b/>
          <w:i/>
        </w:rPr>
        <w:t>nome</w:t>
      </w:r>
      <w:r>
        <w:rPr>
          <w:rFonts w:eastAsia="Arial" w:cs="Arial" w:ascii="Arial" w:hAnsi="Arial"/>
        </w:rPr>
        <w:t xml:space="preserve"> ao noso centro o día</w:t>
      </w:r>
      <w:r>
        <w:rPr>
          <w:rFonts w:eastAsia="Arial" w:cs="Arial" w:ascii="Arial" w:hAnsi="Arial"/>
          <w:b/>
          <w:i/>
        </w:rPr>
        <w:t xml:space="preserve"> de mes</w:t>
      </w:r>
      <w:r>
        <w:rPr>
          <w:rFonts w:eastAsia="Arial" w:cs="Arial" w:ascii="Arial" w:hAnsi="Arial"/>
        </w:rPr>
        <w:t xml:space="preserve">  de 202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</w:rPr>
        <w:t>, de 16h a 17h  tras ser convocada polas titoras dos seus fillos no día e hora sinalados, pois é a hora que ten destinada o centro para reunión coas familias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 para que conste, emito o seguinte certificado a petición da interesada.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248" w:firstLine="708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En Cambados, a  de  de 202</w:t>
      </w:r>
      <w:r>
        <w:rPr>
          <w:rFonts w:eastAsia="Arial" w:cs="Arial" w:ascii="Arial" w:hAnsi="Arial"/>
        </w:rPr>
        <w:t>5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 director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Asdo: Manuel Felpeto González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heading=h.30j0zll"/>
      <w:bookmarkStart w:id="1" w:name="_heading=h.30j0zll"/>
      <w:bookmarkEnd w:id="1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8" w:top="1196" w:footer="0" w:bottom="56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Xunta Sans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-558800</wp:posOffset>
              </wp:positionH>
              <wp:positionV relativeFrom="paragraph">
                <wp:posOffset>-292100</wp:posOffset>
              </wp:positionV>
              <wp:extent cx="3750945" cy="581660"/>
              <wp:effectExtent l="0" t="0" r="0" b="0"/>
              <wp:wrapNone/>
              <wp:docPr id="1" name="8 Grup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50480" cy="581040"/>
                        <a:chOff x="-558720" y="-291960"/>
                        <a:chExt cx="3750480" cy="5810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3750480" cy="581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750480" cy="581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24280" y="9360"/>
                            <a:ext cx="1725840" cy="54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Xunta Sans" w:hAnsi="Xunta Sans" w:eastAsia="Xunta Sans" w:cs="Xunta Sans"/>
                                  <w:color w:val="0070C0"/>
                                </w:rPr>
                                <w:t>CEIP SAN TOMÉ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Xunta Sans" w:hAnsi="Xunta Sans" w:eastAsia="Xunta Sans" w:cs="Xunta Sans"/>
                                  <w:color w:val="0070C0"/>
                                </w:rPr>
                                <w:t>CAMBADOS</w:t>
                              </w:r>
                            </w:p>
                          </w:txbxContent>
                        </wps:txbx>
                        <wps:bodyPr lIns="50760" rIns="50760" tIns="50760" bIns="5076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Shape 5" descr="Imagen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0"/>
                            <a:ext cx="1971000" cy="581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shape_0" alt="8 Grupo" style="position:absolute;margin-left:-44pt;margin-top:-23pt;width:295.3pt;height:45.75pt" coordorigin="-880,-460" coordsize="5906,915">
              <v:group id="shape_0" style="position:absolute;left:-880;top:-460;width:5906;height:915">
                <v:rect id="shape_0" path="m0,0l-2147483645,0l-2147483645,-2147483646l0,-2147483646xe" stroked="f" o:allowincell="f" style="position:absolute;left:-880;top:-460;width:5905;height:91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path="m0,0l-2147483645,0l-2147483645,-2147483646l0,-2147483646xe" stroked="f" o:allowincell="f" style="position:absolute;left:2308;top:-445;width:2717;height:852;mso-wrap-style:square;v-text-anchor:middl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ascii="Xunta Sans" w:hAnsi="Xunta Sans" w:eastAsia="Xunta Sans" w:cs="Xunta Sans"/>
                            <w:color w:val="0070C0"/>
                          </w:rPr>
                          <w:t>CEIP SAN TOMÉ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ascii="Xunta Sans" w:hAnsi="Xunta Sans" w:eastAsia="Xunta Sans" w:cs="Xunta Sans"/>
                            <w:color w:val="0070C0"/>
                          </w:rPr>
                          <w:t>CAMBADOS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5" stroked="f" o:allowincell="f" style="position:absolute;left:-880;top:-460;width:3103;height:914;mso-wrap-style:none;v-text-anchor:middle" type="_x0000_t75">
                  <v:imagedata r:id="rId1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3526155</wp:posOffset>
          </wp:positionH>
          <wp:positionV relativeFrom="paragraph">
            <wp:posOffset>-292735</wp:posOffset>
          </wp:positionV>
          <wp:extent cx="947420" cy="57594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4724400</wp:posOffset>
          </wp:positionH>
          <wp:positionV relativeFrom="paragraph">
            <wp:posOffset>-292735</wp:posOffset>
          </wp:positionV>
          <wp:extent cx="1083310" cy="575945"/>
          <wp:effectExtent l="0" t="0" r="0" b="0"/>
          <wp:wrapNone/>
          <wp:docPr id="3" name="image2.png" descr="Resolución provisional de los centros y docentes premiados en la  convocatoria de los premios educativos Innovagal | Consellería de  Educación, Universidad y Formación Profe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Resolución provisional de los centros y docentes premiados en la  convocatoria de los premios educativos Innovagal | Consellería de  Educación, Universidad y Formación Profesional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5972175</wp:posOffset>
          </wp:positionH>
          <wp:positionV relativeFrom="paragraph">
            <wp:posOffset>-297180</wp:posOffset>
          </wp:positionV>
          <wp:extent cx="624840" cy="580390"/>
          <wp:effectExtent l="0" t="0" r="0" b="0"/>
          <wp:wrapNone/>
          <wp:docPr id="4" name="image3.jpg" descr="C:\Users\Guillermo\Downloads\logo c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C:\Users\Guillermo\Downloads\logo cole.jp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17a49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d40c3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TtuloCar" w:customStyle="1">
    <w:name w:val="Título Car"/>
    <w:basedOn w:val="DefaultParagraphFont"/>
    <w:link w:val="Ttulo"/>
    <w:uiPriority w:val="10"/>
    <w:qFormat/>
    <w:rsid w:val="00d40c3d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eastAsia="en-US"/>
    </w:rPr>
  </w:style>
  <w:style w:type="character" w:styleId="Ligazndainternet">
    <w:name w:val="Ligazón da internet"/>
    <w:basedOn w:val="DefaultParagraphFont"/>
    <w:uiPriority w:val="99"/>
    <w:unhideWhenUsed/>
    <w:rsid w:val="002b4d4a"/>
    <w:rPr>
      <w:color w:val="0000FF" w:themeColor="hyperlink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e2756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27565"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ucida 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17a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fbb"/>
    <w:pPr>
      <w:spacing w:before="0" w:after="200"/>
      <w:ind w:left="720" w:hanging="0"/>
      <w:contextualSpacing/>
    </w:pPr>
    <w:rPr/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link w:val="EncabezadoCar"/>
    <w:uiPriority w:val="99"/>
    <w:unhideWhenUsed/>
    <w:rsid w:val="00e2756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PiedepginaCar"/>
    <w:uiPriority w:val="99"/>
    <w:unhideWhenUsed/>
    <w:rsid w:val="00e2756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c90c92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oK7/JeeEVPemQjC6hfgRtn2LfSw==">AMUW2mXQwZ0djZr4vRNFhQoGlcnXQV6HtIPYlkawQzWct1n+CNrNvZyWkJ30ZeA5yFye0FVThQQW291PJYQnhiL1EFs8pY32FAFEw81M3bNRbuW5rAX5l0aCtY3oGNGK7dgao+9h+bv7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LibreOffice/7.2.6.2$Windows_X86_64 LibreOffice_project/b0ec3a565991f7569a5a7f5d24fed7f52653d754</Application>
  <AppVersion>15.0000</AppVersion>
  <Pages>1</Pages>
  <Words>80</Words>
  <Characters>356</Characters>
  <CharactersWithSpaces>445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2022-03-15T15:46:00Z</dcterms:created>
  <dc:creator>Xefatura</dc:creator>
  <dc:description/>
  <dc:language>es-ES</dc:language>
  <cp:lastModifiedBy/>
  <cp:lastPrinted>2024-03-05T19:33:10Z</cp:lastPrinted>
  <dcterms:modified xsi:type="dcterms:W3CDTF">2025-01-21T17:53:54Z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