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AB" w:rsidRDefault="00026540" w:rsidP="00026540">
      <w:pPr>
        <w:pStyle w:val="Ttulo1"/>
      </w:pPr>
      <w:r>
        <w:t>PLAN DE MEJORA</w:t>
      </w:r>
    </w:p>
    <w:p w:rsidR="00026540" w:rsidRDefault="00026540" w:rsidP="00026540">
      <w:r>
        <w:rPr>
          <w:noProof/>
          <w:lang w:eastAsia="es-ES"/>
        </w:rPr>
        <w:drawing>
          <wp:inline distT="0" distB="0" distL="0" distR="0">
            <wp:extent cx="3683000" cy="22225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368800" cy="48641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486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40" w:rsidRDefault="00026540">
      <w:r>
        <w:br w:type="page"/>
      </w:r>
    </w:p>
    <w:p w:rsidR="00026540" w:rsidRDefault="00026540" w:rsidP="00026540">
      <w:pPr>
        <w:pStyle w:val="Ttulo1"/>
      </w:pPr>
      <w:r>
        <w:lastRenderedPageBreak/>
        <w:t>CASTILLOS Y FANTASMAS</w:t>
      </w:r>
    </w:p>
    <w:p w:rsidR="00026540" w:rsidRPr="00026540" w:rsidRDefault="00026540" w:rsidP="00026540">
      <w:r>
        <w:rPr>
          <w:noProof/>
          <w:lang w:eastAsia="es-ES"/>
        </w:rPr>
        <w:drawing>
          <wp:inline distT="0" distB="0" distL="0" distR="0">
            <wp:extent cx="3663950" cy="40005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7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540" w:rsidRPr="00026540" w:rsidSect="00634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26540"/>
    <w:rsid w:val="00026540"/>
    <w:rsid w:val="00463432"/>
    <w:rsid w:val="00634BAB"/>
    <w:rsid w:val="00D6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AB"/>
  </w:style>
  <w:style w:type="paragraph" w:styleId="Ttulo1">
    <w:name w:val="heading 1"/>
    <w:basedOn w:val="Normal"/>
    <w:next w:val="Normal"/>
    <w:link w:val="Ttulo1Car"/>
    <w:uiPriority w:val="9"/>
    <w:qFormat/>
    <w:rsid w:val="00026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6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3</cp:revision>
  <dcterms:created xsi:type="dcterms:W3CDTF">2020-05-11T15:43:00Z</dcterms:created>
  <dcterms:modified xsi:type="dcterms:W3CDTF">2020-05-11T17:04:00Z</dcterms:modified>
</cp:coreProperties>
</file>