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C6" w:rsidRDefault="007458C6" w:rsidP="007458C6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813A32C" wp14:editId="1467A9BA">
            <wp:simplePos x="0" y="0"/>
            <wp:positionH relativeFrom="margin">
              <wp:posOffset>238205</wp:posOffset>
            </wp:positionH>
            <wp:positionV relativeFrom="paragraph">
              <wp:posOffset>260622</wp:posOffset>
            </wp:positionV>
            <wp:extent cx="753035" cy="3244966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35" cy="324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Relaciona los siguientes polígonos con su nombre, en función de su número de lados:</w:t>
      </w:r>
      <w:r>
        <w:tab/>
      </w:r>
    </w:p>
    <w:p w:rsidR="007458C6" w:rsidRDefault="007458C6" w:rsidP="007458C6">
      <w:pPr>
        <w:spacing w:line="360" w:lineRule="auto"/>
        <w:ind w:left="4956" w:firstLine="708"/>
        <w:jc w:val="both"/>
      </w:pPr>
      <w:r>
        <w:t>cuadrilátero</w:t>
      </w:r>
      <w:r>
        <w:br w:type="textWrapping" w:clear="all"/>
      </w:r>
    </w:p>
    <w:p w:rsidR="007458C6" w:rsidRDefault="007458C6" w:rsidP="007458C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heptágono</w:t>
      </w:r>
    </w:p>
    <w:p w:rsidR="007458C6" w:rsidRDefault="007458C6" w:rsidP="007458C6">
      <w:pPr>
        <w:spacing w:line="360" w:lineRule="auto"/>
        <w:jc w:val="both"/>
      </w:pPr>
    </w:p>
    <w:p w:rsidR="007458C6" w:rsidRDefault="007458C6" w:rsidP="007458C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pentágono</w:t>
      </w:r>
    </w:p>
    <w:p w:rsidR="007458C6" w:rsidRDefault="007458C6" w:rsidP="007458C6">
      <w:pPr>
        <w:spacing w:line="360" w:lineRule="auto"/>
        <w:jc w:val="both"/>
      </w:pPr>
    </w:p>
    <w:p w:rsidR="007458C6" w:rsidRDefault="007458C6" w:rsidP="007458C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decágono</w:t>
      </w:r>
    </w:p>
    <w:p w:rsidR="007458C6" w:rsidRDefault="007458C6" w:rsidP="007458C6">
      <w:pPr>
        <w:spacing w:line="360" w:lineRule="auto"/>
        <w:jc w:val="both"/>
      </w:pPr>
    </w:p>
    <w:p w:rsidR="007458C6" w:rsidRDefault="007458C6" w:rsidP="007458C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triángulo</w:t>
      </w:r>
    </w:p>
    <w:p w:rsidR="007458C6" w:rsidRDefault="007458C6" w:rsidP="007458C6">
      <w:pPr>
        <w:spacing w:line="360" w:lineRule="auto"/>
        <w:jc w:val="both"/>
      </w:pPr>
    </w:p>
    <w:p w:rsidR="007458C6" w:rsidRDefault="007458C6" w:rsidP="007458C6">
      <w:pPr>
        <w:pStyle w:val="Prrafodelista"/>
        <w:numPr>
          <w:ilvl w:val="0"/>
          <w:numId w:val="1"/>
        </w:numPr>
        <w:spacing w:line="360" w:lineRule="auto"/>
        <w:jc w:val="both"/>
      </w:pPr>
      <w:r>
        <w:t>Di si las siguientes afirmaciones son verdaderas o falsas, y si son falsas, corrígelas o explica por qué son falsas.</w:t>
      </w:r>
    </w:p>
    <w:p w:rsidR="007458C6" w:rsidRDefault="007458C6" w:rsidP="007458C6">
      <w:pPr>
        <w:pStyle w:val="Prrafodelista"/>
        <w:numPr>
          <w:ilvl w:val="0"/>
          <w:numId w:val="2"/>
        </w:numPr>
        <w:spacing w:line="360" w:lineRule="auto"/>
        <w:jc w:val="both"/>
      </w:pPr>
      <w:r>
        <w:t>Un triángulo escaleno tiene dos lados iguales.</w:t>
      </w:r>
    </w:p>
    <w:p w:rsidR="007458C6" w:rsidRDefault="007458C6" w:rsidP="007458C6">
      <w:pPr>
        <w:pStyle w:val="Prrafodelista"/>
        <w:numPr>
          <w:ilvl w:val="0"/>
          <w:numId w:val="2"/>
        </w:numPr>
        <w:spacing w:line="360" w:lineRule="auto"/>
        <w:jc w:val="both"/>
      </w:pPr>
      <w:r>
        <w:t>Un triángulo isósceles tiene tres lados iguales.</w:t>
      </w:r>
    </w:p>
    <w:p w:rsidR="007458C6" w:rsidRDefault="007458C6" w:rsidP="007458C6">
      <w:pPr>
        <w:pStyle w:val="Prrafodelista"/>
        <w:numPr>
          <w:ilvl w:val="0"/>
          <w:numId w:val="2"/>
        </w:numPr>
        <w:spacing w:line="360" w:lineRule="auto"/>
        <w:jc w:val="both"/>
      </w:pPr>
      <w:r>
        <w:t>Un triángulo equilátero tiene tres lados iguales.</w:t>
      </w:r>
    </w:p>
    <w:p w:rsidR="007458C6" w:rsidRDefault="007458C6" w:rsidP="007458C6">
      <w:pPr>
        <w:pStyle w:val="Prrafodelista"/>
        <w:numPr>
          <w:ilvl w:val="0"/>
          <w:numId w:val="2"/>
        </w:numPr>
        <w:spacing w:line="360" w:lineRule="auto"/>
        <w:jc w:val="both"/>
      </w:pPr>
      <w:r>
        <w:t>Un triángulo escaleno tiene tres lados distintos.</w:t>
      </w:r>
    </w:p>
    <w:p w:rsidR="007458C6" w:rsidRDefault="007458C6" w:rsidP="007458C6">
      <w:pPr>
        <w:pStyle w:val="Prrafodelista"/>
        <w:spacing w:line="360" w:lineRule="auto"/>
        <w:jc w:val="both"/>
      </w:pPr>
    </w:p>
    <w:p w:rsidR="007458C6" w:rsidRDefault="007458C6" w:rsidP="007458C6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Relaciona cada triángulo con sus cualidades, a un lado fijándonos en los lados y a otro en los ángulos:</w:t>
      </w:r>
    </w:p>
    <w:p w:rsidR="007458C6" w:rsidRDefault="007458C6" w:rsidP="007458C6">
      <w:pPr>
        <w:pStyle w:val="Prrafodelista"/>
        <w:spacing w:line="360" w:lineRule="aut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B0A8C65" wp14:editId="0EB8FFCC">
            <wp:simplePos x="0" y="0"/>
            <wp:positionH relativeFrom="column">
              <wp:posOffset>1723390</wp:posOffset>
            </wp:positionH>
            <wp:positionV relativeFrom="paragraph">
              <wp:posOffset>255724</wp:posOffset>
            </wp:positionV>
            <wp:extent cx="1313815" cy="2312670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8C6" w:rsidRDefault="007458C6" w:rsidP="007458C6">
      <w:pPr>
        <w:pStyle w:val="Prrafodelista"/>
        <w:spacing w:line="360" w:lineRule="auto"/>
        <w:jc w:val="both"/>
      </w:pPr>
    </w:p>
    <w:p w:rsidR="007458C6" w:rsidRDefault="007458C6" w:rsidP="007458C6">
      <w:pPr>
        <w:spacing w:line="360" w:lineRule="auto"/>
        <w:jc w:val="both"/>
      </w:pPr>
      <w:r>
        <w:t>Equilátero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Acutángulo</w:t>
      </w:r>
      <w:r>
        <w:tab/>
      </w:r>
      <w:r>
        <w:tab/>
      </w:r>
    </w:p>
    <w:p w:rsidR="007458C6" w:rsidRDefault="007458C6" w:rsidP="007458C6">
      <w:pPr>
        <w:spacing w:line="360" w:lineRule="auto"/>
        <w:jc w:val="both"/>
      </w:pPr>
    </w:p>
    <w:p w:rsidR="007458C6" w:rsidRDefault="007458C6" w:rsidP="007458C6">
      <w:pPr>
        <w:spacing w:line="360" w:lineRule="auto"/>
        <w:jc w:val="both"/>
      </w:pPr>
      <w:r>
        <w:t>Isósceles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Rectángulo</w:t>
      </w:r>
    </w:p>
    <w:p w:rsidR="007458C6" w:rsidRDefault="007458C6" w:rsidP="007458C6">
      <w:pPr>
        <w:spacing w:line="360" w:lineRule="auto"/>
        <w:jc w:val="both"/>
      </w:pPr>
    </w:p>
    <w:p w:rsidR="007458C6" w:rsidRDefault="007458C6" w:rsidP="007458C6">
      <w:pPr>
        <w:spacing w:line="360" w:lineRule="auto"/>
        <w:jc w:val="both"/>
      </w:pPr>
      <w:r>
        <w:t>Escaleno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Obtusángulo</w:t>
      </w:r>
    </w:p>
    <w:p w:rsidR="007458C6" w:rsidRDefault="007458C6" w:rsidP="007458C6">
      <w:pPr>
        <w:spacing w:line="360" w:lineRule="auto"/>
        <w:jc w:val="both"/>
      </w:pPr>
    </w:p>
    <w:p w:rsidR="007458C6" w:rsidRDefault="00E029E1" w:rsidP="00E029E1">
      <w:pPr>
        <w:pStyle w:val="Prrafodelista"/>
        <w:numPr>
          <w:ilvl w:val="0"/>
          <w:numId w:val="1"/>
        </w:numPr>
        <w:spacing w:line="360" w:lineRule="auto"/>
        <w:jc w:val="both"/>
      </w:pPr>
      <w:r>
        <w:lastRenderedPageBreak/>
        <w:t>Di si son verdaderas o falsas las siguientes afirmaciones. Corrige las falsas.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obtusángulo tiene dos ángulos agudos.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obtusángulo tiene los ángulos obtusos.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con tres ángulos iguales es rectángulo.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acutángulo sólo tiene un ángulo agudo.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isósceles no puede tener un ángulo recto.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equilátero no puede tener un ángulo obtuso.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rectángulo tiene un ángulo obtuso.</w:t>
      </w:r>
    </w:p>
    <w:p w:rsidR="00E029E1" w:rsidRDefault="00E029E1" w:rsidP="00E029E1">
      <w:pPr>
        <w:pStyle w:val="Prrafodelista"/>
        <w:numPr>
          <w:ilvl w:val="0"/>
          <w:numId w:val="3"/>
        </w:numPr>
        <w:spacing w:line="360" w:lineRule="auto"/>
        <w:jc w:val="both"/>
      </w:pPr>
      <w:r>
        <w:t>Un triángulo obtusángulo siempre es un triángulo escaleno.</w:t>
      </w:r>
    </w:p>
    <w:p w:rsidR="00E029E1" w:rsidRDefault="00E029E1" w:rsidP="00E029E1">
      <w:pPr>
        <w:pStyle w:val="Prrafodelista"/>
        <w:spacing w:line="360" w:lineRule="auto"/>
        <w:ind w:left="1080"/>
        <w:jc w:val="both"/>
      </w:pPr>
    </w:p>
    <w:p w:rsidR="00E029E1" w:rsidRDefault="00E029E1" w:rsidP="00E029E1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Fíjate en los ángulos y en los lados de los siguientes cuadriláteros. Clasifícalos especificando de </w:t>
      </w:r>
      <w:proofErr w:type="spellStart"/>
      <w:r>
        <w:t>que</w:t>
      </w:r>
      <w:proofErr w:type="spellEnd"/>
      <w:r>
        <w:t xml:space="preserve"> tipo de trapecio o de paralelogramo se trata.</w:t>
      </w:r>
    </w:p>
    <w:p w:rsidR="00E029E1" w:rsidRDefault="00E029E1" w:rsidP="00E029E1">
      <w:pPr>
        <w:spacing w:line="360" w:lineRule="auto"/>
        <w:ind w:firstLine="708"/>
        <w:jc w:val="both"/>
      </w:pPr>
      <w:r>
        <w:rPr>
          <w:noProof/>
          <w:lang w:eastAsia="es-ES"/>
        </w:rPr>
        <w:drawing>
          <wp:inline distT="0" distB="0" distL="0" distR="0">
            <wp:extent cx="4902413" cy="95416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070" cy="96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E1" w:rsidRDefault="00E029E1" w:rsidP="007458C6">
      <w:pPr>
        <w:spacing w:line="360" w:lineRule="auto"/>
        <w:jc w:val="both"/>
      </w:pPr>
    </w:p>
    <w:p w:rsidR="00E029E1" w:rsidRDefault="00E029E1" w:rsidP="007458C6">
      <w:pPr>
        <w:spacing w:line="360" w:lineRule="auto"/>
        <w:jc w:val="both"/>
      </w:pPr>
    </w:p>
    <w:p w:rsidR="00E029E1" w:rsidRDefault="00891B30" w:rsidP="00E029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Señala las figuras que son</w:t>
      </w:r>
      <w:r w:rsidR="00E029E1">
        <w:t xml:space="preserve"> circunferencias y cuáles círculos.</w:t>
      </w:r>
    </w:p>
    <w:p w:rsidR="00891B30" w:rsidRDefault="00891B30" w:rsidP="00891B30">
      <w:pPr>
        <w:spacing w:line="360" w:lineRule="auto"/>
        <w:ind w:firstLine="708"/>
        <w:jc w:val="both"/>
      </w:pPr>
      <w:bookmarkStart w:id="0" w:name="_GoBack"/>
      <w:r>
        <w:rPr>
          <w:noProof/>
          <w:lang w:eastAsia="es-ES"/>
        </w:rPr>
        <w:drawing>
          <wp:inline distT="0" distB="0" distL="0" distR="0">
            <wp:extent cx="4413823" cy="1275550"/>
            <wp:effectExtent l="0" t="0" r="635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459" cy="128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29E1" w:rsidRDefault="00E029E1" w:rsidP="007458C6">
      <w:pPr>
        <w:spacing w:line="360" w:lineRule="auto"/>
        <w:jc w:val="both"/>
      </w:pPr>
    </w:p>
    <w:p w:rsidR="00E029E1" w:rsidRDefault="00E029E1" w:rsidP="007458C6">
      <w:pPr>
        <w:spacing w:line="360" w:lineRule="auto"/>
        <w:jc w:val="both"/>
      </w:pPr>
    </w:p>
    <w:p w:rsidR="00E029E1" w:rsidRDefault="00E029E1" w:rsidP="007458C6">
      <w:pPr>
        <w:spacing w:line="360" w:lineRule="auto"/>
        <w:jc w:val="both"/>
      </w:pPr>
    </w:p>
    <w:sectPr w:rsidR="00E02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F05"/>
    <w:multiLevelType w:val="hybridMultilevel"/>
    <w:tmpl w:val="A948C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4DD4"/>
    <w:multiLevelType w:val="hybridMultilevel"/>
    <w:tmpl w:val="67A218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C2B80"/>
    <w:multiLevelType w:val="hybridMultilevel"/>
    <w:tmpl w:val="D01ECC20"/>
    <w:lvl w:ilvl="0" w:tplc="CBC01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C6"/>
    <w:rsid w:val="001B31CB"/>
    <w:rsid w:val="006E6EE4"/>
    <w:rsid w:val="007458C6"/>
    <w:rsid w:val="00891B30"/>
    <w:rsid w:val="00D83817"/>
    <w:rsid w:val="00E0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9E79"/>
  <w15:chartTrackingRefBased/>
  <w15:docId w15:val="{9626CB10-0CFC-45CD-A2A3-37FBA558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2020-04-01T17:11:00Z</dcterms:created>
  <dcterms:modified xsi:type="dcterms:W3CDTF">2020-04-01T17:53:00Z</dcterms:modified>
</cp:coreProperties>
</file>