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52" w:rsidRPr="00C55E52" w:rsidRDefault="00C55E52" w:rsidP="00C55E52">
      <w:pPr>
        <w:jc w:val="center"/>
        <w:rPr>
          <w:b/>
          <w:color w:val="76923C" w:themeColor="accent3" w:themeShade="BF"/>
          <w:sz w:val="44"/>
          <w:szCs w:val="44"/>
          <w:u w:val="single"/>
        </w:rPr>
      </w:pPr>
      <w:r w:rsidRPr="00C55E52">
        <w:rPr>
          <w:b/>
          <w:color w:val="76923C" w:themeColor="accent3" w:themeShade="BF"/>
          <w:sz w:val="44"/>
          <w:szCs w:val="44"/>
          <w:u w:val="single"/>
        </w:rPr>
        <w:t>MÉRCORES, 16 DE FEBREIRO DE 2022</w:t>
      </w:r>
    </w:p>
    <w:p w:rsidR="008A4DE4" w:rsidRPr="00C55E52" w:rsidRDefault="00C55E52" w:rsidP="00C55E52">
      <w:pPr>
        <w:jc w:val="both"/>
        <w:rPr>
          <w:color w:val="984806" w:themeColor="accent6" w:themeShade="80"/>
          <w:sz w:val="44"/>
          <w:szCs w:val="44"/>
        </w:rPr>
      </w:pPr>
      <w:r w:rsidRPr="00C55E52">
        <w:rPr>
          <w:b/>
          <w:color w:val="984806" w:themeColor="accent6" w:themeShade="80"/>
          <w:sz w:val="44"/>
          <w:szCs w:val="44"/>
        </w:rPr>
        <w:t>1ª HORA: INGLÉS.</w:t>
      </w:r>
    </w:p>
    <w:p w:rsidR="00C55E52" w:rsidRPr="00C55E52" w:rsidRDefault="00C55E52" w:rsidP="00C55E52">
      <w:pPr>
        <w:jc w:val="both"/>
        <w:rPr>
          <w:sz w:val="44"/>
          <w:szCs w:val="44"/>
        </w:rPr>
      </w:pPr>
      <w:r w:rsidRPr="00C55E52">
        <w:rPr>
          <w:b/>
          <w:color w:val="C0504D" w:themeColor="accent2"/>
          <w:sz w:val="44"/>
          <w:szCs w:val="44"/>
        </w:rPr>
        <w:t>2ª HORA:</w:t>
      </w:r>
      <w:r w:rsidRPr="00C55E52">
        <w:rPr>
          <w:sz w:val="44"/>
          <w:szCs w:val="44"/>
        </w:rPr>
        <w:t xml:space="preserve"> </w:t>
      </w:r>
      <w:r w:rsidRPr="00C55E52">
        <w:rPr>
          <w:b/>
          <w:color w:val="943634" w:themeColor="accent2" w:themeShade="BF"/>
          <w:sz w:val="44"/>
          <w:szCs w:val="44"/>
        </w:rPr>
        <w:t>MATEMÁTICAS:</w:t>
      </w:r>
      <w:r w:rsidRPr="00C55E52">
        <w:rPr>
          <w:sz w:val="44"/>
          <w:szCs w:val="44"/>
        </w:rPr>
        <w:t xml:space="preserve"> página 75, hacemos el 10 y el 11 en la libreta.</w:t>
      </w:r>
    </w:p>
    <w:p w:rsidR="00C55E52" w:rsidRPr="00C55E52" w:rsidRDefault="00C55E52" w:rsidP="00C55E52">
      <w:pPr>
        <w:jc w:val="both"/>
        <w:rPr>
          <w:sz w:val="44"/>
          <w:szCs w:val="44"/>
        </w:rPr>
      </w:pPr>
      <w:r w:rsidRPr="00C55E52">
        <w:rPr>
          <w:b/>
          <w:color w:val="365F91" w:themeColor="accent1" w:themeShade="BF"/>
          <w:sz w:val="44"/>
          <w:szCs w:val="44"/>
        </w:rPr>
        <w:t>3ª HORA: LENGUA CASTELLANA</w:t>
      </w:r>
      <w:r w:rsidRPr="00C55E52">
        <w:rPr>
          <w:sz w:val="44"/>
          <w:szCs w:val="44"/>
        </w:rPr>
        <w:t xml:space="preserve">: página 72 y 73. Hacemos la lectura de “El adjetivo calificativo” y hacemos los ejercicios 12, 13, 14 y 15 en la libreta. (Es lo que hicimos ayer en clase, hoy haremos el examen de </w:t>
      </w:r>
      <w:proofErr w:type="spellStart"/>
      <w:r w:rsidRPr="00C55E52">
        <w:rPr>
          <w:sz w:val="44"/>
          <w:szCs w:val="44"/>
        </w:rPr>
        <w:t>lingua</w:t>
      </w:r>
      <w:proofErr w:type="spellEnd"/>
      <w:r w:rsidRPr="00C55E52">
        <w:rPr>
          <w:sz w:val="44"/>
          <w:szCs w:val="44"/>
        </w:rPr>
        <w:t xml:space="preserve"> galega en esta hora</w:t>
      </w:r>
      <w:r w:rsidR="00482F0F">
        <w:rPr>
          <w:sz w:val="44"/>
          <w:szCs w:val="44"/>
        </w:rPr>
        <w:t>, pero tú puedes ir haciendo eso</w:t>
      </w:r>
      <w:r w:rsidRPr="00C55E52">
        <w:rPr>
          <w:sz w:val="44"/>
          <w:szCs w:val="44"/>
        </w:rPr>
        <w:t>).</w:t>
      </w:r>
    </w:p>
    <w:p w:rsidR="00C55E52" w:rsidRPr="00C55E52" w:rsidRDefault="00C55E52" w:rsidP="00C55E52">
      <w:pPr>
        <w:jc w:val="both"/>
        <w:rPr>
          <w:sz w:val="44"/>
          <w:szCs w:val="44"/>
        </w:rPr>
      </w:pPr>
      <w:r w:rsidRPr="00C55E52">
        <w:rPr>
          <w:b/>
          <w:color w:val="5F497A" w:themeColor="accent4" w:themeShade="BF"/>
          <w:sz w:val="44"/>
          <w:szCs w:val="44"/>
        </w:rPr>
        <w:t xml:space="preserve">4ª </w:t>
      </w:r>
      <w:r>
        <w:rPr>
          <w:b/>
          <w:color w:val="5F497A" w:themeColor="accent4" w:themeShade="BF"/>
          <w:sz w:val="44"/>
          <w:szCs w:val="44"/>
        </w:rPr>
        <w:t xml:space="preserve">HORA </w:t>
      </w:r>
      <w:r w:rsidRPr="00C55E52">
        <w:rPr>
          <w:b/>
          <w:color w:val="5F497A" w:themeColor="accent4" w:themeShade="BF"/>
          <w:sz w:val="44"/>
          <w:szCs w:val="44"/>
        </w:rPr>
        <w:t>C. NATURAIS:</w:t>
      </w:r>
      <w:r w:rsidRPr="00C55E52">
        <w:rPr>
          <w:sz w:val="44"/>
          <w:szCs w:val="44"/>
        </w:rPr>
        <w:t xml:space="preserve"> </w:t>
      </w:r>
      <w:proofErr w:type="spellStart"/>
      <w:r w:rsidRPr="00C55E52">
        <w:rPr>
          <w:sz w:val="44"/>
          <w:szCs w:val="44"/>
        </w:rPr>
        <w:t>Facemos</w:t>
      </w:r>
      <w:proofErr w:type="spellEnd"/>
      <w:r w:rsidRPr="00C55E52">
        <w:rPr>
          <w:sz w:val="44"/>
          <w:szCs w:val="44"/>
        </w:rPr>
        <w:t xml:space="preserve"> a lectura das </w:t>
      </w:r>
      <w:proofErr w:type="spellStart"/>
      <w:r w:rsidRPr="00C55E52">
        <w:rPr>
          <w:sz w:val="44"/>
          <w:szCs w:val="44"/>
        </w:rPr>
        <w:t>páxinas</w:t>
      </w:r>
      <w:proofErr w:type="spellEnd"/>
      <w:r w:rsidRPr="00C55E52">
        <w:rPr>
          <w:sz w:val="44"/>
          <w:szCs w:val="44"/>
        </w:rPr>
        <w:t xml:space="preserve"> 52 – 53.</w:t>
      </w:r>
    </w:p>
    <w:p w:rsidR="00C55E52" w:rsidRPr="00C55E52" w:rsidRDefault="00C55E52" w:rsidP="00C55E52">
      <w:pPr>
        <w:jc w:val="both"/>
        <w:rPr>
          <w:sz w:val="44"/>
          <w:szCs w:val="44"/>
        </w:rPr>
      </w:pPr>
      <w:r w:rsidRPr="00C55E52">
        <w:rPr>
          <w:b/>
          <w:color w:val="31849B" w:themeColor="accent5" w:themeShade="BF"/>
          <w:sz w:val="44"/>
          <w:szCs w:val="44"/>
        </w:rPr>
        <w:t>5ª</w:t>
      </w:r>
      <w:r>
        <w:rPr>
          <w:b/>
          <w:color w:val="31849B" w:themeColor="accent5" w:themeShade="BF"/>
          <w:sz w:val="44"/>
          <w:szCs w:val="44"/>
        </w:rPr>
        <w:t xml:space="preserve"> HORA</w:t>
      </w:r>
      <w:r w:rsidRPr="00C55E52">
        <w:rPr>
          <w:b/>
          <w:color w:val="31849B" w:themeColor="accent5" w:themeShade="BF"/>
          <w:sz w:val="44"/>
          <w:szCs w:val="44"/>
        </w:rPr>
        <w:t xml:space="preserve"> PLÁSTICA:</w:t>
      </w:r>
      <w:r w:rsidRPr="00C55E52">
        <w:rPr>
          <w:sz w:val="44"/>
          <w:szCs w:val="44"/>
        </w:rPr>
        <w:t xml:space="preserve"> Acabar el dibujo que comenzamos para hacer el puzle, pintarlo, pegarlo sobre un cartón de la misma medida que el dibujo y recortarlo en piezas pequeñas (3 cm x 3 cm, aproximadamente). Luego, se guarda en un sobre para traer al cole y que los/as compañeros/as lo construyan.</w:t>
      </w:r>
    </w:p>
    <w:sectPr w:rsidR="00C55E52" w:rsidRPr="00C55E52" w:rsidSect="008A4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compat/>
  <w:rsids>
    <w:rsidRoot w:val="00C55E52"/>
    <w:rsid w:val="00482F0F"/>
    <w:rsid w:val="008A4DE4"/>
    <w:rsid w:val="00C5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2022-02-16T08:27:00Z</dcterms:created>
  <dcterms:modified xsi:type="dcterms:W3CDTF">2022-02-16T08:38:00Z</dcterms:modified>
</cp:coreProperties>
</file>