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0C" w:rsidRDefault="0092110C" w:rsidP="00902B5D">
      <w:pPr>
        <w:ind w:left="284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CURSO 2019-20</w:t>
      </w:r>
    </w:p>
    <w:p w:rsidR="00902B5D" w:rsidRDefault="00E95EEA" w:rsidP="00902B5D">
      <w:pPr>
        <w:ind w:left="284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EDUCACIÓN ARTÍSTICA (PLÁSTICA)-5</w:t>
      </w:r>
      <w:r w:rsidR="00902B5D">
        <w:rPr>
          <w:rFonts w:asciiTheme="minorHAnsi" w:hAnsiTheme="minorHAnsi"/>
          <w:b/>
          <w:sz w:val="36"/>
          <w:szCs w:val="36"/>
        </w:rPr>
        <w:t>º DE EDUCACIÓN PRIMARIA</w:t>
      </w:r>
    </w:p>
    <w:p w:rsidR="00902B5D" w:rsidRDefault="00902B5D" w:rsidP="00902B5D">
      <w:pPr>
        <w:ind w:left="284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PROGRAMACIÓN DIDÁCTICA</w:t>
      </w:r>
    </w:p>
    <w:p w:rsidR="00902B5D" w:rsidRDefault="00902B5D" w:rsidP="00066A12">
      <w:pPr>
        <w:rPr>
          <w:rFonts w:ascii="Calibri" w:hAnsi="Calibri"/>
          <w:b/>
          <w:spacing w:val="1"/>
          <w:sz w:val="24"/>
        </w:rPr>
      </w:pPr>
    </w:p>
    <w:p w:rsidR="00902B5D" w:rsidRDefault="00902B5D" w:rsidP="00066A12">
      <w:pPr>
        <w:rPr>
          <w:rFonts w:ascii="Calibri" w:hAnsi="Calibri"/>
          <w:b/>
          <w:spacing w:val="1"/>
          <w:sz w:val="24"/>
        </w:rPr>
      </w:pPr>
    </w:p>
    <w:p w:rsidR="00902B5D" w:rsidRDefault="00902B5D" w:rsidP="00066A12">
      <w:pPr>
        <w:rPr>
          <w:rFonts w:ascii="Calibri" w:hAnsi="Calibri"/>
          <w:b/>
          <w:spacing w:val="1"/>
          <w:sz w:val="24"/>
        </w:rPr>
      </w:pPr>
    </w:p>
    <w:p w:rsidR="00407937" w:rsidRPr="008F3ED7" w:rsidRDefault="00407937" w:rsidP="00066A12">
      <w:pPr>
        <w:rPr>
          <w:rFonts w:ascii="Calibri" w:hAnsi="Calibri"/>
          <w:b/>
          <w:spacing w:val="1"/>
          <w:sz w:val="24"/>
        </w:rPr>
      </w:pPr>
      <w:r w:rsidRPr="008F3ED7">
        <w:rPr>
          <w:rFonts w:ascii="Calibri" w:hAnsi="Calibri"/>
          <w:b/>
          <w:spacing w:val="1"/>
          <w:sz w:val="24"/>
        </w:rPr>
        <w:t xml:space="preserve">1.- Competencias clave: </w:t>
      </w:r>
    </w:p>
    <w:p w:rsidR="00407937" w:rsidRPr="008F3ED7" w:rsidRDefault="00407937" w:rsidP="00A529F4">
      <w:pPr>
        <w:ind w:left="501" w:firstLine="0"/>
        <w:rPr>
          <w:rFonts w:ascii="Calibri" w:hAnsi="Calibri"/>
          <w:bCs/>
          <w:sz w:val="24"/>
          <w:lang w:val="es-ES"/>
        </w:rPr>
      </w:pPr>
      <w:r w:rsidRPr="008F3ED7">
        <w:rPr>
          <w:rFonts w:ascii="Calibri" w:hAnsi="Calibri"/>
          <w:bCs/>
          <w:sz w:val="24"/>
          <w:lang w:val="es-ES"/>
        </w:rPr>
        <w:t xml:space="preserve">1. Competencia en comunicación lingüística (CCL).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Refírese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á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habilidade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para utilizar 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lingua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, expresar ideas e interactuar con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outras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persoas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de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xeito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oral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ou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escrita. </w:t>
      </w:r>
    </w:p>
    <w:p w:rsidR="00407937" w:rsidRPr="008F3ED7" w:rsidRDefault="00407937" w:rsidP="00A529F4">
      <w:pPr>
        <w:ind w:left="501" w:firstLine="0"/>
        <w:rPr>
          <w:rFonts w:ascii="Calibri" w:hAnsi="Calibri"/>
          <w:bCs/>
          <w:sz w:val="24"/>
          <w:lang w:val="es-ES"/>
        </w:rPr>
      </w:pPr>
      <w:r w:rsidRPr="008F3ED7">
        <w:rPr>
          <w:rFonts w:ascii="Calibri" w:hAnsi="Calibri"/>
          <w:bCs/>
          <w:sz w:val="24"/>
          <w:lang w:val="es-ES"/>
        </w:rPr>
        <w:t xml:space="preserve">2. Competencia matemática e competencias básicas en ciencia e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tecnoloxía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(CMCT). 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primeira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alude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ás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capacidades para aplicar o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razoamento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matemático para resolver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cuestións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da vida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cotiá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; a competencia en ciencia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céntrase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nas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habilidades para utilizar os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coñecementos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e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metodoloxía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científicos para explicar 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realidade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que nos rodea; e a competencia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tecnolóxica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, en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como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aplicar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estes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coñecementos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e métodos para dar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resposta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aos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desexos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e necesidades humanos. </w:t>
      </w:r>
    </w:p>
    <w:p w:rsidR="00407937" w:rsidRPr="008F3ED7" w:rsidRDefault="00407937" w:rsidP="00A529F4">
      <w:pPr>
        <w:ind w:left="501" w:firstLine="0"/>
        <w:rPr>
          <w:rFonts w:ascii="Calibri" w:hAnsi="Calibri"/>
          <w:bCs/>
          <w:sz w:val="24"/>
          <w:lang w:val="es-ES"/>
        </w:rPr>
      </w:pPr>
      <w:r w:rsidRPr="008F3ED7">
        <w:rPr>
          <w:rFonts w:ascii="Calibri" w:hAnsi="Calibri"/>
          <w:bCs/>
          <w:sz w:val="24"/>
          <w:lang w:val="es-ES"/>
        </w:rPr>
        <w:t xml:space="preserve">3. Competencia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dixital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(CD). Implica o uso seguro e crítico das TIC para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obter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, analizar, producir e intercambiar información. </w:t>
      </w:r>
    </w:p>
    <w:p w:rsidR="00407937" w:rsidRPr="008F3ED7" w:rsidRDefault="00407937" w:rsidP="00A529F4">
      <w:pPr>
        <w:ind w:left="501" w:firstLine="0"/>
        <w:rPr>
          <w:rFonts w:ascii="Calibri" w:hAnsi="Calibri"/>
          <w:bCs/>
          <w:sz w:val="24"/>
          <w:lang w:val="es-ES"/>
        </w:rPr>
      </w:pPr>
      <w:r w:rsidRPr="008F3ED7">
        <w:rPr>
          <w:rFonts w:ascii="Calibri" w:hAnsi="Calibri"/>
          <w:bCs/>
          <w:sz w:val="24"/>
          <w:lang w:val="es-ES"/>
        </w:rPr>
        <w:t xml:space="preserve">4. Aprender a aprender (CAA). É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unha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das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principais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competencias,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xa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que implica que o alumno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desenvolva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súa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capacidade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para iniciar 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aprendizaxe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e persistir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nel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, organizar as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súas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tarefas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e tempo, e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traballar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de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xeito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individual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ou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colaborativo para conseguir un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obxectivo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. </w:t>
      </w:r>
    </w:p>
    <w:p w:rsidR="00407937" w:rsidRPr="008F3ED7" w:rsidRDefault="00407937" w:rsidP="00A529F4">
      <w:pPr>
        <w:ind w:left="501" w:firstLine="0"/>
        <w:rPr>
          <w:rFonts w:ascii="Calibri" w:hAnsi="Calibri"/>
          <w:bCs/>
          <w:sz w:val="24"/>
          <w:lang w:val="es-ES"/>
        </w:rPr>
      </w:pPr>
      <w:r w:rsidRPr="008F3ED7">
        <w:rPr>
          <w:rFonts w:ascii="Calibri" w:hAnsi="Calibri"/>
          <w:bCs/>
          <w:sz w:val="24"/>
          <w:lang w:val="es-ES"/>
        </w:rPr>
        <w:t xml:space="preserve">5. Competencias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sociais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e cívicas (CSC). Fan referencia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ás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capacidades para relacionarse coas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persoas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e participar de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xeito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activo, participativa e democrático na vida social e cívica. </w:t>
      </w:r>
    </w:p>
    <w:p w:rsidR="00407937" w:rsidRDefault="00407937" w:rsidP="00A529F4">
      <w:pPr>
        <w:ind w:left="501" w:firstLine="0"/>
        <w:rPr>
          <w:rFonts w:ascii="Calibri" w:hAnsi="Calibri"/>
          <w:bCs/>
          <w:sz w:val="24"/>
          <w:lang w:val="es-ES"/>
        </w:rPr>
      </w:pPr>
      <w:r w:rsidRPr="008F3ED7">
        <w:rPr>
          <w:rFonts w:ascii="Calibri" w:hAnsi="Calibri"/>
          <w:bCs/>
          <w:sz w:val="24"/>
          <w:lang w:val="es-ES"/>
        </w:rPr>
        <w:t xml:space="preserve">6. Sentido da iniciativa e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espírito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emprendedor (CSIEE). Implica as habilidades necesarias para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converter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as ideas en actos, como 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creatividade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ou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as capacidades para asumir riscos e planificar e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cestionar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proxectos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. </w:t>
      </w:r>
    </w:p>
    <w:p w:rsidR="00407937" w:rsidRDefault="00407937" w:rsidP="00A529F4">
      <w:pPr>
        <w:ind w:left="501" w:firstLine="0"/>
        <w:rPr>
          <w:rFonts w:ascii="Calibri" w:hAnsi="Calibri"/>
          <w:bCs/>
          <w:sz w:val="24"/>
          <w:lang w:val="es-ES"/>
        </w:rPr>
      </w:pPr>
      <w:r w:rsidRPr="008F3ED7">
        <w:rPr>
          <w:rFonts w:ascii="Calibri" w:hAnsi="Calibri"/>
          <w:bCs/>
          <w:sz w:val="24"/>
          <w:lang w:val="es-ES"/>
        </w:rPr>
        <w:t xml:space="preserve">7. Conciencia e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expresións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culturais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(CCEC).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Fai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referencia á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capacidade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para apreciar a importancia da expresión a través da música, as artes plásticas e escénicas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ou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a literatura.</w:t>
      </w:r>
    </w:p>
    <w:p w:rsidR="00407937" w:rsidRDefault="00407937" w:rsidP="00066A12">
      <w:pPr>
        <w:rPr>
          <w:rFonts w:ascii="Calibri" w:hAnsi="Calibri"/>
          <w:spacing w:val="1"/>
          <w:sz w:val="24"/>
        </w:rPr>
      </w:pPr>
    </w:p>
    <w:p w:rsidR="00407937" w:rsidRPr="008F3ED7" w:rsidRDefault="00407937" w:rsidP="00066A12">
      <w:pPr>
        <w:rPr>
          <w:rFonts w:ascii="Calibri" w:hAnsi="Calibri"/>
          <w:spacing w:val="1"/>
          <w:sz w:val="24"/>
        </w:rPr>
      </w:pPr>
    </w:p>
    <w:p w:rsidR="00902B5D" w:rsidRDefault="00902B5D" w:rsidP="00C1766F">
      <w:pPr>
        <w:rPr>
          <w:rFonts w:ascii="Calibri" w:hAnsi="Calibri"/>
          <w:b/>
          <w:sz w:val="24"/>
        </w:rPr>
      </w:pPr>
    </w:p>
    <w:p w:rsidR="00407937" w:rsidRPr="008F3ED7" w:rsidRDefault="00407937" w:rsidP="00C1766F">
      <w:pPr>
        <w:rPr>
          <w:rFonts w:ascii="Calibri" w:hAnsi="Calibri"/>
          <w:b/>
          <w:spacing w:val="1"/>
          <w:sz w:val="24"/>
        </w:rPr>
      </w:pPr>
      <w:r w:rsidRPr="008F3ED7">
        <w:rPr>
          <w:rFonts w:ascii="Calibri" w:hAnsi="Calibri"/>
          <w:b/>
          <w:sz w:val="24"/>
        </w:rPr>
        <w:t xml:space="preserve">2.- Obxectivos da educación primaria. </w:t>
      </w:r>
    </w:p>
    <w:p w:rsidR="00407937" w:rsidRPr="008F3ED7" w:rsidRDefault="00407937" w:rsidP="00066A12">
      <w:pPr>
        <w:ind w:left="284" w:firstLine="0"/>
        <w:rPr>
          <w:rFonts w:ascii="Calibri" w:hAnsi="Calibri"/>
          <w:sz w:val="24"/>
        </w:rPr>
      </w:pPr>
    </w:p>
    <w:p w:rsidR="00407937" w:rsidRPr="008F3ED7" w:rsidRDefault="00407937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A educación primaria contribuirá a desenvolver nos nenos e nas nenas as capacidades que lles permita:</w:t>
      </w:r>
    </w:p>
    <w:p w:rsidR="00407937" w:rsidRPr="008F3ED7" w:rsidRDefault="00407937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e apreciar os valores e as normas de convivencia, aprender a obrar de acordo con elas, prepararse para o exercicio activo da cidadanía e respectar os dereitos humanos, así como o pluralismo propio dunha sociedade democrática.</w:t>
      </w:r>
    </w:p>
    <w:p w:rsidR="00407937" w:rsidRPr="008F3ED7" w:rsidRDefault="00407937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:rsidR="00407937" w:rsidRPr="008F3ED7" w:rsidRDefault="00407937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Adquirir habilidades para a prevención e para a resolución pacífica de conflitos que lles permitan desenvolverse con autonomía no ámbito familiar e doméstico, así como nos grupos sociais cos que se relacionan. </w:t>
      </w:r>
    </w:p>
    <w:p w:rsidR="00407937" w:rsidRPr="008F3ED7" w:rsidRDefault="00407937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Coñecer, comprender e respectar as diferentes culturas e as diferenzas entre as persoas, a igualdade de dereitos e oportunidades de homes e mulleres e a non discriminación de persoas con discapacidade nin por outros motivos.</w:t>
      </w:r>
    </w:p>
    <w:p w:rsidR="00407937" w:rsidRPr="008F3ED7" w:rsidRDefault="00407937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e utilizar de xeito apropiado a lingua galega e a lingua castelá, e desenvolver hábitos de lectura en ambas as linguas.</w:t>
      </w:r>
    </w:p>
    <w:p w:rsidR="00407937" w:rsidRPr="008F3ED7" w:rsidRDefault="00407937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Adquirir en, polo menos, unha lingua estranxeira a competencia comunicativa básica que lles permita expresar e comprender mensaxes sinxelas e desenvolverse en situacións cotiás.</w:t>
      </w:r>
    </w:p>
    <w:p w:rsidR="00407937" w:rsidRPr="008F3ED7" w:rsidRDefault="00407937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Desenvolver as competencias matemáticas básicas e iniciarse na resolución de problemas que requiran a realización de operacións elementais de cálculo, coñecementos xeométricos e estimacións, así como ser quen de aplicalos ás situacións da súa vida cotiá.</w:t>
      </w:r>
    </w:p>
    <w:p w:rsidR="00407937" w:rsidRPr="008F3ED7" w:rsidRDefault="00407937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os aspectos fundamentais das ciencias da natureza, as ciencias sociais, a xeografía, a historia e a cultura, con especial atención aos relacionados e vinculados con Galicia.</w:t>
      </w:r>
    </w:p>
    <w:p w:rsidR="00407937" w:rsidRPr="008F3ED7" w:rsidRDefault="00407937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Iniciarse na utilización, para a aprendizaxe, das tecnoloxías da información e da comunicación, desenvolvendo un espírito crítico ante as mensaxes que reciben e elaboran.</w:t>
      </w:r>
    </w:p>
    <w:p w:rsidR="00407937" w:rsidRPr="008F3ED7" w:rsidRDefault="00407937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Utilizar diferentes representacións e expresións artísticas e iniciarse na construción de propostas visuais e audiovisuais.</w:t>
      </w:r>
    </w:p>
    <w:p w:rsidR="00407937" w:rsidRPr="008F3ED7" w:rsidRDefault="00407937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Valorar a hixiene e a saúde, aceptar o propio corpo e o das demais persoas, respectar as diferenzas e utilizar a educación física e o deporte como medios para favorecer o desenvolvemento persoal e social.</w:t>
      </w:r>
    </w:p>
    <w:p w:rsidR="00407937" w:rsidRPr="008F3ED7" w:rsidRDefault="00407937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e valorar os animais máis próximos ao ser humano e adoptar modos de comportamento que favorezan o seu coidado.</w:t>
      </w:r>
    </w:p>
    <w:p w:rsidR="00407937" w:rsidRPr="008F3ED7" w:rsidRDefault="00407937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lastRenderedPageBreak/>
        <w:t>Desenvolver as súas capacidades afectivas en todos os ámbitos da personalidade e nas súas relacións coas demais persoas, así como unha actitude contraria á violencia, aos prexuízos de calquera tipo e aos estereotipos sexistas e de discriminación por cuestións de diversidade afectivo-sexual.</w:t>
      </w:r>
    </w:p>
    <w:p w:rsidR="00407937" w:rsidRPr="008F3ED7" w:rsidRDefault="00407937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Fomentar a educación viaria e actitudes de respecto que incidan na prevención dos accidentes de tráfico.</w:t>
      </w:r>
    </w:p>
    <w:p w:rsidR="00407937" w:rsidRDefault="00407937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Coñecer, apreciar e valorar as singularidades culturais, lingüísticas, físicas e sociais de Galicia, poñendo de relevancia as mulleres e homes que realizaron achegas importantes á cultura e á sociedade galegas.</w:t>
      </w:r>
    </w:p>
    <w:p w:rsidR="00902B5D" w:rsidRDefault="00902B5D" w:rsidP="00066A12">
      <w:pPr>
        <w:rPr>
          <w:rFonts w:ascii="Calibri" w:hAnsi="Calibri"/>
          <w:b/>
          <w:sz w:val="24"/>
        </w:rPr>
      </w:pPr>
    </w:p>
    <w:p w:rsidR="00407937" w:rsidRDefault="00407937" w:rsidP="00066A12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3</w:t>
      </w:r>
      <w:r w:rsidRPr="008F3ED7">
        <w:rPr>
          <w:rFonts w:ascii="Calibri" w:hAnsi="Calibri"/>
          <w:b/>
          <w:sz w:val="24"/>
        </w:rPr>
        <w:t xml:space="preserve">.- Vinculación entre obxectivos, contidos, criterios de avaliación, estándares de aprendizaxe e competencias clave. </w:t>
      </w:r>
    </w:p>
    <w:p w:rsidR="006B54DE" w:rsidRDefault="006B54DE" w:rsidP="006B54DE"/>
    <w:tbl>
      <w:tblPr>
        <w:tblW w:w="5000" w:type="pct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203"/>
        <w:gridCol w:w="3944"/>
        <w:gridCol w:w="3000"/>
        <w:gridCol w:w="4535"/>
        <w:gridCol w:w="1434"/>
      </w:tblGrid>
      <w:tr w:rsidR="006B54DE" w:rsidRPr="008133B3" w:rsidTr="00275F89">
        <w:trPr>
          <w:tblHeader/>
        </w:trPr>
        <w:tc>
          <w:tcPr>
            <w:tcW w:w="1203" w:type="dxa"/>
            <w:shd w:val="clear" w:color="auto" w:fill="auto"/>
            <w:vAlign w:val="center"/>
          </w:tcPr>
          <w:p w:rsidR="006B54DE" w:rsidRPr="006B54DE" w:rsidRDefault="006B54DE" w:rsidP="006B54DE">
            <w:pPr>
              <w:pStyle w:val="ttcab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ÁREA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:rsidR="006B54DE" w:rsidRPr="006B54DE" w:rsidRDefault="006B54DE" w:rsidP="006B54DE">
            <w:pPr>
              <w:pStyle w:val="ttcab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EDUCACIÓN ARTÍSTICA (EDUCACIÓN PLÁSTICA)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54DE" w:rsidRPr="006B54DE" w:rsidRDefault="006B54DE" w:rsidP="006B54DE">
            <w:pPr>
              <w:pStyle w:val="ttcab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CURSO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6B54DE" w:rsidRPr="006B54DE" w:rsidRDefault="006B54DE" w:rsidP="006B54DE">
            <w:pPr>
              <w:pStyle w:val="ttcab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QUINTO</w:t>
            </w:r>
          </w:p>
        </w:tc>
      </w:tr>
      <w:tr w:rsidR="006B54DE" w:rsidRPr="008133B3" w:rsidTr="00275F89">
        <w:trPr>
          <w:tblHeader/>
        </w:trPr>
        <w:tc>
          <w:tcPr>
            <w:tcW w:w="1203" w:type="dxa"/>
            <w:shd w:val="clear" w:color="auto" w:fill="auto"/>
            <w:vAlign w:val="center"/>
          </w:tcPr>
          <w:p w:rsidR="006B54DE" w:rsidRPr="006B54DE" w:rsidRDefault="006B54DE" w:rsidP="006B54DE">
            <w:pPr>
              <w:pStyle w:val="ttcab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Obxectivos</w: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6B54DE" w:rsidRPr="006B54DE" w:rsidRDefault="006B54DE" w:rsidP="006B54DE">
            <w:pPr>
              <w:pStyle w:val="ttcab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Contidos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6B54DE" w:rsidRPr="006B54DE" w:rsidRDefault="006B54DE" w:rsidP="006B54DE">
            <w:pPr>
              <w:pStyle w:val="ttcab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Criterios de avaliación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54DE" w:rsidRPr="006B54DE" w:rsidRDefault="006B54DE" w:rsidP="006B54DE">
            <w:pPr>
              <w:pStyle w:val="ttcab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Estándares de aprendizaxe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6B54DE" w:rsidRPr="006B54DE" w:rsidRDefault="006B54DE" w:rsidP="006B54DE">
            <w:pPr>
              <w:pStyle w:val="ttcab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Competencias clave</w:t>
            </w:r>
          </w:p>
        </w:tc>
      </w:tr>
      <w:tr w:rsidR="006B54DE" w:rsidRPr="008133B3" w:rsidTr="00275F89">
        <w:tc>
          <w:tcPr>
            <w:tcW w:w="14118" w:type="dxa"/>
            <w:gridSpan w:val="5"/>
            <w:shd w:val="clear" w:color="auto" w:fill="auto"/>
            <w:vAlign w:val="center"/>
          </w:tcPr>
          <w:p w:rsidR="006B54DE" w:rsidRPr="006B54DE" w:rsidRDefault="006B54DE" w:rsidP="006B54DE">
            <w:pPr>
              <w:pStyle w:val="ttcab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BLOQUE 1. EDUCACIÓN AUDIOVISUAL</w:t>
            </w:r>
          </w:p>
        </w:tc>
      </w:tr>
      <w:tr w:rsidR="006B54DE" w:rsidRPr="008133B3" w:rsidTr="00275F89">
        <w:tc>
          <w:tcPr>
            <w:tcW w:w="1203" w:type="dxa"/>
            <w:vMerge w:val="restart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3945" w:type="dxa"/>
            <w:vMerge w:val="restart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B1.1. Indagación sobre as posibilidades plásticas dos elementos naturais e o seu uso con fins expresivos.</w:t>
            </w:r>
          </w:p>
        </w:tc>
        <w:tc>
          <w:tcPr>
            <w:tcW w:w="3000" w:type="dxa"/>
            <w:vMerge w:val="restart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B1.</w:t>
            </w:r>
            <w:r w:rsidRPr="006B54DE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1. Distinguir as diferenzas fundamentais entre as imaxes fixas e en movemento, clasificándoas seguindo patróns aprendidos</w:t>
            </w: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EPB1.1.1. </w:t>
            </w:r>
            <w:r w:rsidRPr="006B54DE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Recoñece as imaxes fixas e en movemento e clasifícaas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CCEC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CSIEE</w:t>
            </w:r>
          </w:p>
        </w:tc>
      </w:tr>
      <w:tr w:rsidR="006B54DE" w:rsidRPr="008133B3" w:rsidTr="00275F89">
        <w:tc>
          <w:tcPr>
            <w:tcW w:w="1203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45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EPB1.1.2. Debuxa aspectos da vida cotiá.</w:t>
            </w:r>
          </w:p>
        </w:tc>
        <w:tc>
          <w:tcPr>
            <w:tcW w:w="1434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54DE" w:rsidRPr="008133B3" w:rsidTr="00275F89">
        <w:tc>
          <w:tcPr>
            <w:tcW w:w="1203" w:type="dxa"/>
            <w:vMerge w:val="restart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</w:p>
        </w:tc>
        <w:tc>
          <w:tcPr>
            <w:tcW w:w="3945" w:type="dxa"/>
            <w:vMerge w:val="restart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B1.2. Exploración das posibilidades de materiais, texturas, formas, cores etc. sobre diferentes soportes. 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B1.3. Análise da </w:t>
            </w:r>
            <w:proofErr w:type="spellStart"/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interrelación</w:t>
            </w:r>
            <w:proofErr w:type="spellEnd"/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 dos códigos e a intencionalidade comunicativa.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B1.4. Interese por aplicar ás </w:t>
            </w:r>
            <w:r w:rsidRPr="006B54D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representacións plásticas os descubrimentos obtidos na exploración de materiais.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B1.5. Exploración das posibilidades expresivas da liña segundo a forma, a dirección, a situación espacial e a sensación de movemento e de repouso.</w:t>
            </w:r>
          </w:p>
        </w:tc>
        <w:tc>
          <w:tcPr>
            <w:tcW w:w="3000" w:type="dxa"/>
            <w:vMerge w:val="restart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B1.2. Identificar e describir os materiais, utensilios e soportes, texturas, formas e colores; comprobando as posibilidades que achegan para a creación artística.</w:t>
            </w:r>
          </w:p>
        </w:tc>
        <w:tc>
          <w:tcPr>
            <w:tcW w:w="4536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EPB1.2.1. Identifica os recursos e os materiais utilizados para elaborar unha obra.</w:t>
            </w:r>
          </w:p>
        </w:tc>
        <w:tc>
          <w:tcPr>
            <w:tcW w:w="1434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CCEC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CCL</w:t>
            </w:r>
          </w:p>
        </w:tc>
      </w:tr>
      <w:tr w:rsidR="006B54DE" w:rsidRPr="008133B3" w:rsidTr="00275F89">
        <w:tc>
          <w:tcPr>
            <w:tcW w:w="1203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45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EPB1.2.2. Analiza as posibilidades de materiais, texturas, formas e cores aplicadas sobre diferentes soportes.</w:t>
            </w:r>
          </w:p>
        </w:tc>
        <w:tc>
          <w:tcPr>
            <w:tcW w:w="1434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CCEC</w:t>
            </w:r>
          </w:p>
        </w:tc>
      </w:tr>
      <w:tr w:rsidR="006B54DE" w:rsidRPr="008133B3" w:rsidTr="00275F89">
        <w:tc>
          <w:tcPr>
            <w:tcW w:w="1203" w:type="dxa"/>
            <w:vMerge w:val="restart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3945" w:type="dxa"/>
            <w:vMerge w:val="restart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B1.6. Documentación, rexistro  e valoración  de formas artísticas  e artesanais representativas da expresión cultural.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B1.7. Realización de fotografías (enfoque e planos)  para  enriquecer un informe, para recoller actividades de centro, para ilustrar unha noticia,…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0" w:type="dxa"/>
            <w:vMerge w:val="restart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B1.3. </w:t>
            </w:r>
            <w:r w:rsidRPr="006B54DE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Aproximarse á lectura, análise e interpretación da arte e as imaxes fixas e en movemento nos seus contextos culturais e históricos, comprendendo, de maneira crítica, o significado e función social, sendo capaz de elaborar imaxes novas a partir dos coñecementos adquiridos.</w:t>
            </w:r>
          </w:p>
        </w:tc>
        <w:tc>
          <w:tcPr>
            <w:tcW w:w="4536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EPB1.3.1 </w:t>
            </w:r>
            <w:r w:rsidRPr="006B54DE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. Coñece a evolución da fotografía desde o branco/negro á cor, do formato papel ao dixital, e valora as posibilidades que proporciona a tecnoloxía.</w:t>
            </w:r>
          </w:p>
        </w:tc>
        <w:tc>
          <w:tcPr>
            <w:tcW w:w="1434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CCEC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CCL</w:t>
            </w:r>
          </w:p>
        </w:tc>
      </w:tr>
      <w:tr w:rsidR="006B54DE" w:rsidRPr="008133B3" w:rsidTr="00275F89">
        <w:tc>
          <w:tcPr>
            <w:tcW w:w="1203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45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EPB 1.3.2. Realiza fotografías  utilizando medios tecnolóxicos, analizando, a posteriori, se o encadre é o máis axeitado para  o propósito inicial.</w:t>
            </w:r>
          </w:p>
        </w:tc>
        <w:tc>
          <w:tcPr>
            <w:tcW w:w="1434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CCEC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CCL</w:t>
            </w:r>
          </w:p>
        </w:tc>
      </w:tr>
      <w:tr w:rsidR="006B54DE" w:rsidRPr="008133B3" w:rsidTr="00275F89">
        <w:tc>
          <w:tcPr>
            <w:tcW w:w="1203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45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EPB 1.3.3. Recoñece os diferentes temas da fotografía.</w:t>
            </w:r>
          </w:p>
        </w:tc>
        <w:tc>
          <w:tcPr>
            <w:tcW w:w="1434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CCEC</w:t>
            </w:r>
          </w:p>
        </w:tc>
      </w:tr>
      <w:tr w:rsidR="006B54DE" w:rsidRPr="008133B3" w:rsidTr="00275F89">
        <w:tc>
          <w:tcPr>
            <w:tcW w:w="14118" w:type="dxa"/>
            <w:gridSpan w:val="5"/>
            <w:shd w:val="clear" w:color="auto" w:fill="auto"/>
            <w:vAlign w:val="center"/>
          </w:tcPr>
          <w:p w:rsidR="006B54DE" w:rsidRPr="006B54DE" w:rsidRDefault="006B54DE" w:rsidP="006B54DE">
            <w:pPr>
              <w:pStyle w:val="ttcab1"/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BLOQUE 2. EXPRESIÓN ARTÍSTICA</w:t>
            </w:r>
          </w:p>
        </w:tc>
      </w:tr>
      <w:tr w:rsidR="006B54DE" w:rsidRPr="008133B3" w:rsidTr="00275F89">
        <w:tc>
          <w:tcPr>
            <w:tcW w:w="1203" w:type="dxa"/>
            <w:vMerge w:val="restart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3945" w:type="dxa"/>
            <w:vMerge w:val="restart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B2.1. Uso de texturas para caracterizar imaxes e obxectos, e para o tratamento de imaxes dixitalizadas. 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B2.2. Preparación de documentos </w:t>
            </w:r>
            <w:r w:rsidRPr="006B54D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propios da comunicación artística: carteis, programas e guías.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B2.3. Disposición á orixinalidade e á espontaneidade á hora de plasmar ideas. </w:t>
            </w:r>
          </w:p>
        </w:tc>
        <w:tc>
          <w:tcPr>
            <w:tcW w:w="3000" w:type="dxa"/>
            <w:vMerge w:val="restart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B2.1. Experimentar coas imaxes como unha ferramenta para deseñar documentos de información </w:t>
            </w:r>
            <w:r w:rsidRPr="006B54D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 comunicación (carteis, guías, folletos etc.) </w:t>
            </w:r>
          </w:p>
        </w:tc>
        <w:tc>
          <w:tcPr>
            <w:tcW w:w="4536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EPB2.1.1. Realiza composicións que transmitan emocións e sensacións básicas, utilizando distintos elementos e recursos para os axustar ás necesidades. </w:t>
            </w:r>
          </w:p>
        </w:tc>
        <w:tc>
          <w:tcPr>
            <w:tcW w:w="1434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CCEC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CSIEE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CCL</w:t>
            </w:r>
          </w:p>
        </w:tc>
      </w:tr>
      <w:tr w:rsidR="006B54DE" w:rsidRPr="008133B3" w:rsidTr="00275F89">
        <w:tc>
          <w:tcPr>
            <w:tcW w:w="1203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45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EPB2.1.2. Busca un cartel e confecciona o seu propio anuncio.</w:t>
            </w:r>
          </w:p>
        </w:tc>
        <w:tc>
          <w:tcPr>
            <w:tcW w:w="1434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CCEC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CSIEE</w:t>
            </w:r>
          </w:p>
        </w:tc>
      </w:tr>
      <w:tr w:rsidR="006B54DE" w:rsidRPr="008133B3" w:rsidTr="00275F89">
        <w:tc>
          <w:tcPr>
            <w:tcW w:w="1203" w:type="dxa"/>
            <w:vMerge w:val="restart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3945" w:type="dxa"/>
            <w:vMerge w:val="restart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B2.4. Comparación entre as formas que a representación do espazo adopta en diferentes áreas ou ámbitos, como mapas de estradas, guías, pintura de paisaxes e planos.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B2.5. Construción de estruturas e transformación de espazos usando nocións métricas e de perspectiva. 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B2.6. Establecemento de revisións e reflexión sobre o traballo. </w:t>
            </w:r>
          </w:p>
        </w:tc>
        <w:tc>
          <w:tcPr>
            <w:tcW w:w="3000" w:type="dxa"/>
            <w:vMerge w:val="restart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B2.2. Realizar planos, mapas e carteis, individualmente e en grupo; manexando as ferramentas básicas do debuxo xeométrico. </w:t>
            </w:r>
          </w:p>
        </w:tc>
        <w:tc>
          <w:tcPr>
            <w:tcW w:w="4536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EPB2.2.1. Confecciona planos, e mapas simples coa axuda das ferramentas básicas, individualmente e en grupo.</w:t>
            </w:r>
          </w:p>
        </w:tc>
        <w:tc>
          <w:tcPr>
            <w:tcW w:w="1434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CCEC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CMCCT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CSC</w:t>
            </w:r>
          </w:p>
        </w:tc>
      </w:tr>
      <w:tr w:rsidR="006B54DE" w:rsidRPr="008133B3" w:rsidTr="00275F89">
        <w:tc>
          <w:tcPr>
            <w:tcW w:w="1203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45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EPB2.2.2. Utiliza e manexa os elementos que estruturan o espazo gráfico (cuadrícula). </w:t>
            </w:r>
          </w:p>
        </w:tc>
        <w:tc>
          <w:tcPr>
            <w:tcW w:w="1434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CCEC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CMCT</w:t>
            </w:r>
          </w:p>
        </w:tc>
      </w:tr>
      <w:tr w:rsidR="006B54DE" w:rsidRPr="008133B3" w:rsidTr="00275F89">
        <w:tc>
          <w:tcPr>
            <w:tcW w:w="1203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45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EPB2.2.3. Participa nas actividades propostas e amosa interese por elas, colaborando sempre que se trate dun traballo en grupo</w:t>
            </w:r>
          </w:p>
        </w:tc>
        <w:tc>
          <w:tcPr>
            <w:tcW w:w="1434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CSC</w:t>
            </w:r>
          </w:p>
        </w:tc>
      </w:tr>
      <w:tr w:rsidR="006B54DE" w:rsidRPr="008133B3" w:rsidTr="00275F89">
        <w:tc>
          <w:tcPr>
            <w:tcW w:w="1203" w:type="dxa"/>
            <w:vMerge w:val="restart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3945" w:type="dxa"/>
            <w:vMerge w:val="restart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B2.7. Análise das formas de representación de volumes no plano segundo o punto de vista ou a situación no espazo. 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B2.8. Representación con distinta intencionalidade de formas abertas e pechadas, e dos límites e contornos e superficies. </w:t>
            </w:r>
          </w:p>
        </w:tc>
        <w:tc>
          <w:tcPr>
            <w:tcW w:w="3000" w:type="dxa"/>
            <w:vMerge w:val="restart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B2.3. </w:t>
            </w:r>
            <w:r w:rsidRPr="006B54DE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Imaxinar, debuxar e elaborar obras tridimensionais con diferentes materiais.</w:t>
            </w:r>
          </w:p>
        </w:tc>
        <w:tc>
          <w:tcPr>
            <w:tcW w:w="4536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EPB2.3.1. Representa con claroscuro a sensación espacial de composicións volumétricas. </w:t>
            </w:r>
          </w:p>
        </w:tc>
        <w:tc>
          <w:tcPr>
            <w:tcW w:w="1434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CCEC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CCL </w:t>
            </w:r>
          </w:p>
        </w:tc>
      </w:tr>
      <w:tr w:rsidR="006B54DE" w:rsidRPr="008133B3" w:rsidTr="00275F89">
        <w:tc>
          <w:tcPr>
            <w:tcW w:w="1203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45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EPB2.3.2. Experimenta coa superposición de planos para crear volume.</w:t>
            </w:r>
          </w:p>
        </w:tc>
        <w:tc>
          <w:tcPr>
            <w:tcW w:w="1434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CCEC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CMCT</w:t>
            </w:r>
          </w:p>
        </w:tc>
      </w:tr>
      <w:tr w:rsidR="006B54DE" w:rsidRPr="008133B3" w:rsidTr="00275F89">
        <w:tc>
          <w:tcPr>
            <w:tcW w:w="1203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45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EPB2.3.3. Utiliza a liña horizontal como elemento expresivo para proporcionar sensación de profundidade. </w:t>
            </w:r>
          </w:p>
        </w:tc>
        <w:tc>
          <w:tcPr>
            <w:tcW w:w="1434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CCEC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CMCT</w:t>
            </w:r>
          </w:p>
        </w:tc>
      </w:tr>
      <w:tr w:rsidR="006B54DE" w:rsidRPr="008133B3" w:rsidTr="00275F89">
        <w:tc>
          <w:tcPr>
            <w:tcW w:w="1203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45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EPB2.3.4. Combina e analiza as cores para as utilizar correctamente na composición.</w:t>
            </w:r>
          </w:p>
        </w:tc>
        <w:tc>
          <w:tcPr>
            <w:tcW w:w="1434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CCEC</w:t>
            </w:r>
          </w:p>
        </w:tc>
      </w:tr>
      <w:tr w:rsidR="006B54DE" w:rsidRPr="008133B3" w:rsidTr="00275F89">
        <w:tc>
          <w:tcPr>
            <w:tcW w:w="1203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45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EPB2.3.5. Aproveita a diferenza das texturas achegadas polos lapis de cores e as ceras.</w:t>
            </w:r>
          </w:p>
        </w:tc>
        <w:tc>
          <w:tcPr>
            <w:tcW w:w="1434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CCEC</w:t>
            </w:r>
          </w:p>
        </w:tc>
      </w:tr>
      <w:tr w:rsidR="006B54DE" w:rsidRPr="008133B3" w:rsidTr="00275F89">
        <w:tc>
          <w:tcPr>
            <w:tcW w:w="1203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45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EPB2.3.6. Constrúe obxectos tridimensionais.</w:t>
            </w:r>
          </w:p>
        </w:tc>
        <w:tc>
          <w:tcPr>
            <w:tcW w:w="1434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CCEC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CSIEE</w:t>
            </w:r>
          </w:p>
        </w:tc>
      </w:tr>
      <w:tr w:rsidR="006B54DE" w:rsidRPr="008133B3" w:rsidTr="00275F89">
        <w:tc>
          <w:tcPr>
            <w:tcW w:w="1203" w:type="dxa"/>
            <w:vMerge w:val="restart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h</w:t>
            </w:r>
          </w:p>
        </w:tc>
        <w:tc>
          <w:tcPr>
            <w:tcW w:w="3945" w:type="dxa"/>
            <w:vMerge w:val="restart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B2.9. Uso de texturas para caracterizar obxectos e imaxes. 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B2.10. Aplicación da posibilidade expresiva da liña, segundo a forma, a dirección, a situación no espazo e a sensación de movemento ou repouso. 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B2.11.  Recreación de espazos imaxinados aplicando conceptos básicos de composición, equilibrio e proporción. </w:t>
            </w:r>
          </w:p>
        </w:tc>
        <w:tc>
          <w:tcPr>
            <w:tcW w:w="3000" w:type="dxa"/>
            <w:vMerge w:val="restart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B2.4. Representa, de forma persoal, ideas, accións e situacións valéndose dos elementos que configuran a linguaxe visual.</w:t>
            </w:r>
          </w:p>
        </w:tc>
        <w:tc>
          <w:tcPr>
            <w:tcW w:w="4536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EPB2.4.1. Debuxa formas, figuras e elementos do contexto con dimensións, proporcións, cores e tamaños axeitados. </w:t>
            </w:r>
          </w:p>
        </w:tc>
        <w:tc>
          <w:tcPr>
            <w:tcW w:w="1434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CCEC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CAA</w:t>
            </w:r>
          </w:p>
        </w:tc>
      </w:tr>
      <w:tr w:rsidR="006B54DE" w:rsidRPr="008133B3" w:rsidTr="00275F89">
        <w:tc>
          <w:tcPr>
            <w:tcW w:w="1203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45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EPB2.4.2.  </w:t>
            </w:r>
            <w:r w:rsidRPr="006B54DE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Organiza os espazos das súas producións bidimensionais, utilizando conceptos básicos de composición, equilibrio e proporción</w:t>
            </w: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434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CCEC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CMCT</w:t>
            </w:r>
          </w:p>
        </w:tc>
      </w:tr>
      <w:tr w:rsidR="006B54DE" w:rsidRPr="008133B3" w:rsidTr="00275F89">
        <w:tc>
          <w:tcPr>
            <w:tcW w:w="1203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45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EPB2.4.3.</w:t>
            </w:r>
            <w:r w:rsidRPr="006B54DE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Analiza e compara as texturas naturais e artificiais, así como as texturas visuais e táctiles, sendo capaz de realizar  traballos artísticos utilizando estes coñecementos.</w:t>
            </w: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34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CCEC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CMCT</w:t>
            </w:r>
          </w:p>
        </w:tc>
      </w:tr>
      <w:tr w:rsidR="006B54DE" w:rsidRPr="008133B3" w:rsidTr="00275F89">
        <w:tc>
          <w:tcPr>
            <w:tcW w:w="1203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45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EPB2.4.4. Distingue o tema ou xénero de obras plásticas.</w:t>
            </w:r>
          </w:p>
        </w:tc>
        <w:tc>
          <w:tcPr>
            <w:tcW w:w="1434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CCEC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CMCT</w:t>
            </w:r>
          </w:p>
        </w:tc>
      </w:tr>
      <w:tr w:rsidR="006B54DE" w:rsidRPr="008133B3" w:rsidTr="00275F89">
        <w:tc>
          <w:tcPr>
            <w:tcW w:w="1203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45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EPB2.4.5. Realiza imaxes humanas, animais e casas, partindo dun bosquexo.</w:t>
            </w:r>
          </w:p>
        </w:tc>
        <w:tc>
          <w:tcPr>
            <w:tcW w:w="1434" w:type="dxa"/>
            <w:shd w:val="clear" w:color="auto" w:fill="auto"/>
          </w:tcPr>
          <w:p w:rsid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CCEC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CSIEE</w:t>
            </w:r>
          </w:p>
        </w:tc>
      </w:tr>
      <w:tr w:rsidR="006B54DE" w:rsidRPr="008133B3" w:rsidTr="00275F89">
        <w:tc>
          <w:tcPr>
            <w:tcW w:w="1203" w:type="dxa"/>
            <w:vMerge w:val="restart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3945" w:type="dxa"/>
            <w:vMerge w:val="restart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B2.12. Constancia e esixencia progresiva no proceso de realización de tarefas plásticas aplicando estratexias creativas e respectando as normas previamente establecidas. 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B2.13. Seguimento das normas e d as instrucións de manexo e conservación de instrumentos, materiais e espazos. 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B2.14. Asunción de responsabilidades no traballo individual e colectivo. </w:t>
            </w:r>
          </w:p>
        </w:tc>
        <w:tc>
          <w:tcPr>
            <w:tcW w:w="3000" w:type="dxa"/>
            <w:vMerge w:val="restart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B2.5. Participar con interese, coidando e respectando o material, os utensilios e os espazos, desenvolvendo a iniciativa e a creatividade, respectando as normas e as regras previamente establecidas. </w:t>
            </w:r>
          </w:p>
        </w:tc>
        <w:tc>
          <w:tcPr>
            <w:tcW w:w="4536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EPB2.5.1. Valora os elementos e os recursos empregados para conseguir o efecto que máis se axuste ao resultado final.</w:t>
            </w:r>
          </w:p>
        </w:tc>
        <w:tc>
          <w:tcPr>
            <w:tcW w:w="1434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CCEC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CSC</w:t>
            </w:r>
          </w:p>
        </w:tc>
      </w:tr>
      <w:tr w:rsidR="006B54DE" w:rsidRPr="008133B3" w:rsidTr="00275F89">
        <w:tc>
          <w:tcPr>
            <w:tcW w:w="1203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45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EPB2.5.2. Coida e respecta os materiais, os utensilios e os espazos utilizados. </w:t>
            </w:r>
          </w:p>
        </w:tc>
        <w:tc>
          <w:tcPr>
            <w:tcW w:w="1434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CSC</w:t>
            </w:r>
          </w:p>
        </w:tc>
      </w:tr>
      <w:tr w:rsidR="006B54DE" w:rsidRPr="008133B3" w:rsidTr="00275F89">
        <w:tc>
          <w:tcPr>
            <w:tcW w:w="1203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45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EPB2.5.3. Participa e amosa interese polas actividades propostas, colaborando na recollida e na organización do material. </w:t>
            </w:r>
          </w:p>
        </w:tc>
        <w:tc>
          <w:tcPr>
            <w:tcW w:w="1434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CSC</w:t>
            </w:r>
          </w:p>
        </w:tc>
      </w:tr>
      <w:tr w:rsidR="006B54DE" w:rsidRPr="008133B3" w:rsidTr="00275F89">
        <w:tc>
          <w:tcPr>
            <w:tcW w:w="1203" w:type="dxa"/>
            <w:vMerge w:val="restart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h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3945" w:type="dxa"/>
            <w:vMerge w:val="restart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B2.15. Elaboración de deseños previos á realización dunha obra para chegar ao resultado final con orde e limpeza. 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B2.16. Establecemento de protocolos de organización, orde, limpeza e presentación. </w:t>
            </w:r>
          </w:p>
        </w:tc>
        <w:tc>
          <w:tcPr>
            <w:tcW w:w="3000" w:type="dxa"/>
            <w:vMerge w:val="restart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B2.6. Amosar interese polo traballo, apreciando e valorando a correcta realización de actividades e a presentación. </w:t>
            </w:r>
          </w:p>
        </w:tc>
        <w:tc>
          <w:tcPr>
            <w:tcW w:w="4536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EPB2.6.1. Completa e realiza os debuxos utilizando os coñecementos aprendidos. </w:t>
            </w:r>
          </w:p>
        </w:tc>
        <w:tc>
          <w:tcPr>
            <w:tcW w:w="1434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CCEC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CSC</w:t>
            </w:r>
          </w:p>
        </w:tc>
      </w:tr>
      <w:tr w:rsidR="006B54DE" w:rsidRPr="008133B3" w:rsidTr="00275F89">
        <w:tc>
          <w:tcPr>
            <w:tcW w:w="1203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45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EPB2.6.2. Presenta as tarefas con orde e limpeza respectando as normas e indicacións establecidas. </w:t>
            </w:r>
          </w:p>
        </w:tc>
        <w:tc>
          <w:tcPr>
            <w:tcW w:w="1434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CSC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CCEC</w:t>
            </w:r>
          </w:p>
        </w:tc>
      </w:tr>
      <w:tr w:rsidR="006B54DE" w:rsidRPr="008133B3" w:rsidTr="00275F89">
        <w:tc>
          <w:tcPr>
            <w:tcW w:w="1203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45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EPB2.6.3. Amosa interese polo traballo e a aplicación, apreciando a correcta realización dos exercicios e actividades.</w:t>
            </w:r>
          </w:p>
        </w:tc>
        <w:tc>
          <w:tcPr>
            <w:tcW w:w="1434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CSC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CCEC</w:t>
            </w:r>
          </w:p>
        </w:tc>
      </w:tr>
      <w:tr w:rsidR="006B54DE" w:rsidRPr="008133B3" w:rsidTr="00275F89">
        <w:tc>
          <w:tcPr>
            <w:tcW w:w="1203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3945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B2.17. Documentación sobre producións artísticas nos medios audiovisuais e nas tecnoloxías da información e da comunicación para un sinxelo tratamento das imaxes, o </w:t>
            </w:r>
            <w:r w:rsidRPr="006B54D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deseño, a animación e a difusión dos traballos elaborados. </w:t>
            </w:r>
          </w:p>
        </w:tc>
        <w:tc>
          <w:tcPr>
            <w:tcW w:w="3000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B2.7. Utilizar e manexar as tecnoloxías da información e da comunicación como medio de información, investigación e deseño.</w:t>
            </w:r>
          </w:p>
        </w:tc>
        <w:tc>
          <w:tcPr>
            <w:tcW w:w="4536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EPB2.7.1. Emprega as novas tecnoloxías para se iniciar no deseño dixital, no tratamento de imaxes ou na animación. </w:t>
            </w:r>
          </w:p>
        </w:tc>
        <w:tc>
          <w:tcPr>
            <w:tcW w:w="1434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CD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CCEC</w:t>
            </w:r>
          </w:p>
        </w:tc>
      </w:tr>
      <w:tr w:rsidR="006B54DE" w:rsidRPr="008133B3" w:rsidTr="00275F89">
        <w:tc>
          <w:tcPr>
            <w:tcW w:w="14118" w:type="dxa"/>
            <w:gridSpan w:val="5"/>
            <w:shd w:val="clear" w:color="auto" w:fill="auto"/>
            <w:vAlign w:val="center"/>
          </w:tcPr>
          <w:p w:rsidR="006B54DE" w:rsidRPr="006B54DE" w:rsidRDefault="006B54DE" w:rsidP="006B54DE">
            <w:pPr>
              <w:pStyle w:val="ttcab1"/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BLOQUE 3. DEBUXO XEOMÉTRICO</w:t>
            </w:r>
          </w:p>
        </w:tc>
      </w:tr>
      <w:tr w:rsidR="006B54DE" w:rsidRPr="008133B3" w:rsidTr="00275F89">
        <w:tc>
          <w:tcPr>
            <w:tcW w:w="1203" w:type="dxa"/>
            <w:vMerge w:val="restart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h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3945" w:type="dxa"/>
            <w:vMerge w:val="restart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B3.1. Exploración das posibilidades da liña recta para iniciar os traballos de xeometría.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B3.2. Seguimento de normas e das instrucións de manexo das ferramentas básicas do debuxo técnico. </w:t>
            </w:r>
          </w:p>
        </w:tc>
        <w:tc>
          <w:tcPr>
            <w:tcW w:w="3000" w:type="dxa"/>
            <w:vMerge w:val="restart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B3.1. Coñecer e utilizar as ferramentas básicas do debuxo xeométrico.</w:t>
            </w:r>
          </w:p>
        </w:tc>
        <w:tc>
          <w:tcPr>
            <w:tcW w:w="4536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EPB3.1.1 Coñece e usa as principais ferramentas básicas do debuxo xeométrico (regra, escuadro, cartabón, semicírculo etc.) </w:t>
            </w:r>
          </w:p>
        </w:tc>
        <w:tc>
          <w:tcPr>
            <w:tcW w:w="1434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CCEC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CMCCT</w:t>
            </w:r>
          </w:p>
        </w:tc>
      </w:tr>
      <w:tr w:rsidR="006B54DE" w:rsidRPr="008133B3" w:rsidTr="00275F89">
        <w:tc>
          <w:tcPr>
            <w:tcW w:w="1203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45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 xml:space="preserve">EPB3.1.2. Utiliza o trazado de rectas paralelas. </w:t>
            </w:r>
          </w:p>
        </w:tc>
        <w:tc>
          <w:tcPr>
            <w:tcW w:w="1434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CCEC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CMCCT</w:t>
            </w:r>
          </w:p>
        </w:tc>
      </w:tr>
      <w:tr w:rsidR="006B54DE" w:rsidRPr="008133B3" w:rsidTr="00275F89">
        <w:tc>
          <w:tcPr>
            <w:tcW w:w="1203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45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EPB3.1.3. Traza ángulos rectos, de 30 e de 60 graos utilizando as ferramentas básicas.</w:t>
            </w:r>
          </w:p>
        </w:tc>
        <w:tc>
          <w:tcPr>
            <w:tcW w:w="1434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CCEC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CMCCT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54DE" w:rsidRPr="008133B3" w:rsidTr="00275F89">
        <w:tc>
          <w:tcPr>
            <w:tcW w:w="1203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45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EPB3.1.4. Manexa os efectos visuais da perspectiva para debuxar triángulos e cuadriláteros.</w:t>
            </w:r>
          </w:p>
        </w:tc>
        <w:tc>
          <w:tcPr>
            <w:tcW w:w="1434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CCEC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CMCCT</w:t>
            </w:r>
          </w:p>
        </w:tc>
      </w:tr>
      <w:tr w:rsidR="006B54DE" w:rsidRPr="008133B3" w:rsidTr="00275F89">
        <w:tc>
          <w:tcPr>
            <w:tcW w:w="1203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45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EPB3.1.5. Representa e aplica adecuadamente o eixe de simetría.</w:t>
            </w:r>
          </w:p>
        </w:tc>
        <w:tc>
          <w:tcPr>
            <w:tcW w:w="1434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CCEC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CMCCT</w:t>
            </w:r>
          </w:p>
        </w:tc>
      </w:tr>
      <w:tr w:rsidR="006B54DE" w:rsidRPr="008133B3" w:rsidTr="00275F89">
        <w:tc>
          <w:tcPr>
            <w:tcW w:w="1203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45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EPB3.1.6. Representa formas xeométricas con precisión e coa axuda da cuadrícula e as ferramentas básicas.</w:t>
            </w:r>
          </w:p>
        </w:tc>
        <w:tc>
          <w:tcPr>
            <w:tcW w:w="1434" w:type="dxa"/>
            <w:shd w:val="clear" w:color="auto" w:fill="auto"/>
          </w:tcPr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CCEC</w:t>
            </w:r>
          </w:p>
          <w:p w:rsidR="006B54DE" w:rsidRPr="006B54DE" w:rsidRDefault="006B54DE" w:rsidP="006B54DE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B54DE">
              <w:rPr>
                <w:rFonts w:asciiTheme="minorHAnsi" w:hAnsiTheme="minorHAnsi" w:cstheme="minorHAnsi"/>
                <w:sz w:val="22"/>
                <w:szCs w:val="22"/>
              </w:rPr>
              <w:t>CMCCT</w:t>
            </w:r>
          </w:p>
        </w:tc>
      </w:tr>
    </w:tbl>
    <w:p w:rsidR="006B54DE" w:rsidRDefault="006B54DE" w:rsidP="006B54DE"/>
    <w:p w:rsidR="00AF2D80" w:rsidRDefault="00AF2D80" w:rsidP="00066A12">
      <w:pPr>
        <w:rPr>
          <w:rFonts w:ascii="Calibri" w:hAnsi="Calibri"/>
          <w:b/>
          <w:sz w:val="24"/>
        </w:rPr>
      </w:pPr>
    </w:p>
    <w:p w:rsidR="00407937" w:rsidRDefault="00407937" w:rsidP="00066A12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4</w:t>
      </w:r>
      <w:r w:rsidRPr="008F3ED7">
        <w:rPr>
          <w:rFonts w:ascii="Calibri" w:hAnsi="Calibri"/>
          <w:b/>
          <w:sz w:val="24"/>
        </w:rPr>
        <w:t>.- Vinculación entre estándares de aprendizaxe</w:t>
      </w:r>
      <w:r>
        <w:rPr>
          <w:rFonts w:ascii="Calibri" w:hAnsi="Calibri"/>
          <w:b/>
          <w:sz w:val="24"/>
        </w:rPr>
        <w:t>, con indicación dos mínimos esixibles para promocionar,</w:t>
      </w:r>
      <w:r w:rsidRPr="008F3ED7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e </w:t>
      </w:r>
      <w:r w:rsidRPr="008F3ED7">
        <w:rPr>
          <w:rFonts w:ascii="Calibri" w:hAnsi="Calibri"/>
          <w:b/>
          <w:sz w:val="24"/>
        </w:rPr>
        <w:t xml:space="preserve">instrumentos de avaliación e criterios de cualificación. </w:t>
      </w:r>
    </w:p>
    <w:p w:rsidR="006B54DE" w:rsidRDefault="006B54DE" w:rsidP="006B54DE"/>
    <w:tbl>
      <w:tblPr>
        <w:tblW w:w="4944" w:type="pct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6022"/>
        <w:gridCol w:w="709"/>
        <w:gridCol w:w="709"/>
        <w:gridCol w:w="708"/>
        <w:gridCol w:w="709"/>
        <w:gridCol w:w="3825"/>
        <w:gridCol w:w="1276"/>
      </w:tblGrid>
      <w:tr w:rsidR="00D1602C" w:rsidRPr="008133B3" w:rsidTr="00D1602C">
        <w:trPr>
          <w:tblHeader/>
        </w:trPr>
        <w:tc>
          <w:tcPr>
            <w:tcW w:w="6022" w:type="dxa"/>
            <w:shd w:val="clear" w:color="auto" w:fill="auto"/>
            <w:vAlign w:val="center"/>
          </w:tcPr>
          <w:p w:rsidR="006B54DE" w:rsidRPr="00FB35BB" w:rsidRDefault="006B54DE" w:rsidP="00275F89">
            <w:pPr>
              <w:pStyle w:val="ttcab1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t>Estándares de aprendizaxe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54DE" w:rsidRPr="00FB35BB" w:rsidRDefault="006B54DE" w:rsidP="00275F89">
            <w:pPr>
              <w:pStyle w:val="ttcab1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t>1ª AV</w:t>
            </w:r>
          </w:p>
        </w:tc>
        <w:tc>
          <w:tcPr>
            <w:tcW w:w="709" w:type="dxa"/>
            <w:vAlign w:val="center"/>
          </w:tcPr>
          <w:p w:rsidR="006B54DE" w:rsidRPr="00FB35BB" w:rsidRDefault="006B54DE" w:rsidP="00275F89">
            <w:pPr>
              <w:pStyle w:val="ttcab1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t>2ª AV</w:t>
            </w:r>
          </w:p>
        </w:tc>
        <w:tc>
          <w:tcPr>
            <w:tcW w:w="708" w:type="dxa"/>
            <w:vAlign w:val="center"/>
          </w:tcPr>
          <w:p w:rsidR="006B54DE" w:rsidRPr="00FB35BB" w:rsidRDefault="006B54DE" w:rsidP="00275F89">
            <w:pPr>
              <w:pStyle w:val="ttcab1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t>3ª AV</w:t>
            </w:r>
          </w:p>
        </w:tc>
        <w:tc>
          <w:tcPr>
            <w:tcW w:w="709" w:type="dxa"/>
            <w:vAlign w:val="center"/>
          </w:tcPr>
          <w:p w:rsidR="006B54DE" w:rsidRPr="00FB35BB" w:rsidRDefault="006B54DE" w:rsidP="00275F89">
            <w:pPr>
              <w:pStyle w:val="ttcab1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</w:p>
        </w:tc>
        <w:tc>
          <w:tcPr>
            <w:tcW w:w="3825" w:type="dxa"/>
            <w:vAlign w:val="center"/>
          </w:tcPr>
          <w:p w:rsidR="006B54DE" w:rsidRPr="00FB35BB" w:rsidRDefault="006B54DE" w:rsidP="00275F89">
            <w:pPr>
              <w:pStyle w:val="ttcab1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t>Instrumentos de avaliación</w:t>
            </w:r>
          </w:p>
        </w:tc>
        <w:tc>
          <w:tcPr>
            <w:tcW w:w="1276" w:type="dxa"/>
            <w:vAlign w:val="center"/>
          </w:tcPr>
          <w:p w:rsidR="006B54DE" w:rsidRPr="00FB35BB" w:rsidRDefault="006B54DE" w:rsidP="00275F89">
            <w:pPr>
              <w:pStyle w:val="ttcab1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t>Criterios de cualificación</w:t>
            </w:r>
          </w:p>
        </w:tc>
      </w:tr>
      <w:tr w:rsidR="00D1602C" w:rsidRPr="008133B3" w:rsidTr="00D1602C">
        <w:tc>
          <w:tcPr>
            <w:tcW w:w="6022" w:type="dxa"/>
            <w:shd w:val="clear" w:color="auto" w:fill="auto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t xml:space="preserve">EPB1.1.1. </w:t>
            </w:r>
            <w:r w:rsidRPr="00FB35BB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Recoñece as imaxes fixas e en movemento e clasifícaas</w:t>
            </w:r>
          </w:p>
        </w:tc>
        <w:tc>
          <w:tcPr>
            <w:tcW w:w="709" w:type="dxa"/>
            <w:shd w:val="clear" w:color="auto" w:fill="auto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053490" w:rsidP="00053490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3825" w:type="dxa"/>
          </w:tcPr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Observación sistemática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Intercambio oral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Proba escrita</w:t>
            </w:r>
          </w:p>
          <w:p w:rsidR="006B54DE" w:rsidRPr="00FB35BB" w:rsidRDefault="00D1602C" w:rsidP="00D1602C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D1602C">
              <w:rPr>
                <w:rFonts w:asciiTheme="minorHAnsi" w:eastAsia="Arial" w:hAnsiTheme="minorHAnsi" w:cs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276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02C" w:rsidRPr="008133B3" w:rsidTr="00D1602C">
        <w:tc>
          <w:tcPr>
            <w:tcW w:w="6022" w:type="dxa"/>
            <w:shd w:val="clear" w:color="auto" w:fill="auto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t>EPB1.1.2. Debuxa aspectos da vida cotiá.</w:t>
            </w:r>
          </w:p>
        </w:tc>
        <w:tc>
          <w:tcPr>
            <w:tcW w:w="709" w:type="dxa"/>
            <w:shd w:val="clear" w:color="auto" w:fill="auto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5" w:type="dxa"/>
          </w:tcPr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Observación sistemática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Intercambio oral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Proba escrita</w:t>
            </w:r>
          </w:p>
          <w:p w:rsidR="006B54DE" w:rsidRPr="00FB35BB" w:rsidRDefault="00D1602C" w:rsidP="00D1602C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D1602C">
              <w:rPr>
                <w:rFonts w:asciiTheme="minorHAnsi" w:eastAsia="Arial" w:hAnsiTheme="minorHAnsi" w:cs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276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02C" w:rsidRPr="008133B3" w:rsidTr="00D1602C">
        <w:tc>
          <w:tcPr>
            <w:tcW w:w="6022" w:type="dxa"/>
            <w:shd w:val="clear" w:color="auto" w:fill="auto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t>EPB1.2.1. Identifica os recursos e os materiais utilizados para elaborar unha obra.</w:t>
            </w:r>
          </w:p>
        </w:tc>
        <w:tc>
          <w:tcPr>
            <w:tcW w:w="709" w:type="dxa"/>
            <w:shd w:val="clear" w:color="auto" w:fill="auto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5" w:type="dxa"/>
          </w:tcPr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Observación sistemática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Intercambio oral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Proba escrita</w:t>
            </w:r>
          </w:p>
          <w:p w:rsidR="006B54DE" w:rsidRPr="00FB35BB" w:rsidRDefault="00D1602C" w:rsidP="00D1602C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D1602C">
              <w:rPr>
                <w:rFonts w:asciiTheme="minorHAnsi" w:eastAsia="Arial" w:hAnsiTheme="minorHAnsi" w:cs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276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02C" w:rsidRPr="008133B3" w:rsidTr="00D1602C">
        <w:tc>
          <w:tcPr>
            <w:tcW w:w="6022" w:type="dxa"/>
            <w:shd w:val="clear" w:color="auto" w:fill="auto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t>EPB1.2.2. Analiza as posibilidades de materiais, texturas, formas e cores aplicadas sobre diferentes soportes.</w:t>
            </w:r>
          </w:p>
        </w:tc>
        <w:tc>
          <w:tcPr>
            <w:tcW w:w="709" w:type="dxa"/>
            <w:shd w:val="clear" w:color="auto" w:fill="auto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5" w:type="dxa"/>
          </w:tcPr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Observación sistemática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Intercambio oral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Proba escrita</w:t>
            </w:r>
          </w:p>
          <w:p w:rsidR="006B54DE" w:rsidRPr="00FB35BB" w:rsidRDefault="00D1602C" w:rsidP="00D1602C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D1602C">
              <w:rPr>
                <w:rFonts w:asciiTheme="minorHAnsi" w:eastAsia="Arial" w:hAnsiTheme="minorHAnsi" w:cs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276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02C" w:rsidRPr="008133B3" w:rsidTr="00D1602C">
        <w:tc>
          <w:tcPr>
            <w:tcW w:w="6022" w:type="dxa"/>
            <w:shd w:val="clear" w:color="auto" w:fill="auto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EPB1.3.1 </w:t>
            </w:r>
            <w:r w:rsidRPr="00FB35BB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. Coñece a evolución da fotografía desde o branco/negro á cor, do formato papel ao dixital, e valora as posibilidades que proporciona a tecnoloxía.</w:t>
            </w:r>
          </w:p>
        </w:tc>
        <w:tc>
          <w:tcPr>
            <w:tcW w:w="709" w:type="dxa"/>
            <w:shd w:val="clear" w:color="auto" w:fill="auto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5" w:type="dxa"/>
          </w:tcPr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Observación sistemática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Intercambio oral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Proba escrita</w:t>
            </w:r>
          </w:p>
          <w:p w:rsidR="006B54DE" w:rsidRPr="00FB35BB" w:rsidRDefault="00D1602C" w:rsidP="00D1602C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D1602C">
              <w:rPr>
                <w:rFonts w:asciiTheme="minorHAnsi" w:eastAsia="Arial" w:hAnsiTheme="minorHAnsi" w:cs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276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02C" w:rsidRPr="008133B3" w:rsidTr="00D1602C">
        <w:tc>
          <w:tcPr>
            <w:tcW w:w="6022" w:type="dxa"/>
            <w:shd w:val="clear" w:color="auto" w:fill="auto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t>EPB 1.3.2. Realiza fotografías  utilizando medios tecnolóxicos, analizando, a posteriori, se o encadre é o máis axeitado para  o propósito inicial.</w:t>
            </w:r>
          </w:p>
        </w:tc>
        <w:tc>
          <w:tcPr>
            <w:tcW w:w="709" w:type="dxa"/>
            <w:shd w:val="clear" w:color="auto" w:fill="auto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5" w:type="dxa"/>
          </w:tcPr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Observación sistemática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Intercambio oral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Proba escrita</w:t>
            </w:r>
          </w:p>
          <w:p w:rsidR="006B54DE" w:rsidRPr="00FB35BB" w:rsidRDefault="00D1602C" w:rsidP="00D1602C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D1602C">
              <w:rPr>
                <w:rFonts w:asciiTheme="minorHAnsi" w:eastAsia="Arial" w:hAnsiTheme="minorHAnsi" w:cs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276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02C" w:rsidRPr="008133B3" w:rsidTr="00D1602C">
        <w:tc>
          <w:tcPr>
            <w:tcW w:w="6022" w:type="dxa"/>
            <w:shd w:val="clear" w:color="auto" w:fill="auto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t>EPB 1.3.3. Recoñece os diferentes temas da fotografía.</w:t>
            </w:r>
          </w:p>
        </w:tc>
        <w:tc>
          <w:tcPr>
            <w:tcW w:w="709" w:type="dxa"/>
            <w:shd w:val="clear" w:color="auto" w:fill="auto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5" w:type="dxa"/>
          </w:tcPr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Observación sistemática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Intercambio oral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Proba escrita</w:t>
            </w:r>
          </w:p>
          <w:p w:rsidR="006B54DE" w:rsidRPr="00FB35BB" w:rsidRDefault="00D1602C" w:rsidP="00D1602C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D1602C">
              <w:rPr>
                <w:rFonts w:asciiTheme="minorHAnsi" w:eastAsia="Arial" w:hAnsiTheme="minorHAnsi" w:cs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276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02C" w:rsidRPr="008133B3" w:rsidTr="00D1602C">
        <w:tc>
          <w:tcPr>
            <w:tcW w:w="6022" w:type="dxa"/>
            <w:shd w:val="clear" w:color="auto" w:fill="auto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t xml:space="preserve">EPB2.1.1. Realiza composicións que transmitan emocións e sensacións básicas, utilizando distintos elementos e recursos para os axustar ás necesidades. </w:t>
            </w:r>
          </w:p>
        </w:tc>
        <w:tc>
          <w:tcPr>
            <w:tcW w:w="709" w:type="dxa"/>
            <w:shd w:val="clear" w:color="auto" w:fill="auto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053490" w:rsidP="00053490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3825" w:type="dxa"/>
          </w:tcPr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Observación sistemática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Intercambio oral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Proba escrita</w:t>
            </w:r>
          </w:p>
          <w:p w:rsidR="006B54DE" w:rsidRPr="00FB35BB" w:rsidRDefault="00D1602C" w:rsidP="00D1602C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D1602C">
              <w:rPr>
                <w:rFonts w:asciiTheme="minorHAnsi" w:eastAsia="Arial" w:hAnsiTheme="minorHAnsi" w:cs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276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02C" w:rsidRPr="008133B3" w:rsidTr="00D1602C">
        <w:tc>
          <w:tcPr>
            <w:tcW w:w="6022" w:type="dxa"/>
            <w:shd w:val="clear" w:color="auto" w:fill="auto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t>EPB2.1.2. Busca un cartel e confecciona o seu propio anuncio.</w:t>
            </w:r>
          </w:p>
        </w:tc>
        <w:tc>
          <w:tcPr>
            <w:tcW w:w="709" w:type="dxa"/>
            <w:shd w:val="clear" w:color="auto" w:fill="auto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5" w:type="dxa"/>
          </w:tcPr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Observación sistemática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Intercambio oral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Proba escrita</w:t>
            </w:r>
          </w:p>
          <w:p w:rsidR="006B54DE" w:rsidRPr="00FB35BB" w:rsidRDefault="00D1602C" w:rsidP="00D1602C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D1602C">
              <w:rPr>
                <w:rFonts w:asciiTheme="minorHAnsi" w:eastAsia="Arial" w:hAnsiTheme="minorHAnsi" w:cstheme="minorHAnsi"/>
                <w:sz w:val="22"/>
                <w:szCs w:val="22"/>
              </w:rPr>
              <w:lastRenderedPageBreak/>
              <w:t>Análise das producións dos alumnos</w:t>
            </w:r>
          </w:p>
        </w:tc>
        <w:tc>
          <w:tcPr>
            <w:tcW w:w="1276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02C" w:rsidRPr="008133B3" w:rsidTr="00D1602C">
        <w:tc>
          <w:tcPr>
            <w:tcW w:w="6022" w:type="dxa"/>
            <w:shd w:val="clear" w:color="auto" w:fill="auto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EPB2.2.1. Confecciona planos, e mapas simples coa axuda das ferramentas básicas, individualmente e en grupo.</w:t>
            </w:r>
          </w:p>
        </w:tc>
        <w:tc>
          <w:tcPr>
            <w:tcW w:w="709" w:type="dxa"/>
            <w:shd w:val="clear" w:color="auto" w:fill="auto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5" w:type="dxa"/>
          </w:tcPr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Observación sistemática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Intercambio oral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Proba escrita</w:t>
            </w:r>
          </w:p>
          <w:p w:rsidR="006B54DE" w:rsidRPr="00FB35BB" w:rsidRDefault="00D1602C" w:rsidP="00D1602C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D1602C">
              <w:rPr>
                <w:rFonts w:asciiTheme="minorHAnsi" w:eastAsia="Arial" w:hAnsiTheme="minorHAnsi" w:cs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276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02C" w:rsidRPr="008133B3" w:rsidTr="00D1602C">
        <w:tc>
          <w:tcPr>
            <w:tcW w:w="6022" w:type="dxa"/>
            <w:shd w:val="clear" w:color="auto" w:fill="auto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t xml:space="preserve">EPB2.2.2. Utiliza e manexa os elementos que estruturan o espazo gráfico (cuadrícula). </w:t>
            </w:r>
          </w:p>
        </w:tc>
        <w:tc>
          <w:tcPr>
            <w:tcW w:w="709" w:type="dxa"/>
            <w:shd w:val="clear" w:color="auto" w:fill="auto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053490" w:rsidP="00053490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3825" w:type="dxa"/>
          </w:tcPr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Observación sistemática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Intercambio oral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Proba escrita</w:t>
            </w:r>
          </w:p>
          <w:p w:rsidR="006B54DE" w:rsidRPr="00FB35BB" w:rsidRDefault="00D1602C" w:rsidP="00D1602C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D1602C">
              <w:rPr>
                <w:rFonts w:asciiTheme="minorHAnsi" w:eastAsia="Arial" w:hAnsiTheme="minorHAnsi" w:cs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276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02C" w:rsidRPr="008133B3" w:rsidTr="00D1602C">
        <w:tc>
          <w:tcPr>
            <w:tcW w:w="6022" w:type="dxa"/>
            <w:shd w:val="clear" w:color="auto" w:fill="auto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t>EPB2.2.3. Participa nas actividades propostas e amosa interese por elas, colaborando sempre que se trate dun traballo en grupo</w:t>
            </w:r>
          </w:p>
        </w:tc>
        <w:tc>
          <w:tcPr>
            <w:tcW w:w="709" w:type="dxa"/>
            <w:shd w:val="clear" w:color="auto" w:fill="auto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5" w:type="dxa"/>
          </w:tcPr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Observación sistemática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Intercambio oral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Proba escrita</w:t>
            </w:r>
          </w:p>
          <w:p w:rsidR="006B54DE" w:rsidRPr="00FB35BB" w:rsidRDefault="00D1602C" w:rsidP="00D1602C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D1602C">
              <w:rPr>
                <w:rFonts w:asciiTheme="minorHAnsi" w:eastAsia="Arial" w:hAnsiTheme="minorHAnsi" w:cs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276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02C" w:rsidRPr="008133B3" w:rsidTr="00D1602C">
        <w:tc>
          <w:tcPr>
            <w:tcW w:w="6022" w:type="dxa"/>
            <w:shd w:val="clear" w:color="auto" w:fill="auto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t xml:space="preserve">EPB2.3.1. Representa con claroscuro a sensación espacial de composicións volumétricas. </w:t>
            </w:r>
          </w:p>
        </w:tc>
        <w:tc>
          <w:tcPr>
            <w:tcW w:w="709" w:type="dxa"/>
            <w:shd w:val="clear" w:color="auto" w:fill="auto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5" w:type="dxa"/>
          </w:tcPr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Observación sistemática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Intercambio oral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Proba escrita</w:t>
            </w:r>
          </w:p>
          <w:p w:rsidR="006B54DE" w:rsidRPr="00FB35BB" w:rsidRDefault="00D1602C" w:rsidP="00D1602C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D1602C">
              <w:rPr>
                <w:rFonts w:asciiTheme="minorHAnsi" w:eastAsia="Arial" w:hAnsiTheme="minorHAnsi" w:cs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276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02C" w:rsidRPr="008133B3" w:rsidTr="00D1602C">
        <w:tc>
          <w:tcPr>
            <w:tcW w:w="6022" w:type="dxa"/>
            <w:shd w:val="clear" w:color="auto" w:fill="auto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t>EPB2.3.2. Experimenta coa superposición de planos para crear volume.</w:t>
            </w:r>
          </w:p>
        </w:tc>
        <w:tc>
          <w:tcPr>
            <w:tcW w:w="709" w:type="dxa"/>
            <w:shd w:val="clear" w:color="auto" w:fill="auto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5" w:type="dxa"/>
          </w:tcPr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Observación sistemática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Intercambio oral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lastRenderedPageBreak/>
              <w:t>Proba escrita</w:t>
            </w:r>
          </w:p>
          <w:p w:rsidR="006B54DE" w:rsidRPr="00FB35BB" w:rsidRDefault="00D1602C" w:rsidP="00D1602C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D1602C">
              <w:rPr>
                <w:rFonts w:asciiTheme="minorHAnsi" w:eastAsia="Arial" w:hAnsiTheme="minorHAnsi" w:cs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276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02C" w:rsidRPr="008133B3" w:rsidTr="00D1602C">
        <w:tc>
          <w:tcPr>
            <w:tcW w:w="6022" w:type="dxa"/>
            <w:shd w:val="clear" w:color="auto" w:fill="auto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EPB2.3.3. Utiliza a liña horizontal como elemento expresivo para proporcionar sensación de profundidade. </w:t>
            </w:r>
          </w:p>
        </w:tc>
        <w:tc>
          <w:tcPr>
            <w:tcW w:w="709" w:type="dxa"/>
            <w:shd w:val="clear" w:color="auto" w:fill="auto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5" w:type="dxa"/>
          </w:tcPr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Observación sistemática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Intercambio oral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Proba escrita</w:t>
            </w:r>
          </w:p>
          <w:p w:rsidR="006B54DE" w:rsidRPr="00FB35BB" w:rsidRDefault="00D1602C" w:rsidP="00D1602C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D1602C">
              <w:rPr>
                <w:rFonts w:asciiTheme="minorHAnsi" w:eastAsia="Arial" w:hAnsiTheme="minorHAnsi" w:cs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276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02C" w:rsidRPr="008133B3" w:rsidTr="00D1602C">
        <w:tc>
          <w:tcPr>
            <w:tcW w:w="6022" w:type="dxa"/>
            <w:shd w:val="clear" w:color="auto" w:fill="auto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t>EPB2.3.4. Combina e analiza as cores para as utilizar correctamente na composición.</w:t>
            </w:r>
          </w:p>
        </w:tc>
        <w:tc>
          <w:tcPr>
            <w:tcW w:w="709" w:type="dxa"/>
            <w:shd w:val="clear" w:color="auto" w:fill="auto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053490" w:rsidP="00053490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3825" w:type="dxa"/>
          </w:tcPr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Observación sistemática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Intercambio oral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Proba escrita</w:t>
            </w:r>
          </w:p>
          <w:p w:rsidR="006B54DE" w:rsidRPr="00FB35BB" w:rsidRDefault="00D1602C" w:rsidP="00D1602C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D1602C">
              <w:rPr>
                <w:rFonts w:asciiTheme="minorHAnsi" w:eastAsia="Arial" w:hAnsiTheme="minorHAnsi" w:cs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276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02C" w:rsidRPr="008133B3" w:rsidTr="00D1602C">
        <w:tc>
          <w:tcPr>
            <w:tcW w:w="6022" w:type="dxa"/>
            <w:shd w:val="clear" w:color="auto" w:fill="auto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t>EPB2.3.5. Aproveita a diferenza das texturas achegadas polos lapis de cores e as ceras.</w:t>
            </w:r>
          </w:p>
        </w:tc>
        <w:tc>
          <w:tcPr>
            <w:tcW w:w="709" w:type="dxa"/>
            <w:shd w:val="clear" w:color="auto" w:fill="auto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5" w:type="dxa"/>
          </w:tcPr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Observación sistemática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Intercambio oral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Proba escrita</w:t>
            </w:r>
          </w:p>
          <w:p w:rsidR="006B54DE" w:rsidRPr="00FB35BB" w:rsidRDefault="00D1602C" w:rsidP="00D1602C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D1602C">
              <w:rPr>
                <w:rFonts w:asciiTheme="minorHAnsi" w:eastAsia="Arial" w:hAnsiTheme="minorHAnsi" w:cs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276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02C" w:rsidRPr="008133B3" w:rsidTr="00D1602C">
        <w:tc>
          <w:tcPr>
            <w:tcW w:w="6022" w:type="dxa"/>
            <w:shd w:val="clear" w:color="auto" w:fill="auto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t>EPB2.3.6. Constrúe obxectos tridimensionais.</w:t>
            </w:r>
          </w:p>
        </w:tc>
        <w:tc>
          <w:tcPr>
            <w:tcW w:w="709" w:type="dxa"/>
            <w:shd w:val="clear" w:color="auto" w:fill="auto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5" w:type="dxa"/>
          </w:tcPr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Observación sistemática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Intercambio oral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Proba escrita</w:t>
            </w:r>
          </w:p>
          <w:p w:rsidR="006B54DE" w:rsidRPr="00FB35BB" w:rsidRDefault="00D1602C" w:rsidP="00D1602C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D1602C">
              <w:rPr>
                <w:rFonts w:asciiTheme="minorHAnsi" w:eastAsia="Arial" w:hAnsiTheme="minorHAnsi" w:cs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276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02C" w:rsidRPr="008133B3" w:rsidTr="00D1602C">
        <w:tc>
          <w:tcPr>
            <w:tcW w:w="6022" w:type="dxa"/>
            <w:shd w:val="clear" w:color="auto" w:fill="auto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t xml:space="preserve">EPB2.4.1. Debuxa formas, figuras e elementos do contexto con dimensións, proporcións, cores e tamaños axeitados. </w:t>
            </w:r>
          </w:p>
        </w:tc>
        <w:tc>
          <w:tcPr>
            <w:tcW w:w="709" w:type="dxa"/>
            <w:shd w:val="clear" w:color="auto" w:fill="auto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5" w:type="dxa"/>
          </w:tcPr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Observación sistemática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lastRenderedPageBreak/>
              <w:t>Intercambio oral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Proba escrita</w:t>
            </w:r>
          </w:p>
          <w:p w:rsidR="006B54DE" w:rsidRPr="00FB35BB" w:rsidRDefault="00D1602C" w:rsidP="00D1602C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D1602C">
              <w:rPr>
                <w:rFonts w:asciiTheme="minorHAnsi" w:eastAsia="Arial" w:hAnsiTheme="minorHAnsi" w:cs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276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02C" w:rsidRPr="008133B3" w:rsidTr="00D1602C">
        <w:tc>
          <w:tcPr>
            <w:tcW w:w="6022" w:type="dxa"/>
            <w:shd w:val="clear" w:color="auto" w:fill="auto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EPB2.4.2.  </w:t>
            </w:r>
            <w:r w:rsidRPr="00FB35BB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Organiza os espazos das súas producións bidimensionais, utilizando conceptos básicos de composición, equilibrio e proporción</w:t>
            </w:r>
            <w:r w:rsidRPr="00FB35B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5" w:type="dxa"/>
          </w:tcPr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Observación sistemática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Intercambio oral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Proba escrita</w:t>
            </w:r>
          </w:p>
          <w:p w:rsidR="006B54DE" w:rsidRPr="00FB35BB" w:rsidRDefault="00D1602C" w:rsidP="00D1602C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D1602C">
              <w:rPr>
                <w:rFonts w:asciiTheme="minorHAnsi" w:eastAsia="Arial" w:hAnsiTheme="minorHAnsi" w:cs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276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02C" w:rsidRPr="008133B3" w:rsidTr="00D1602C">
        <w:tc>
          <w:tcPr>
            <w:tcW w:w="6022" w:type="dxa"/>
            <w:shd w:val="clear" w:color="auto" w:fill="auto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t>EPB2.4.3.</w:t>
            </w:r>
            <w:r w:rsidRPr="00FB35BB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Analiza e compara as texturas naturais e artificiais, así como as texturas visuais e táctiles, sendo capaz de realizar  traballos artísticos utilizando estes coñecementos.</w:t>
            </w:r>
            <w:r w:rsidRPr="00FB35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5" w:type="dxa"/>
          </w:tcPr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Observación sistemática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Intercambio oral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Proba escrita</w:t>
            </w:r>
          </w:p>
          <w:p w:rsidR="006B54DE" w:rsidRPr="00FB35BB" w:rsidRDefault="00D1602C" w:rsidP="00D1602C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D1602C">
              <w:rPr>
                <w:rFonts w:asciiTheme="minorHAnsi" w:eastAsia="Arial" w:hAnsiTheme="minorHAnsi" w:cs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276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02C" w:rsidRPr="008133B3" w:rsidTr="00D1602C">
        <w:tc>
          <w:tcPr>
            <w:tcW w:w="6022" w:type="dxa"/>
            <w:shd w:val="clear" w:color="auto" w:fill="auto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t>EPB2.4.4. Distingue o tema ou xénero de obras plásticas.</w:t>
            </w:r>
          </w:p>
        </w:tc>
        <w:tc>
          <w:tcPr>
            <w:tcW w:w="709" w:type="dxa"/>
            <w:shd w:val="clear" w:color="auto" w:fill="auto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5" w:type="dxa"/>
          </w:tcPr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Observación sistemática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Intercambio oral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Proba escrita</w:t>
            </w:r>
          </w:p>
          <w:p w:rsidR="006B54DE" w:rsidRPr="00FB35BB" w:rsidRDefault="00D1602C" w:rsidP="00D1602C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D1602C">
              <w:rPr>
                <w:rFonts w:asciiTheme="minorHAnsi" w:eastAsia="Arial" w:hAnsiTheme="minorHAnsi" w:cs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276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02C" w:rsidRPr="008133B3" w:rsidTr="00D1602C">
        <w:tc>
          <w:tcPr>
            <w:tcW w:w="6022" w:type="dxa"/>
            <w:shd w:val="clear" w:color="auto" w:fill="auto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t>EPB2.4.5. Realiza imaxes humanas, animais e casas, partindo dun bosquexo.</w:t>
            </w:r>
          </w:p>
        </w:tc>
        <w:tc>
          <w:tcPr>
            <w:tcW w:w="709" w:type="dxa"/>
            <w:shd w:val="clear" w:color="auto" w:fill="auto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053490" w:rsidP="00053490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3825" w:type="dxa"/>
          </w:tcPr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Observación sistemática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Intercambio oral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Proba escrita</w:t>
            </w:r>
          </w:p>
          <w:p w:rsidR="006B54DE" w:rsidRPr="00FB35BB" w:rsidRDefault="00D1602C" w:rsidP="00D1602C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D1602C">
              <w:rPr>
                <w:rFonts w:asciiTheme="minorHAnsi" w:eastAsia="Arial" w:hAnsiTheme="minorHAnsi" w:cs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276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02C" w:rsidRPr="008133B3" w:rsidTr="00D1602C">
        <w:tc>
          <w:tcPr>
            <w:tcW w:w="6022" w:type="dxa"/>
            <w:shd w:val="clear" w:color="auto" w:fill="auto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EPB2.5.1. Valora os elementos e os recursos empregados para conseguir o efecto que máis se axuste ao resultado final.</w:t>
            </w:r>
          </w:p>
        </w:tc>
        <w:tc>
          <w:tcPr>
            <w:tcW w:w="709" w:type="dxa"/>
            <w:shd w:val="clear" w:color="auto" w:fill="auto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5" w:type="dxa"/>
          </w:tcPr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Observación sistemática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Intercambio oral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Proba escrita</w:t>
            </w:r>
          </w:p>
          <w:p w:rsidR="006B54DE" w:rsidRPr="00FB35BB" w:rsidRDefault="00D1602C" w:rsidP="00D1602C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D1602C">
              <w:rPr>
                <w:rFonts w:asciiTheme="minorHAnsi" w:eastAsia="Arial" w:hAnsiTheme="minorHAnsi" w:cs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276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02C" w:rsidRPr="008133B3" w:rsidTr="00D1602C">
        <w:tc>
          <w:tcPr>
            <w:tcW w:w="6022" w:type="dxa"/>
            <w:shd w:val="clear" w:color="auto" w:fill="auto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t xml:space="preserve">EPB2.5.2. Coida e respecta os materiais, os utensilios e os espazos utilizados. </w:t>
            </w:r>
          </w:p>
        </w:tc>
        <w:tc>
          <w:tcPr>
            <w:tcW w:w="709" w:type="dxa"/>
            <w:shd w:val="clear" w:color="auto" w:fill="auto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053490" w:rsidP="00053490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3825" w:type="dxa"/>
          </w:tcPr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Observación sistemática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Intercambio oral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Proba escrita</w:t>
            </w:r>
          </w:p>
          <w:p w:rsidR="006B54DE" w:rsidRPr="00FB35BB" w:rsidRDefault="00D1602C" w:rsidP="00D1602C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D1602C">
              <w:rPr>
                <w:rFonts w:asciiTheme="minorHAnsi" w:eastAsia="Arial" w:hAnsiTheme="minorHAnsi" w:cs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276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02C" w:rsidRPr="008133B3" w:rsidTr="00D1602C">
        <w:tc>
          <w:tcPr>
            <w:tcW w:w="6022" w:type="dxa"/>
            <w:shd w:val="clear" w:color="auto" w:fill="auto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t xml:space="preserve">EPB2.5.3. Participa e amosa interese polas actividades propostas, colaborando na recollida e na organización do material. </w:t>
            </w:r>
          </w:p>
        </w:tc>
        <w:tc>
          <w:tcPr>
            <w:tcW w:w="709" w:type="dxa"/>
            <w:shd w:val="clear" w:color="auto" w:fill="auto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053490" w:rsidP="00053490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3825" w:type="dxa"/>
          </w:tcPr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Observación sistemática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Intercambio oral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Proba escrita</w:t>
            </w:r>
          </w:p>
          <w:p w:rsidR="006B54DE" w:rsidRPr="00FB35BB" w:rsidRDefault="00D1602C" w:rsidP="00D1602C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D1602C">
              <w:rPr>
                <w:rFonts w:asciiTheme="minorHAnsi" w:eastAsia="Arial" w:hAnsiTheme="minorHAnsi" w:cs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276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02C" w:rsidRPr="008133B3" w:rsidTr="00D1602C">
        <w:tc>
          <w:tcPr>
            <w:tcW w:w="6022" w:type="dxa"/>
            <w:shd w:val="clear" w:color="auto" w:fill="auto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t xml:space="preserve">EPB2.6.1. Completa e realiza os debuxos utilizando os coñecementos aprendidos. </w:t>
            </w:r>
          </w:p>
        </w:tc>
        <w:tc>
          <w:tcPr>
            <w:tcW w:w="709" w:type="dxa"/>
            <w:shd w:val="clear" w:color="auto" w:fill="auto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5" w:type="dxa"/>
          </w:tcPr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Observación sistemática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Intercambio oral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Proba escrita</w:t>
            </w:r>
          </w:p>
          <w:p w:rsidR="006B54DE" w:rsidRPr="00FB35BB" w:rsidRDefault="00D1602C" w:rsidP="00D1602C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D1602C">
              <w:rPr>
                <w:rFonts w:asciiTheme="minorHAnsi" w:eastAsia="Arial" w:hAnsiTheme="minorHAnsi" w:cs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276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02C" w:rsidRPr="008133B3" w:rsidTr="00D1602C">
        <w:tc>
          <w:tcPr>
            <w:tcW w:w="6022" w:type="dxa"/>
            <w:shd w:val="clear" w:color="auto" w:fill="auto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t xml:space="preserve">EPB2.6.2. Presenta as tarefas con orde e limpeza respectando as normas e indicacións establecidas. </w:t>
            </w:r>
          </w:p>
        </w:tc>
        <w:tc>
          <w:tcPr>
            <w:tcW w:w="709" w:type="dxa"/>
            <w:shd w:val="clear" w:color="auto" w:fill="auto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053490" w:rsidP="00053490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3825" w:type="dxa"/>
          </w:tcPr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Observación sistemática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Intercambio oral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Proba escrita</w:t>
            </w:r>
          </w:p>
          <w:p w:rsidR="006B54DE" w:rsidRPr="00FB35BB" w:rsidRDefault="00D1602C" w:rsidP="00D1602C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D1602C">
              <w:rPr>
                <w:rFonts w:asciiTheme="minorHAnsi" w:eastAsia="Arial" w:hAnsiTheme="minorHAnsi" w:cstheme="minorHAnsi"/>
                <w:sz w:val="22"/>
                <w:szCs w:val="22"/>
              </w:rPr>
              <w:lastRenderedPageBreak/>
              <w:t>Análise das producións dos alumnos</w:t>
            </w:r>
          </w:p>
        </w:tc>
        <w:tc>
          <w:tcPr>
            <w:tcW w:w="1276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02C" w:rsidRPr="008133B3" w:rsidTr="00D1602C">
        <w:tc>
          <w:tcPr>
            <w:tcW w:w="6022" w:type="dxa"/>
            <w:shd w:val="clear" w:color="auto" w:fill="auto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EPB2.6.3. Amosa interese polo traballo e a aplicación, apreciando a correcta realización dos exercicios e actividades.</w:t>
            </w:r>
          </w:p>
        </w:tc>
        <w:tc>
          <w:tcPr>
            <w:tcW w:w="709" w:type="dxa"/>
            <w:shd w:val="clear" w:color="auto" w:fill="auto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5" w:type="dxa"/>
          </w:tcPr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Observación sistemática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Intercambio oral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Proba escrita</w:t>
            </w:r>
          </w:p>
          <w:p w:rsidR="006B54DE" w:rsidRPr="00FB35BB" w:rsidRDefault="00D1602C" w:rsidP="00D1602C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D1602C">
              <w:rPr>
                <w:rFonts w:asciiTheme="minorHAnsi" w:eastAsia="Arial" w:hAnsiTheme="minorHAnsi" w:cs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276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02C" w:rsidRPr="008133B3" w:rsidTr="00D1602C">
        <w:tc>
          <w:tcPr>
            <w:tcW w:w="6022" w:type="dxa"/>
            <w:shd w:val="clear" w:color="auto" w:fill="auto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t xml:space="preserve">EPB2.7.1. Emprega as novas tecnoloxías para se iniciar no deseño dixital, no tratamento de imaxes ou na animación. </w:t>
            </w:r>
          </w:p>
        </w:tc>
        <w:tc>
          <w:tcPr>
            <w:tcW w:w="709" w:type="dxa"/>
            <w:shd w:val="clear" w:color="auto" w:fill="auto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5" w:type="dxa"/>
          </w:tcPr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Observación sistemática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Intercambio oral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Proba escrita</w:t>
            </w:r>
          </w:p>
          <w:p w:rsidR="006B54DE" w:rsidRPr="00FB35BB" w:rsidRDefault="00D1602C" w:rsidP="00D1602C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D1602C">
              <w:rPr>
                <w:rFonts w:asciiTheme="minorHAnsi" w:eastAsia="Arial" w:hAnsiTheme="minorHAnsi" w:cs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276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02C" w:rsidRPr="008133B3" w:rsidTr="00D1602C">
        <w:tc>
          <w:tcPr>
            <w:tcW w:w="6022" w:type="dxa"/>
            <w:shd w:val="clear" w:color="auto" w:fill="auto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t xml:space="preserve">EPB3.1.1 Coñece e usa as principais ferramentas básicas do debuxo xeométrico (regra, escuadro, cartabón, semicírculo etc.) </w:t>
            </w:r>
          </w:p>
        </w:tc>
        <w:tc>
          <w:tcPr>
            <w:tcW w:w="709" w:type="dxa"/>
            <w:shd w:val="clear" w:color="auto" w:fill="auto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053490" w:rsidP="00053490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3825" w:type="dxa"/>
          </w:tcPr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Observación sistemática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Intercambio oral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Proba escrita</w:t>
            </w:r>
          </w:p>
          <w:p w:rsidR="006B54DE" w:rsidRPr="00FB35BB" w:rsidRDefault="00D1602C" w:rsidP="00D1602C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D1602C">
              <w:rPr>
                <w:rFonts w:asciiTheme="minorHAnsi" w:eastAsia="Arial" w:hAnsiTheme="minorHAnsi" w:cs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276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02C" w:rsidRPr="008133B3" w:rsidTr="00D1602C">
        <w:tc>
          <w:tcPr>
            <w:tcW w:w="6022" w:type="dxa"/>
            <w:shd w:val="clear" w:color="auto" w:fill="auto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t xml:space="preserve">EPB3.1.2. Utiliza o trazado de rectas paralelas. </w:t>
            </w:r>
          </w:p>
        </w:tc>
        <w:tc>
          <w:tcPr>
            <w:tcW w:w="709" w:type="dxa"/>
            <w:shd w:val="clear" w:color="auto" w:fill="auto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5" w:type="dxa"/>
          </w:tcPr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Observación sistemática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Intercambio oral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Proba escrita</w:t>
            </w:r>
          </w:p>
          <w:p w:rsidR="006B54DE" w:rsidRPr="00FB35BB" w:rsidRDefault="00D1602C" w:rsidP="00D1602C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D1602C">
              <w:rPr>
                <w:rFonts w:asciiTheme="minorHAnsi" w:eastAsia="Arial" w:hAnsiTheme="minorHAnsi" w:cs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276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02C" w:rsidRPr="008133B3" w:rsidTr="00D1602C">
        <w:tc>
          <w:tcPr>
            <w:tcW w:w="6022" w:type="dxa"/>
            <w:shd w:val="clear" w:color="auto" w:fill="auto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t>EPB3.1.3. Traza ángulos rectos, de 30 e de 60 graos utilizando as ferramentas básicas.</w:t>
            </w:r>
          </w:p>
        </w:tc>
        <w:tc>
          <w:tcPr>
            <w:tcW w:w="709" w:type="dxa"/>
            <w:shd w:val="clear" w:color="auto" w:fill="auto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5" w:type="dxa"/>
          </w:tcPr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Observación sistemática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Intercambio oral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lastRenderedPageBreak/>
              <w:t>Proba escrita</w:t>
            </w:r>
          </w:p>
          <w:p w:rsidR="006B54DE" w:rsidRPr="00FB35BB" w:rsidRDefault="00D1602C" w:rsidP="00D1602C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D1602C">
              <w:rPr>
                <w:rFonts w:asciiTheme="minorHAnsi" w:eastAsia="Arial" w:hAnsiTheme="minorHAnsi" w:cs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276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02C" w:rsidRPr="008133B3" w:rsidTr="00D1602C">
        <w:tc>
          <w:tcPr>
            <w:tcW w:w="6022" w:type="dxa"/>
            <w:shd w:val="clear" w:color="auto" w:fill="auto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EPB3.1.4. Manexa os efectos visuais da perspectiva para debuxar triángulos e cuadriláteros.</w:t>
            </w:r>
          </w:p>
        </w:tc>
        <w:tc>
          <w:tcPr>
            <w:tcW w:w="709" w:type="dxa"/>
            <w:shd w:val="clear" w:color="auto" w:fill="auto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5" w:type="dxa"/>
          </w:tcPr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Observación sistemática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Intercambio oral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Proba escrita</w:t>
            </w:r>
          </w:p>
          <w:p w:rsidR="006B54DE" w:rsidRPr="00FB35BB" w:rsidRDefault="00D1602C" w:rsidP="00D1602C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D1602C">
              <w:rPr>
                <w:rFonts w:asciiTheme="minorHAnsi" w:eastAsia="Arial" w:hAnsiTheme="minorHAnsi" w:cs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276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02C" w:rsidRPr="008133B3" w:rsidTr="00D1602C">
        <w:tc>
          <w:tcPr>
            <w:tcW w:w="6022" w:type="dxa"/>
            <w:shd w:val="clear" w:color="auto" w:fill="auto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t>EPB3.1.5. Representa e aplica adecuadamente o eixe de simetría.</w:t>
            </w:r>
          </w:p>
        </w:tc>
        <w:tc>
          <w:tcPr>
            <w:tcW w:w="709" w:type="dxa"/>
            <w:shd w:val="clear" w:color="auto" w:fill="auto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5" w:type="dxa"/>
          </w:tcPr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Observación sistemática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Intercambio oral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Proba escrita</w:t>
            </w:r>
          </w:p>
          <w:p w:rsidR="006B54DE" w:rsidRPr="00FB35BB" w:rsidRDefault="00D1602C" w:rsidP="00D1602C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D1602C">
              <w:rPr>
                <w:rFonts w:asciiTheme="minorHAnsi" w:eastAsia="Arial" w:hAnsiTheme="minorHAnsi" w:cs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276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02C" w:rsidRPr="008133B3" w:rsidTr="00D1602C">
        <w:tc>
          <w:tcPr>
            <w:tcW w:w="6022" w:type="dxa"/>
            <w:shd w:val="clear" w:color="auto" w:fill="auto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B35BB">
              <w:rPr>
                <w:rFonts w:asciiTheme="minorHAnsi" w:hAnsiTheme="minorHAnsi" w:cstheme="minorHAnsi"/>
                <w:sz w:val="22"/>
                <w:szCs w:val="22"/>
              </w:rPr>
              <w:t>EPB3.1.6. Representa formas xeométricas con precisión e coa axuda da cuadrícula e as ferramentas básicas.</w:t>
            </w:r>
          </w:p>
        </w:tc>
        <w:tc>
          <w:tcPr>
            <w:tcW w:w="709" w:type="dxa"/>
            <w:shd w:val="clear" w:color="auto" w:fill="auto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6B54DE" w:rsidRPr="00FB35BB" w:rsidRDefault="009E304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bookmarkStart w:id="0" w:name="_GoBack"/>
            <w:bookmarkEnd w:id="0"/>
          </w:p>
        </w:tc>
        <w:tc>
          <w:tcPr>
            <w:tcW w:w="709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5" w:type="dxa"/>
          </w:tcPr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Observación sistemática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Intercambio oral</w:t>
            </w:r>
          </w:p>
          <w:p w:rsidR="00D1602C" w:rsidRPr="00D1602C" w:rsidRDefault="00D1602C" w:rsidP="00D1602C">
            <w:pPr>
              <w:ind w:firstLine="0"/>
              <w:rPr>
                <w:rFonts w:asciiTheme="minorHAnsi" w:eastAsia="Arial" w:hAnsiTheme="minorHAnsi" w:cstheme="minorHAnsi"/>
              </w:rPr>
            </w:pPr>
            <w:r w:rsidRPr="00D1602C">
              <w:rPr>
                <w:rFonts w:asciiTheme="minorHAnsi" w:eastAsia="Arial" w:hAnsiTheme="minorHAnsi" w:cstheme="minorHAnsi"/>
                <w:szCs w:val="22"/>
              </w:rPr>
              <w:t>Proba escrita</w:t>
            </w:r>
          </w:p>
          <w:p w:rsidR="006B54DE" w:rsidRPr="00FB35BB" w:rsidRDefault="00D1602C" w:rsidP="00D1602C">
            <w:pPr>
              <w:pStyle w:val="ttp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D1602C">
              <w:rPr>
                <w:rFonts w:asciiTheme="minorHAnsi" w:eastAsia="Arial" w:hAnsiTheme="minorHAnsi" w:cs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276" w:type="dxa"/>
          </w:tcPr>
          <w:p w:rsidR="006B54DE" w:rsidRPr="00FB35BB" w:rsidRDefault="006B54DE" w:rsidP="00275F89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B54DE" w:rsidRDefault="006B54DE" w:rsidP="006B54DE"/>
    <w:p w:rsidR="00407937" w:rsidRPr="008F3ED7" w:rsidRDefault="00407937" w:rsidP="00CA08FA">
      <w:pPr>
        <w:pStyle w:val="artig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5</w:t>
      </w:r>
      <w:r w:rsidRPr="008F3ED7">
        <w:rPr>
          <w:rFonts w:ascii="Calibri" w:hAnsi="Calibri"/>
          <w:b/>
          <w:sz w:val="24"/>
        </w:rPr>
        <w:t xml:space="preserve">.- Elementos transversais. </w:t>
      </w:r>
    </w:p>
    <w:p w:rsidR="00407937" w:rsidRPr="008F3ED7" w:rsidRDefault="00407937" w:rsidP="00CA08FA">
      <w:pPr>
        <w:pStyle w:val="artigo"/>
        <w:rPr>
          <w:rFonts w:ascii="Calibri" w:hAnsi="Calibri"/>
          <w:sz w:val="24"/>
        </w:rPr>
      </w:pPr>
    </w:p>
    <w:p w:rsidR="00407937" w:rsidRPr="008F3ED7" w:rsidRDefault="00407937" w:rsidP="007F72EC">
      <w:p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Traballaranse en tódal</w:t>
      </w:r>
      <w:r>
        <w:rPr>
          <w:rFonts w:ascii="Calibri" w:hAnsi="Calibri"/>
          <w:sz w:val="24"/>
        </w:rPr>
        <w:t>a</w:t>
      </w:r>
      <w:r w:rsidRPr="008F3ED7">
        <w:rPr>
          <w:rFonts w:ascii="Calibri" w:hAnsi="Calibri"/>
          <w:sz w:val="24"/>
        </w:rPr>
        <w:t>s disciplinas:</w:t>
      </w:r>
    </w:p>
    <w:p w:rsidR="00407937" w:rsidRPr="008F3ED7" w:rsidRDefault="00407937" w:rsidP="007F72EC">
      <w:pPr>
        <w:rPr>
          <w:rFonts w:ascii="Calibri" w:hAnsi="Calibri"/>
          <w:sz w:val="24"/>
        </w:rPr>
      </w:pPr>
    </w:p>
    <w:p w:rsidR="00407937" w:rsidRPr="008F3ED7" w:rsidRDefault="00407937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lastRenderedPageBreak/>
        <w:t xml:space="preserve">A comprensión lectora, </w:t>
      </w:r>
    </w:p>
    <w:p w:rsidR="00407937" w:rsidRPr="008F3ED7" w:rsidRDefault="00407937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A expresión oral e escrita,</w:t>
      </w:r>
    </w:p>
    <w:p w:rsidR="00407937" w:rsidRPr="008F3ED7" w:rsidRDefault="00407937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comunicación audiovisual, </w:t>
      </w:r>
    </w:p>
    <w:p w:rsidR="00407937" w:rsidRPr="008F3ED7" w:rsidRDefault="00407937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As tecnoloxías da información e a comunicación, </w:t>
      </w:r>
    </w:p>
    <w:p w:rsidR="00407937" w:rsidRPr="008F3ED7" w:rsidRDefault="00407937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O </w:t>
      </w:r>
      <w:proofErr w:type="spellStart"/>
      <w:r w:rsidRPr="008F3ED7">
        <w:rPr>
          <w:rFonts w:ascii="Calibri" w:hAnsi="Calibri"/>
          <w:sz w:val="24"/>
        </w:rPr>
        <w:t>emprendemento</w:t>
      </w:r>
      <w:proofErr w:type="spellEnd"/>
      <w:r w:rsidRPr="008F3ED7">
        <w:rPr>
          <w:rFonts w:ascii="Calibri" w:hAnsi="Calibri"/>
          <w:sz w:val="24"/>
        </w:rPr>
        <w:t xml:space="preserve"> e a educación cívica e constitucional </w:t>
      </w:r>
    </w:p>
    <w:p w:rsidR="00407937" w:rsidRPr="008F3ED7" w:rsidRDefault="00407937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Os valores que fomenten a igualdade efectiva entre homes e mulleres e a prevención da violencia de xénero.</w:t>
      </w:r>
    </w:p>
    <w:p w:rsidR="00407937" w:rsidRPr="008F3ED7" w:rsidRDefault="00407937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Os valores inherentes ao principio de igualdade de trato e non-discriminación por calquera condición ou circunstancia persoal ou social.</w:t>
      </w:r>
    </w:p>
    <w:p w:rsidR="00407937" w:rsidRPr="008F3ED7" w:rsidRDefault="00407937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prevención e resolución pacífica de conflitos en todos os ámbitos da vida persoal, familiar e social. </w:t>
      </w:r>
    </w:p>
    <w:p w:rsidR="00407937" w:rsidRPr="008F3ED7" w:rsidRDefault="00407937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Os valores que sustentan a liberdade, a xustiza, a igualdade, o pluralismo político, a paz, a democracia, o respecto polos dereitos humanos e o rexeitamento da violencia terrorista, a pluralidade, o respecto polo Estado de dereito, o respecto e consideración polas vítimas do terrorismo, e a prevención do terrorismo e de calquera tipo de violencia.</w:t>
      </w:r>
    </w:p>
    <w:p w:rsidR="00407937" w:rsidRPr="008F3ED7" w:rsidRDefault="00407937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 prevención da violencia de xénero, da violencia terrorista e de calquera forma de violencia, racismo ou xenofobia. </w:t>
      </w:r>
    </w:p>
    <w:p w:rsidR="00407937" w:rsidRPr="008F3ED7" w:rsidRDefault="00407937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Prevención de comportamentos, estereotipos  e contidos sexistas, así como aqueles que supoñan discriminación por razón da orientación sexual ou da identidade de xénero, favorecendo a visibilidade da realidade homosexual, bisexual, transexual, </w:t>
      </w:r>
      <w:proofErr w:type="spellStart"/>
      <w:r w:rsidRPr="008F3ED7">
        <w:rPr>
          <w:rFonts w:ascii="Calibri" w:hAnsi="Calibri"/>
          <w:sz w:val="24"/>
        </w:rPr>
        <w:t>transxénero</w:t>
      </w:r>
      <w:proofErr w:type="spellEnd"/>
      <w:r w:rsidRPr="008F3ED7">
        <w:rPr>
          <w:rFonts w:ascii="Calibri" w:hAnsi="Calibri"/>
          <w:sz w:val="24"/>
        </w:rPr>
        <w:t xml:space="preserve"> e intersexual.</w:t>
      </w:r>
    </w:p>
    <w:p w:rsidR="00407937" w:rsidRPr="008F3ED7" w:rsidRDefault="00407937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Desenvolvemento sostible e o medio ambiente, os riscos de explotación e abuso sexual, as situacións de risco derivadas da utilización das tecnoloxías da información e da comunicación, así como a protección ante urxencias e catástrofes.</w:t>
      </w:r>
    </w:p>
    <w:p w:rsidR="00407937" w:rsidRPr="008F3ED7" w:rsidRDefault="00407937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Desenvolvemento e afianzamento do espírito emprendedor e a iniciativa empresarial a partir de aptitudes como a creatividade, a autonomía, a iniciativa, o traballo en equipo, a confianza nun mesmo e o sentido crítico.</w:t>
      </w:r>
    </w:p>
    <w:p w:rsidR="00407937" w:rsidRPr="008F3ED7" w:rsidRDefault="00407937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Educación e  seguridade viaria </w:t>
      </w:r>
    </w:p>
    <w:p w:rsidR="00407937" w:rsidRPr="008F3ED7" w:rsidRDefault="00407937" w:rsidP="006F3EA5">
      <w:pPr>
        <w:rPr>
          <w:rFonts w:ascii="Calibri" w:hAnsi="Calibri"/>
          <w:sz w:val="24"/>
        </w:rPr>
      </w:pPr>
    </w:p>
    <w:p w:rsidR="00407937" w:rsidRPr="008F3ED7" w:rsidRDefault="00407937" w:rsidP="006F3EA5">
      <w:pPr>
        <w:rPr>
          <w:rFonts w:ascii="Calibri" w:hAnsi="Calibri"/>
          <w:sz w:val="24"/>
          <w:lang w:eastAsia="zh-CN"/>
        </w:rPr>
      </w:pPr>
    </w:p>
    <w:p w:rsidR="00407937" w:rsidRPr="008F3ED7" w:rsidRDefault="00407937" w:rsidP="007F72EC">
      <w:pPr>
        <w:pStyle w:val="TDC1"/>
        <w:tabs>
          <w:tab w:val="left" w:pos="440"/>
          <w:tab w:val="right" w:leader="underscore" w:pos="8494"/>
        </w:tabs>
        <w:rPr>
          <w:b/>
          <w:noProof/>
          <w:color w:val="FF0000"/>
          <w:sz w:val="24"/>
          <w:szCs w:val="24"/>
          <w:lang w:val="es-ES" w:eastAsia="gl-ES"/>
        </w:rPr>
      </w:pPr>
      <w:r>
        <w:rPr>
          <w:b/>
          <w:noProof/>
          <w:sz w:val="24"/>
          <w:szCs w:val="24"/>
          <w:lang w:val="es-ES" w:eastAsia="gl-ES"/>
        </w:rPr>
        <w:t>6</w:t>
      </w:r>
      <w:r w:rsidRPr="008F3ED7">
        <w:rPr>
          <w:b/>
          <w:noProof/>
          <w:sz w:val="24"/>
          <w:szCs w:val="24"/>
          <w:lang w:val="es-ES" w:eastAsia="gl-ES"/>
        </w:rPr>
        <w:t xml:space="preserve">.- </w:t>
      </w:r>
      <w:r w:rsidRPr="008F3ED7">
        <w:rPr>
          <w:b/>
          <w:noProof/>
          <w:sz w:val="24"/>
          <w:szCs w:val="24"/>
          <w:lang w:eastAsia="gl-ES"/>
        </w:rPr>
        <w:t xml:space="preserve">Metodoloxía didáctica, incluíndo as estratexias a desenvolver polo profesorado, para acadar os estándares de aprendizaxe, así como a adquisición das competencias clave. </w:t>
      </w:r>
      <w:r w:rsidRPr="008F3ED7">
        <w:rPr>
          <w:b/>
          <w:noProof/>
          <w:sz w:val="24"/>
          <w:szCs w:val="24"/>
          <w:lang w:val="es-ES" w:eastAsia="gl-ES"/>
        </w:rPr>
        <w:t xml:space="preserve"> </w:t>
      </w:r>
    </w:p>
    <w:p w:rsidR="00407937" w:rsidRPr="00260C53" w:rsidRDefault="00407937" w:rsidP="007F72EC">
      <w:pPr>
        <w:rPr>
          <w:rFonts w:asciiTheme="minorHAnsi" w:hAnsiTheme="minorHAnsi" w:cstheme="minorHAnsi"/>
          <w:b/>
          <w:sz w:val="24"/>
          <w:lang w:val="pt-BR"/>
        </w:rPr>
      </w:pPr>
    </w:p>
    <w:p w:rsidR="00260C53" w:rsidRDefault="00260C53" w:rsidP="00260C53">
      <w:pPr>
        <w:ind w:firstLine="0"/>
        <w:rPr>
          <w:rFonts w:asciiTheme="minorHAnsi" w:hAnsiTheme="minorHAnsi" w:cstheme="minorHAnsi"/>
          <w:sz w:val="24"/>
        </w:rPr>
      </w:pPr>
      <w:r w:rsidRPr="00260C53">
        <w:rPr>
          <w:rFonts w:asciiTheme="minorHAnsi" w:hAnsiTheme="minorHAnsi" w:cstheme="minorHAnsi"/>
          <w:sz w:val="24"/>
        </w:rPr>
        <w:t xml:space="preserve">Na metodoloxía a empregar teranse sempre en conta a presenza da auxiliar e facilitará o desenvolvemento dos seguintes aspectos: </w:t>
      </w:r>
    </w:p>
    <w:p w:rsidR="00260C53" w:rsidRDefault="00260C53" w:rsidP="00260C53">
      <w:pPr>
        <w:ind w:firstLine="0"/>
        <w:rPr>
          <w:rFonts w:asciiTheme="minorHAnsi" w:hAnsiTheme="minorHAnsi" w:cstheme="minorHAnsi"/>
          <w:sz w:val="24"/>
        </w:rPr>
      </w:pPr>
      <w:r w:rsidRPr="00260C53">
        <w:rPr>
          <w:rFonts w:asciiTheme="minorHAnsi" w:hAnsiTheme="minorHAnsi" w:cstheme="minorHAnsi"/>
          <w:sz w:val="24"/>
        </w:rPr>
        <w:t xml:space="preserve">a) Posibilitar a práctica da conversa oral na lingua estranxeira. </w:t>
      </w:r>
    </w:p>
    <w:p w:rsidR="00260C53" w:rsidRDefault="00260C53" w:rsidP="00260C53">
      <w:pPr>
        <w:ind w:firstLine="0"/>
        <w:rPr>
          <w:rFonts w:asciiTheme="minorHAnsi" w:hAnsiTheme="minorHAnsi" w:cstheme="minorHAnsi"/>
          <w:sz w:val="24"/>
        </w:rPr>
      </w:pPr>
      <w:r w:rsidRPr="00260C53">
        <w:rPr>
          <w:rFonts w:asciiTheme="minorHAnsi" w:hAnsiTheme="minorHAnsi" w:cstheme="minorHAnsi"/>
          <w:sz w:val="24"/>
        </w:rPr>
        <w:t xml:space="preserve">b) Achegar ao alumnado á cultura do país onde se fala a lingua estranxeira, mediante a presentación de temas de actualidade e actividades lúdicas. </w:t>
      </w:r>
    </w:p>
    <w:p w:rsidR="00260C53" w:rsidRPr="00260C53" w:rsidRDefault="00260C53" w:rsidP="00260C53">
      <w:pPr>
        <w:ind w:firstLine="0"/>
        <w:rPr>
          <w:rFonts w:asciiTheme="minorHAnsi" w:hAnsiTheme="minorHAnsi" w:cstheme="minorHAnsi"/>
          <w:b/>
          <w:sz w:val="24"/>
          <w:lang w:val="pt-BR"/>
        </w:rPr>
      </w:pPr>
      <w:r w:rsidRPr="00260C53">
        <w:rPr>
          <w:rFonts w:asciiTheme="minorHAnsi" w:hAnsiTheme="minorHAnsi" w:cstheme="minorHAnsi"/>
          <w:sz w:val="24"/>
        </w:rPr>
        <w:t>c) Apoiar e motivar ao alumnado cos medios necesarios para facilitar a súa comunicación na lingua estranxeira.</w:t>
      </w:r>
    </w:p>
    <w:p w:rsidR="00260C53" w:rsidRPr="00260C53" w:rsidRDefault="00260C53" w:rsidP="007F72EC">
      <w:pPr>
        <w:rPr>
          <w:rFonts w:asciiTheme="minorHAnsi" w:hAnsiTheme="minorHAnsi" w:cstheme="minorHAnsi"/>
          <w:b/>
          <w:sz w:val="24"/>
          <w:lang w:val="pt-BR"/>
        </w:rPr>
      </w:pPr>
    </w:p>
    <w:p w:rsidR="00407937" w:rsidRPr="008F3ED7" w:rsidRDefault="00407937" w:rsidP="007F72EC">
      <w:pPr>
        <w:rPr>
          <w:rFonts w:ascii="Calibri" w:hAnsi="Calibri" w:cs="Arial"/>
          <w:b/>
          <w:sz w:val="24"/>
          <w:lang w:val="pt-BR"/>
        </w:rPr>
      </w:pPr>
      <w:r>
        <w:rPr>
          <w:rFonts w:ascii="Calibri" w:hAnsi="Calibri" w:cs="Arial"/>
          <w:b/>
          <w:sz w:val="24"/>
          <w:lang w:val="pt-BR"/>
        </w:rPr>
        <w:t xml:space="preserve">6.1. </w:t>
      </w:r>
      <w:r w:rsidRPr="008F3ED7">
        <w:rPr>
          <w:rFonts w:ascii="Calibri" w:hAnsi="Calibri" w:cs="Arial"/>
          <w:b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Principios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metodolóxicos</w:t>
      </w:r>
      <w:proofErr w:type="spellEnd"/>
    </w:p>
    <w:p w:rsidR="00407937" w:rsidRPr="008F3ED7" w:rsidRDefault="00407937" w:rsidP="007F72EC">
      <w:pPr>
        <w:rPr>
          <w:rFonts w:ascii="Calibri" w:hAnsi="Calibri" w:cs="Arial"/>
          <w:b/>
          <w:sz w:val="24"/>
          <w:lang w:val="pt-BR"/>
        </w:rPr>
      </w:pPr>
    </w:p>
    <w:p w:rsidR="00407937" w:rsidRPr="008F3ED7" w:rsidRDefault="00407937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b/>
          <w:sz w:val="24"/>
          <w:lang w:val="pt-BR"/>
        </w:rPr>
        <w:t xml:space="preserve">Emprego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dun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estilo educativo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asertivo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</w:t>
      </w:r>
      <w:proofErr w:type="spellStart"/>
      <w:r w:rsidRPr="008F3ED7">
        <w:rPr>
          <w:rFonts w:ascii="Calibri" w:hAnsi="Calibri" w:cs="Arial"/>
          <w:sz w:val="24"/>
          <w:lang w:val="pt-BR"/>
        </w:rPr>
        <w:t>Fuxindo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dunha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postura </w:t>
      </w:r>
      <w:proofErr w:type="spellStart"/>
      <w:r w:rsidRPr="008F3ED7">
        <w:rPr>
          <w:rFonts w:ascii="Calibri" w:hAnsi="Calibri" w:cs="Arial"/>
          <w:sz w:val="24"/>
          <w:lang w:val="pt-BR"/>
        </w:rPr>
        <w:t>inhibicionista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tanto coma da </w:t>
      </w:r>
      <w:proofErr w:type="spellStart"/>
      <w:r w:rsidRPr="008F3ED7">
        <w:rPr>
          <w:rFonts w:ascii="Calibri" w:hAnsi="Calibri" w:cs="Arial"/>
          <w:sz w:val="24"/>
          <w:lang w:val="pt-BR"/>
        </w:rPr>
        <w:t>concepción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punitiva, </w:t>
      </w:r>
      <w:proofErr w:type="spellStart"/>
      <w:r w:rsidRPr="008F3ED7">
        <w:rPr>
          <w:rFonts w:ascii="Calibri" w:hAnsi="Calibri" w:cs="Arial"/>
          <w:sz w:val="24"/>
          <w:lang w:val="pt-BR"/>
        </w:rPr>
        <w:t>practicarase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unha </w:t>
      </w:r>
      <w:proofErr w:type="spellStart"/>
      <w:r w:rsidRPr="008F3ED7">
        <w:rPr>
          <w:rFonts w:ascii="Calibri" w:hAnsi="Calibri" w:cs="Arial"/>
          <w:sz w:val="24"/>
          <w:lang w:val="pt-BR"/>
        </w:rPr>
        <w:t>actitude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comprensiva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posibilidades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características do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buscando a </w:t>
      </w:r>
      <w:proofErr w:type="spellStart"/>
      <w:r w:rsidRPr="008F3ED7">
        <w:rPr>
          <w:rFonts w:ascii="Calibri" w:hAnsi="Calibri" w:cs="Arial"/>
          <w:sz w:val="24"/>
          <w:lang w:val="pt-BR"/>
        </w:rPr>
        <w:t>súa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mellora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permanente e guiando as </w:t>
      </w:r>
      <w:proofErr w:type="spellStart"/>
      <w:r w:rsidRPr="008F3ED7">
        <w:rPr>
          <w:rFonts w:ascii="Calibri" w:hAnsi="Calibri" w:cs="Arial"/>
          <w:sz w:val="24"/>
          <w:lang w:val="pt-BR"/>
        </w:rPr>
        <w:t>súas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aprendizaxes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Como </w:t>
      </w:r>
      <w:proofErr w:type="spellStart"/>
      <w:r w:rsidRPr="008F3ED7">
        <w:rPr>
          <w:rFonts w:ascii="Calibri" w:hAnsi="Calibri" w:cs="Arial"/>
          <w:sz w:val="24"/>
          <w:lang w:val="pt-BR"/>
        </w:rPr>
        <w:t>reforzo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do </w:t>
      </w:r>
      <w:proofErr w:type="spellStart"/>
      <w:r w:rsidRPr="008F3ED7">
        <w:rPr>
          <w:rFonts w:ascii="Calibri" w:hAnsi="Calibri" w:cs="Arial"/>
          <w:sz w:val="24"/>
          <w:lang w:val="pt-BR"/>
        </w:rPr>
        <w:t>esforzo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da conduta adaptativa ou do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proofErr w:type="gramStart"/>
      <w:r w:rsidRPr="008F3ED7">
        <w:rPr>
          <w:rFonts w:ascii="Calibri" w:hAnsi="Calibri" w:cs="Arial"/>
          <w:sz w:val="24"/>
          <w:lang w:val="pt-BR"/>
        </w:rPr>
        <w:t>ben</w:t>
      </w:r>
      <w:proofErr w:type="spellEnd"/>
      <w:proofErr w:type="gramEnd"/>
      <w:r w:rsidRPr="008F3ED7">
        <w:rPr>
          <w:rFonts w:ascii="Calibri" w:hAnsi="Calibri" w:cs="Arial"/>
          <w:sz w:val="24"/>
          <w:lang w:val="pt-BR"/>
        </w:rPr>
        <w:t xml:space="preserve"> feito </w:t>
      </w:r>
      <w:proofErr w:type="spellStart"/>
      <w:r w:rsidRPr="008F3ED7">
        <w:rPr>
          <w:rFonts w:ascii="Calibri" w:hAnsi="Calibri" w:cs="Arial"/>
          <w:sz w:val="24"/>
          <w:lang w:val="pt-BR"/>
        </w:rPr>
        <w:t>usarase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fundamentalmente o </w:t>
      </w:r>
      <w:proofErr w:type="spellStart"/>
      <w:r w:rsidRPr="008F3ED7">
        <w:rPr>
          <w:rFonts w:ascii="Calibri" w:hAnsi="Calibri" w:cs="Arial"/>
          <w:sz w:val="24"/>
          <w:lang w:val="pt-BR"/>
        </w:rPr>
        <w:t>eloxio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constante, ao mesmo tempo que se ignora ou se reprende o comportamento </w:t>
      </w:r>
      <w:proofErr w:type="spellStart"/>
      <w:r w:rsidRPr="008F3ED7">
        <w:rPr>
          <w:rFonts w:ascii="Calibri" w:hAnsi="Calibri" w:cs="Arial"/>
          <w:sz w:val="24"/>
          <w:lang w:val="pt-BR"/>
        </w:rPr>
        <w:t>inadecuado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Esta </w:t>
      </w:r>
      <w:proofErr w:type="spellStart"/>
      <w:r w:rsidRPr="008F3ED7">
        <w:rPr>
          <w:rFonts w:ascii="Calibri" w:hAnsi="Calibri" w:cs="Arial"/>
          <w:sz w:val="24"/>
          <w:lang w:val="pt-BR"/>
        </w:rPr>
        <w:t>discriminación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condutual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xunto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gramStart"/>
      <w:r w:rsidRPr="008F3ED7">
        <w:rPr>
          <w:rFonts w:ascii="Calibri" w:hAnsi="Calibri" w:cs="Arial"/>
          <w:sz w:val="24"/>
          <w:lang w:val="pt-BR"/>
        </w:rPr>
        <w:t>co trato</w:t>
      </w:r>
      <w:proofErr w:type="gram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respectuoso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</w:t>
      </w:r>
      <w:proofErr w:type="spellStart"/>
      <w:r w:rsidRPr="008F3ED7">
        <w:rPr>
          <w:rFonts w:ascii="Calibri" w:hAnsi="Calibri" w:cs="Arial"/>
          <w:sz w:val="24"/>
          <w:lang w:val="pt-BR"/>
        </w:rPr>
        <w:t>xusto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favorecerán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 autoestima, o </w:t>
      </w:r>
      <w:proofErr w:type="spellStart"/>
      <w:r w:rsidRPr="008F3ED7">
        <w:rPr>
          <w:rFonts w:ascii="Calibri" w:hAnsi="Calibri" w:cs="Arial"/>
          <w:sz w:val="24"/>
          <w:lang w:val="pt-BR"/>
        </w:rPr>
        <w:t>rendemento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escolar e a </w:t>
      </w:r>
      <w:proofErr w:type="spellStart"/>
      <w:r w:rsidRPr="008F3ED7">
        <w:rPr>
          <w:rFonts w:ascii="Calibri" w:hAnsi="Calibri" w:cs="Arial"/>
          <w:sz w:val="24"/>
          <w:lang w:val="pt-BR"/>
        </w:rPr>
        <w:t>convivencia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pacífica, </w:t>
      </w:r>
      <w:proofErr w:type="spellStart"/>
      <w:r w:rsidRPr="008F3ED7">
        <w:rPr>
          <w:rFonts w:ascii="Calibri" w:hAnsi="Calibri" w:cs="Arial"/>
          <w:sz w:val="24"/>
          <w:lang w:val="pt-BR"/>
        </w:rPr>
        <w:t>contribuíndo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ao </w:t>
      </w:r>
      <w:proofErr w:type="spellStart"/>
      <w:r w:rsidRPr="008F3ED7">
        <w:rPr>
          <w:rFonts w:ascii="Calibri" w:hAnsi="Calibri" w:cs="Arial"/>
          <w:sz w:val="24"/>
          <w:lang w:val="pt-BR"/>
        </w:rPr>
        <w:t>desenvolvemento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do clima escolar </w:t>
      </w:r>
      <w:proofErr w:type="spellStart"/>
      <w:r w:rsidRPr="008F3ED7">
        <w:rPr>
          <w:rFonts w:ascii="Calibri" w:hAnsi="Calibri" w:cs="Arial"/>
          <w:sz w:val="24"/>
          <w:lang w:val="pt-BR"/>
        </w:rPr>
        <w:t>necesario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407937" w:rsidRPr="008F3ED7" w:rsidRDefault="00407937" w:rsidP="007F72EC">
      <w:pPr>
        <w:rPr>
          <w:rFonts w:ascii="Calibri" w:hAnsi="Calibri" w:cs="Arial"/>
          <w:sz w:val="24"/>
          <w:lang w:val="pt-BR"/>
        </w:rPr>
      </w:pPr>
    </w:p>
    <w:p w:rsidR="00407937" w:rsidRPr="008F3ED7" w:rsidRDefault="00407937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b/>
          <w:sz w:val="24"/>
          <w:lang w:val="pt-BR"/>
        </w:rPr>
        <w:t xml:space="preserve">Procura de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aprendizaxes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significativos</w:t>
      </w:r>
      <w:r w:rsidRPr="008F3ED7">
        <w:rPr>
          <w:rFonts w:ascii="Calibri" w:hAnsi="Calibri" w:cs="Arial"/>
          <w:sz w:val="24"/>
          <w:lang w:val="pt-BR"/>
        </w:rPr>
        <w:t xml:space="preserve">. Nas diferentes unidades de </w:t>
      </w:r>
      <w:proofErr w:type="spellStart"/>
      <w:r w:rsidRPr="008F3ED7">
        <w:rPr>
          <w:rFonts w:ascii="Calibri" w:hAnsi="Calibri" w:cs="Arial"/>
          <w:sz w:val="24"/>
          <w:lang w:val="pt-BR"/>
        </w:rPr>
        <w:t>ensino-aprendizaxe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procurarase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sempre </w:t>
      </w:r>
    </w:p>
    <w:p w:rsidR="00407937" w:rsidRPr="008F3ED7" w:rsidRDefault="00407937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sz w:val="24"/>
          <w:lang w:val="pt-BR"/>
        </w:rPr>
        <w:t xml:space="preserve">- Que os contidos </w:t>
      </w:r>
      <w:proofErr w:type="spellStart"/>
      <w:r w:rsidRPr="008F3ED7">
        <w:rPr>
          <w:rFonts w:ascii="Calibri" w:hAnsi="Calibri" w:cs="Arial"/>
          <w:sz w:val="24"/>
          <w:lang w:val="pt-BR"/>
        </w:rPr>
        <w:t>sexan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lóxicos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</w:t>
      </w:r>
      <w:proofErr w:type="spellStart"/>
      <w:r w:rsidRPr="008F3ED7">
        <w:rPr>
          <w:rFonts w:ascii="Calibri" w:hAnsi="Calibri" w:cs="Arial"/>
          <w:sz w:val="24"/>
          <w:lang w:val="pt-BR"/>
        </w:rPr>
        <w:t>coherentes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con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estrutura e </w:t>
      </w:r>
      <w:proofErr w:type="spellStart"/>
      <w:r w:rsidRPr="008F3ED7">
        <w:rPr>
          <w:rFonts w:ascii="Calibri" w:hAnsi="Calibri" w:cs="Arial"/>
          <w:sz w:val="24"/>
          <w:lang w:val="pt-BR"/>
        </w:rPr>
        <w:t>vocabulario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adaptados ao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ao que se </w:t>
      </w:r>
      <w:proofErr w:type="spellStart"/>
      <w:r w:rsidRPr="008F3ED7">
        <w:rPr>
          <w:rFonts w:ascii="Calibri" w:hAnsi="Calibri" w:cs="Arial"/>
          <w:sz w:val="24"/>
          <w:lang w:val="pt-BR"/>
        </w:rPr>
        <w:t>dirixen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407937" w:rsidRPr="008F3ED7" w:rsidRDefault="00407937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sz w:val="24"/>
          <w:lang w:val="pt-BR"/>
        </w:rPr>
        <w:t xml:space="preserve">- Que 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teña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os </w:t>
      </w:r>
      <w:proofErr w:type="spellStart"/>
      <w:r w:rsidRPr="008F3ED7">
        <w:rPr>
          <w:rFonts w:ascii="Calibri" w:hAnsi="Calibri" w:cs="Arial"/>
          <w:sz w:val="24"/>
          <w:lang w:val="pt-BR"/>
        </w:rPr>
        <w:t>coñecementos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previos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necesarios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para </w:t>
      </w:r>
      <w:proofErr w:type="spellStart"/>
      <w:r w:rsidRPr="008F3ED7">
        <w:rPr>
          <w:rFonts w:ascii="Calibri" w:hAnsi="Calibri" w:cs="Arial"/>
          <w:sz w:val="24"/>
          <w:lang w:val="pt-BR"/>
        </w:rPr>
        <w:t>comprender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os novos contidos e que estes </w:t>
      </w:r>
      <w:proofErr w:type="spellStart"/>
      <w:r w:rsidRPr="008F3ED7">
        <w:rPr>
          <w:rFonts w:ascii="Calibri" w:hAnsi="Calibri" w:cs="Arial"/>
          <w:sz w:val="24"/>
          <w:lang w:val="pt-BR"/>
        </w:rPr>
        <w:t>estean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activados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407937" w:rsidRPr="008F3ED7" w:rsidRDefault="00407937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sz w:val="24"/>
          <w:lang w:val="pt-BR"/>
        </w:rPr>
        <w:t xml:space="preserve">- Que 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teña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 </w:t>
      </w:r>
      <w:proofErr w:type="spellStart"/>
      <w:r w:rsidRPr="008F3ED7">
        <w:rPr>
          <w:rFonts w:ascii="Calibri" w:hAnsi="Calibri" w:cs="Arial"/>
          <w:sz w:val="24"/>
          <w:lang w:val="pt-BR"/>
        </w:rPr>
        <w:t>predisposición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a </w:t>
      </w:r>
      <w:proofErr w:type="spellStart"/>
      <w:r w:rsidRPr="008F3ED7">
        <w:rPr>
          <w:rFonts w:ascii="Calibri" w:hAnsi="Calibri" w:cs="Arial"/>
          <w:sz w:val="24"/>
          <w:lang w:val="pt-BR"/>
        </w:rPr>
        <w:t>actitude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o </w:t>
      </w:r>
      <w:proofErr w:type="spellStart"/>
      <w:r w:rsidRPr="008F3ED7">
        <w:rPr>
          <w:rFonts w:ascii="Calibri" w:hAnsi="Calibri" w:cs="Arial"/>
          <w:sz w:val="24"/>
          <w:lang w:val="pt-BR"/>
        </w:rPr>
        <w:t>interese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a </w:t>
      </w:r>
      <w:proofErr w:type="spellStart"/>
      <w:r w:rsidRPr="008F3ED7">
        <w:rPr>
          <w:rFonts w:ascii="Calibri" w:hAnsi="Calibri" w:cs="Arial"/>
          <w:sz w:val="24"/>
          <w:lang w:val="pt-BR"/>
        </w:rPr>
        <w:t>motivación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necesarias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para </w:t>
      </w:r>
      <w:proofErr w:type="spellStart"/>
      <w:r w:rsidRPr="008F3ED7">
        <w:rPr>
          <w:rFonts w:ascii="Calibri" w:hAnsi="Calibri" w:cs="Arial"/>
          <w:sz w:val="24"/>
          <w:lang w:val="pt-BR"/>
        </w:rPr>
        <w:t>interactuar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contidos que </w:t>
      </w:r>
      <w:proofErr w:type="spellStart"/>
      <w:r w:rsidRPr="008F3ED7">
        <w:rPr>
          <w:rFonts w:ascii="Calibri" w:hAnsi="Calibri" w:cs="Arial"/>
          <w:sz w:val="24"/>
          <w:lang w:val="pt-BR"/>
        </w:rPr>
        <w:t>lle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gramStart"/>
      <w:r w:rsidRPr="008F3ED7">
        <w:rPr>
          <w:rFonts w:ascii="Calibri" w:hAnsi="Calibri" w:cs="Arial"/>
          <w:sz w:val="24"/>
          <w:lang w:val="pt-BR"/>
        </w:rPr>
        <w:t>propomos</w:t>
      </w:r>
      <w:proofErr w:type="gramEnd"/>
      <w:r w:rsidRPr="008F3ED7">
        <w:rPr>
          <w:rFonts w:ascii="Calibri" w:hAnsi="Calibri" w:cs="Arial"/>
          <w:sz w:val="24"/>
          <w:lang w:val="pt-BR"/>
        </w:rPr>
        <w:t xml:space="preserve">. </w:t>
      </w:r>
    </w:p>
    <w:p w:rsidR="00407937" w:rsidRPr="008F3ED7" w:rsidRDefault="00407937" w:rsidP="007F72EC">
      <w:pPr>
        <w:rPr>
          <w:rFonts w:ascii="Calibri" w:hAnsi="Calibri" w:cs="Arial"/>
          <w:sz w:val="24"/>
          <w:lang w:val="pt-BR"/>
        </w:rPr>
      </w:pPr>
    </w:p>
    <w:p w:rsidR="00407937" w:rsidRPr="008F3ED7" w:rsidRDefault="00407937" w:rsidP="007F72EC">
      <w:pPr>
        <w:rPr>
          <w:rFonts w:ascii="Calibri" w:hAnsi="Calibri" w:cs="Arial"/>
          <w:sz w:val="24"/>
          <w:lang w:val="pt-BR"/>
        </w:rPr>
      </w:pPr>
      <w:proofErr w:type="spellStart"/>
      <w:r w:rsidRPr="008F3ED7">
        <w:rPr>
          <w:rFonts w:ascii="Calibri" w:hAnsi="Calibri" w:cs="Arial"/>
          <w:b/>
          <w:sz w:val="24"/>
          <w:lang w:val="pt-BR"/>
        </w:rPr>
        <w:t>Desenvolvemento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de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traballo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por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proxectos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e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traballos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de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investigación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</w:t>
      </w:r>
      <w:proofErr w:type="spellStart"/>
      <w:r w:rsidRPr="008F3ED7">
        <w:rPr>
          <w:rFonts w:ascii="Calibri" w:hAnsi="Calibri" w:cs="Arial"/>
          <w:sz w:val="24"/>
          <w:lang w:val="pt-BR"/>
        </w:rPr>
        <w:t>Sen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olvidar as </w:t>
      </w:r>
      <w:proofErr w:type="spellStart"/>
      <w:r w:rsidRPr="008F3ED7">
        <w:rPr>
          <w:rFonts w:ascii="Calibri" w:hAnsi="Calibri" w:cs="Arial"/>
          <w:sz w:val="24"/>
          <w:lang w:val="pt-BR"/>
        </w:rPr>
        <w:t>aprendizaxes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por </w:t>
      </w:r>
      <w:proofErr w:type="spellStart"/>
      <w:r w:rsidRPr="008F3ED7">
        <w:rPr>
          <w:rFonts w:ascii="Calibri" w:hAnsi="Calibri" w:cs="Arial"/>
          <w:sz w:val="24"/>
          <w:lang w:val="pt-BR"/>
        </w:rPr>
        <w:t>recepción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baseadas nas </w:t>
      </w:r>
      <w:proofErr w:type="spellStart"/>
      <w:r w:rsidRPr="008F3ED7">
        <w:rPr>
          <w:rFonts w:ascii="Calibri" w:hAnsi="Calibri" w:cs="Arial"/>
          <w:sz w:val="24"/>
          <w:lang w:val="pt-BR"/>
        </w:rPr>
        <w:t>explicacións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na </w:t>
      </w:r>
      <w:proofErr w:type="spellStart"/>
      <w:r w:rsidRPr="008F3ED7">
        <w:rPr>
          <w:rFonts w:ascii="Calibri" w:hAnsi="Calibri" w:cs="Arial"/>
          <w:sz w:val="24"/>
          <w:lang w:val="pt-BR"/>
        </w:rPr>
        <w:t>presentación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de contidos por parte do </w:t>
      </w:r>
      <w:proofErr w:type="spellStart"/>
      <w:r w:rsidRPr="008F3ED7">
        <w:rPr>
          <w:rFonts w:ascii="Calibri" w:hAnsi="Calibri" w:cs="Arial"/>
          <w:sz w:val="24"/>
          <w:lang w:val="pt-BR"/>
        </w:rPr>
        <w:t>profesorado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iranse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promovendo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nos que, </w:t>
      </w:r>
      <w:proofErr w:type="spellStart"/>
      <w:r w:rsidRPr="008F3ED7">
        <w:rPr>
          <w:rFonts w:ascii="Calibri" w:hAnsi="Calibri" w:cs="Arial"/>
          <w:sz w:val="24"/>
          <w:lang w:val="pt-BR"/>
        </w:rPr>
        <w:t>coa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guía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do </w:t>
      </w:r>
      <w:proofErr w:type="spellStart"/>
      <w:r w:rsidRPr="008F3ED7">
        <w:rPr>
          <w:rFonts w:ascii="Calibri" w:hAnsi="Calibri" w:cs="Arial"/>
          <w:sz w:val="24"/>
          <w:lang w:val="pt-BR"/>
        </w:rPr>
        <w:t>profesorado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será 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(só ou </w:t>
      </w:r>
      <w:proofErr w:type="spellStart"/>
      <w:r w:rsidRPr="008F3ED7">
        <w:rPr>
          <w:rFonts w:ascii="Calibri" w:hAnsi="Calibri" w:cs="Arial"/>
          <w:sz w:val="24"/>
          <w:lang w:val="pt-BR"/>
        </w:rPr>
        <w:t>en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cooperación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seus </w:t>
      </w:r>
      <w:proofErr w:type="spellStart"/>
      <w:r w:rsidRPr="008F3ED7">
        <w:rPr>
          <w:rFonts w:ascii="Calibri" w:hAnsi="Calibri" w:cs="Arial"/>
          <w:sz w:val="24"/>
          <w:lang w:val="pt-BR"/>
        </w:rPr>
        <w:t>compañeiros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) o que busca a </w:t>
      </w:r>
      <w:proofErr w:type="spellStart"/>
      <w:r w:rsidRPr="008F3ED7">
        <w:rPr>
          <w:rFonts w:ascii="Calibri" w:hAnsi="Calibri" w:cs="Arial"/>
          <w:sz w:val="24"/>
          <w:lang w:val="pt-BR"/>
        </w:rPr>
        <w:t>información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a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elabora </w:t>
      </w:r>
      <w:proofErr w:type="spellStart"/>
      <w:r w:rsidRPr="008F3ED7">
        <w:rPr>
          <w:rFonts w:ascii="Calibri" w:hAnsi="Calibri" w:cs="Arial"/>
          <w:sz w:val="24"/>
          <w:lang w:val="pt-BR"/>
        </w:rPr>
        <w:t>con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ela </w:t>
      </w:r>
      <w:proofErr w:type="spellStart"/>
      <w:r w:rsidRPr="008F3ED7">
        <w:rPr>
          <w:rFonts w:ascii="Calibri" w:hAnsi="Calibri" w:cs="Arial"/>
          <w:sz w:val="24"/>
          <w:lang w:val="pt-BR"/>
        </w:rPr>
        <w:t>algún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tipo de produto, que presenta aos demais. A biblioteca e as TIC </w:t>
      </w:r>
      <w:proofErr w:type="spellStart"/>
      <w:r w:rsidRPr="008F3ED7">
        <w:rPr>
          <w:rFonts w:ascii="Calibri" w:hAnsi="Calibri" w:cs="Arial"/>
          <w:sz w:val="24"/>
          <w:lang w:val="pt-BR"/>
        </w:rPr>
        <w:t>serán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recursos fundamentais para o </w:t>
      </w:r>
      <w:proofErr w:type="spellStart"/>
      <w:r w:rsidRPr="008F3ED7">
        <w:rPr>
          <w:rFonts w:ascii="Calibri" w:hAnsi="Calibri" w:cs="Arial"/>
          <w:sz w:val="24"/>
          <w:lang w:val="pt-BR"/>
        </w:rPr>
        <w:t>desenvolvemento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destes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traballos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407937" w:rsidRPr="008F3ED7" w:rsidRDefault="00407937" w:rsidP="007F72EC">
      <w:pPr>
        <w:rPr>
          <w:rFonts w:ascii="Calibri" w:hAnsi="Calibri" w:cs="Arial"/>
          <w:sz w:val="24"/>
          <w:lang w:val="pt-BR"/>
        </w:rPr>
      </w:pPr>
    </w:p>
    <w:p w:rsidR="00407937" w:rsidRPr="008F3ED7" w:rsidRDefault="00407937" w:rsidP="007F72EC">
      <w:pPr>
        <w:rPr>
          <w:rFonts w:ascii="Calibri" w:hAnsi="Calibri" w:cs="Arial"/>
          <w:sz w:val="24"/>
          <w:lang w:val="pt-BR"/>
        </w:rPr>
      </w:pPr>
      <w:proofErr w:type="spellStart"/>
      <w:r w:rsidRPr="008F3ED7">
        <w:rPr>
          <w:rFonts w:ascii="Calibri" w:hAnsi="Calibri" w:cs="Arial"/>
          <w:b/>
          <w:sz w:val="24"/>
          <w:lang w:val="pt-BR"/>
        </w:rPr>
        <w:lastRenderedPageBreak/>
        <w:t>Metodoloxías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activas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non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pode </w:t>
      </w:r>
      <w:proofErr w:type="spellStart"/>
      <w:r w:rsidRPr="008F3ED7">
        <w:rPr>
          <w:rFonts w:ascii="Calibri" w:hAnsi="Calibri" w:cs="Arial"/>
          <w:sz w:val="24"/>
          <w:lang w:val="pt-BR"/>
        </w:rPr>
        <w:t>quedarse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nunha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recepción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pasiva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de </w:t>
      </w:r>
      <w:proofErr w:type="spellStart"/>
      <w:r w:rsidRPr="008F3ED7">
        <w:rPr>
          <w:rFonts w:ascii="Calibri" w:hAnsi="Calibri" w:cs="Arial"/>
          <w:sz w:val="24"/>
          <w:lang w:val="pt-BR"/>
        </w:rPr>
        <w:t>coñecementos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</w:t>
      </w:r>
      <w:proofErr w:type="spellStart"/>
      <w:r w:rsidRPr="008F3ED7">
        <w:rPr>
          <w:rFonts w:ascii="Calibri" w:hAnsi="Calibri" w:cs="Arial"/>
          <w:sz w:val="24"/>
          <w:lang w:val="pt-BR"/>
        </w:rPr>
        <w:t>Promoverase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 </w:t>
      </w:r>
      <w:proofErr w:type="spellStart"/>
      <w:r w:rsidRPr="008F3ED7">
        <w:rPr>
          <w:rFonts w:ascii="Calibri" w:hAnsi="Calibri" w:cs="Arial"/>
          <w:sz w:val="24"/>
          <w:lang w:val="pt-BR"/>
        </w:rPr>
        <w:t>actividade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mental do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que </w:t>
      </w:r>
      <w:proofErr w:type="spellStart"/>
      <w:r w:rsidRPr="008F3ED7">
        <w:rPr>
          <w:rFonts w:ascii="Calibri" w:hAnsi="Calibri" w:cs="Arial"/>
          <w:sz w:val="24"/>
          <w:lang w:val="pt-BR"/>
        </w:rPr>
        <w:t>deberá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traballar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 </w:t>
      </w:r>
      <w:proofErr w:type="spellStart"/>
      <w:r w:rsidRPr="008F3ED7">
        <w:rPr>
          <w:rFonts w:ascii="Calibri" w:hAnsi="Calibri" w:cs="Arial"/>
          <w:sz w:val="24"/>
          <w:lang w:val="pt-BR"/>
        </w:rPr>
        <w:t>información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que </w:t>
      </w:r>
      <w:proofErr w:type="spellStart"/>
      <w:r w:rsidRPr="008F3ED7">
        <w:rPr>
          <w:rFonts w:ascii="Calibri" w:hAnsi="Calibri" w:cs="Arial"/>
          <w:sz w:val="24"/>
          <w:lang w:val="pt-BR"/>
        </w:rPr>
        <w:t>recibe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enlazándoa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seus </w:t>
      </w:r>
      <w:proofErr w:type="spellStart"/>
      <w:r w:rsidRPr="008F3ED7">
        <w:rPr>
          <w:rFonts w:ascii="Calibri" w:hAnsi="Calibri" w:cs="Arial"/>
          <w:sz w:val="24"/>
          <w:lang w:val="pt-BR"/>
        </w:rPr>
        <w:t>coñementos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previos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dándolle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sentido, </w:t>
      </w:r>
      <w:proofErr w:type="spellStart"/>
      <w:r w:rsidRPr="008F3ED7">
        <w:rPr>
          <w:rFonts w:ascii="Calibri" w:hAnsi="Calibri" w:cs="Arial"/>
          <w:sz w:val="24"/>
          <w:lang w:val="pt-BR"/>
        </w:rPr>
        <w:t>esforzándose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por </w:t>
      </w:r>
      <w:proofErr w:type="spellStart"/>
      <w:r w:rsidRPr="008F3ED7">
        <w:rPr>
          <w:rFonts w:ascii="Calibri" w:hAnsi="Calibri" w:cs="Arial"/>
          <w:sz w:val="24"/>
          <w:lang w:val="pt-BR"/>
        </w:rPr>
        <w:t>entendela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buscando </w:t>
      </w:r>
      <w:proofErr w:type="spellStart"/>
      <w:r w:rsidRPr="008F3ED7">
        <w:rPr>
          <w:rFonts w:ascii="Calibri" w:hAnsi="Calibri" w:cs="Arial"/>
          <w:sz w:val="24"/>
          <w:lang w:val="pt-BR"/>
        </w:rPr>
        <w:t>un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cambio nos seus esquemas de </w:t>
      </w:r>
      <w:proofErr w:type="spellStart"/>
      <w:r w:rsidRPr="008F3ED7">
        <w:rPr>
          <w:rFonts w:ascii="Calibri" w:hAnsi="Calibri" w:cs="Arial"/>
          <w:sz w:val="24"/>
          <w:lang w:val="pt-BR"/>
        </w:rPr>
        <w:t>coñecemento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As </w:t>
      </w:r>
      <w:proofErr w:type="spellStart"/>
      <w:r w:rsidRPr="008F3ED7">
        <w:rPr>
          <w:rFonts w:ascii="Calibri" w:hAnsi="Calibri" w:cs="Arial"/>
          <w:sz w:val="24"/>
          <w:lang w:val="pt-BR"/>
        </w:rPr>
        <w:t>tecnicas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de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intelectural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</w:t>
      </w:r>
      <w:proofErr w:type="spellStart"/>
      <w:r w:rsidRPr="008F3ED7">
        <w:rPr>
          <w:rFonts w:ascii="Calibri" w:hAnsi="Calibri" w:cs="Arial"/>
          <w:sz w:val="24"/>
          <w:lang w:val="pt-BR"/>
        </w:rPr>
        <w:t>comprensión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lectora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(resumes, esquemas...) ou o tipo de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que mencionamos no </w:t>
      </w:r>
      <w:proofErr w:type="spellStart"/>
      <w:r w:rsidRPr="008F3ED7">
        <w:rPr>
          <w:rFonts w:ascii="Calibri" w:hAnsi="Calibri" w:cs="Arial"/>
          <w:sz w:val="24"/>
          <w:lang w:val="pt-BR"/>
        </w:rPr>
        <w:t>punto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anterior, </w:t>
      </w:r>
      <w:proofErr w:type="spellStart"/>
      <w:r w:rsidRPr="008F3ED7">
        <w:rPr>
          <w:rFonts w:ascii="Calibri" w:hAnsi="Calibri" w:cs="Arial"/>
          <w:sz w:val="24"/>
          <w:lang w:val="pt-BR"/>
        </w:rPr>
        <w:t>son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fórmulas </w:t>
      </w:r>
      <w:proofErr w:type="spellStart"/>
      <w:r w:rsidRPr="008F3ED7">
        <w:rPr>
          <w:rFonts w:ascii="Calibri" w:hAnsi="Calibri" w:cs="Arial"/>
          <w:sz w:val="24"/>
          <w:lang w:val="pt-BR"/>
        </w:rPr>
        <w:t>eficaces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para promover </w:t>
      </w:r>
      <w:proofErr w:type="spellStart"/>
      <w:r w:rsidRPr="008F3ED7">
        <w:rPr>
          <w:rFonts w:ascii="Calibri" w:hAnsi="Calibri" w:cs="Arial"/>
          <w:sz w:val="24"/>
          <w:lang w:val="pt-BR"/>
        </w:rPr>
        <w:t>esa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actividade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mental </w:t>
      </w:r>
      <w:proofErr w:type="spellStart"/>
      <w:r w:rsidRPr="008F3ED7">
        <w:rPr>
          <w:rFonts w:ascii="Calibri" w:hAnsi="Calibri" w:cs="Arial"/>
          <w:sz w:val="24"/>
          <w:lang w:val="pt-BR"/>
        </w:rPr>
        <w:t>necesaria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407937" w:rsidRPr="008F3ED7" w:rsidRDefault="00407937" w:rsidP="007F72EC">
      <w:pPr>
        <w:rPr>
          <w:rFonts w:ascii="Calibri" w:hAnsi="Calibri" w:cs="Arial"/>
          <w:sz w:val="24"/>
        </w:rPr>
      </w:pPr>
    </w:p>
    <w:p w:rsidR="00407937" w:rsidRPr="008F3ED7" w:rsidRDefault="00407937" w:rsidP="007F72EC">
      <w:pPr>
        <w:widowControl w:val="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sz w:val="24"/>
        </w:rPr>
        <w:t>Atención á diversidade.</w:t>
      </w:r>
      <w:r w:rsidRPr="008F3ED7">
        <w:rPr>
          <w:rFonts w:ascii="Calibri" w:hAnsi="Calibri" w:cs="Arial"/>
          <w:sz w:val="24"/>
        </w:rPr>
        <w:t xml:space="preserve"> Ter en conta as </w:t>
      </w:r>
      <w:r w:rsidRPr="008F3ED7">
        <w:rPr>
          <w:rFonts w:ascii="Calibri" w:hAnsi="Calibri" w:cs="Arial"/>
          <w:b/>
          <w:bCs/>
          <w:sz w:val="24"/>
        </w:rPr>
        <w:t>peculiaridades</w:t>
      </w:r>
      <w:r w:rsidRPr="008F3ED7">
        <w:rPr>
          <w:rFonts w:ascii="Calibri" w:hAnsi="Calibri" w:cs="Arial"/>
          <w:sz w:val="24"/>
        </w:rPr>
        <w:t xml:space="preserve"> (ritmos e estilos de aprendizaxe, capacidades, etc.) de cada grupo e de cada neno/a concreto. Cada alumno ten as súas necesidades educativas e algúns presentan necesidades educativas especiais que deberán ser atendidas.</w:t>
      </w:r>
    </w:p>
    <w:p w:rsidR="00407937" w:rsidRPr="008F3ED7" w:rsidRDefault="00407937" w:rsidP="007F72EC">
      <w:pPr>
        <w:rPr>
          <w:rFonts w:ascii="Calibri" w:hAnsi="Calibri" w:cs="Arial"/>
          <w:sz w:val="24"/>
        </w:rPr>
      </w:pPr>
    </w:p>
    <w:p w:rsidR="00407937" w:rsidRPr="008F3ED7" w:rsidRDefault="00407937" w:rsidP="007F72EC">
      <w:pPr>
        <w:widowControl w:val="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sz w:val="24"/>
        </w:rPr>
        <w:t>Traballo cooperativo.</w:t>
      </w:r>
      <w:r w:rsidRPr="008F3ED7">
        <w:rPr>
          <w:rFonts w:ascii="Calibri" w:hAnsi="Calibri" w:cs="Arial"/>
          <w:sz w:val="24"/>
        </w:rPr>
        <w:t xml:space="preserve"> É preciso promover as </w:t>
      </w:r>
      <w:r w:rsidRPr="008F3ED7">
        <w:rPr>
          <w:rFonts w:ascii="Calibri" w:hAnsi="Calibri" w:cs="Arial"/>
          <w:b/>
          <w:bCs/>
          <w:sz w:val="24"/>
        </w:rPr>
        <w:t>relacións entre iguais</w:t>
      </w:r>
      <w:r w:rsidRPr="008F3ED7">
        <w:rPr>
          <w:rFonts w:ascii="Calibri" w:hAnsi="Calibri" w:cs="Arial"/>
          <w:sz w:val="24"/>
        </w:rPr>
        <w:t xml:space="preserve"> para favorece-la confrontación e a modificación dos puntos de vista propios.</w:t>
      </w:r>
    </w:p>
    <w:p w:rsidR="00407937" w:rsidRPr="008F3ED7" w:rsidRDefault="00407937" w:rsidP="007F72EC">
      <w:pPr>
        <w:widowControl w:val="0"/>
        <w:rPr>
          <w:rFonts w:ascii="Calibri" w:hAnsi="Calibri" w:cs="Arial"/>
          <w:sz w:val="24"/>
        </w:rPr>
      </w:pPr>
    </w:p>
    <w:p w:rsidR="00407937" w:rsidRPr="008F3ED7" w:rsidRDefault="00407937" w:rsidP="007F72EC">
      <w:pPr>
        <w:widowControl w:val="0"/>
        <w:rPr>
          <w:rFonts w:ascii="Calibri" w:hAnsi="Calibri" w:cs="Arial"/>
          <w:b/>
          <w:bCs/>
          <w:sz w:val="24"/>
          <w:lang w:val="es-ES"/>
        </w:rPr>
      </w:pPr>
      <w:r w:rsidRPr="008F3ED7">
        <w:rPr>
          <w:rFonts w:ascii="Calibri" w:hAnsi="Calibri" w:cs="Arial"/>
          <w:b/>
          <w:bCs/>
          <w:sz w:val="24"/>
          <w:lang w:val="es-ES"/>
        </w:rPr>
        <w:t xml:space="preserve">Contribución </w:t>
      </w:r>
      <w:proofErr w:type="spellStart"/>
      <w:r w:rsidRPr="008F3ED7">
        <w:rPr>
          <w:rFonts w:ascii="Calibri" w:hAnsi="Calibri" w:cs="Arial"/>
          <w:b/>
          <w:bCs/>
          <w:sz w:val="24"/>
          <w:lang w:val="es-ES"/>
        </w:rPr>
        <w:t>ao</w:t>
      </w:r>
      <w:proofErr w:type="spellEnd"/>
      <w:r w:rsidRPr="008F3ED7">
        <w:rPr>
          <w:rFonts w:ascii="Calibri" w:hAnsi="Calibri" w:cs="Arial"/>
          <w:b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 w:cs="Arial"/>
          <w:b/>
          <w:bCs/>
          <w:sz w:val="24"/>
          <w:lang w:val="es-ES"/>
        </w:rPr>
        <w:t>desenvolvemento</w:t>
      </w:r>
      <w:proofErr w:type="spellEnd"/>
      <w:r w:rsidRPr="008F3ED7">
        <w:rPr>
          <w:rFonts w:ascii="Calibri" w:hAnsi="Calibri" w:cs="Arial"/>
          <w:b/>
          <w:bCs/>
          <w:sz w:val="24"/>
          <w:lang w:val="es-ES"/>
        </w:rPr>
        <w:t xml:space="preserve"> da capacidad “de aprender a aprender”. </w:t>
      </w:r>
    </w:p>
    <w:p w:rsidR="00407937" w:rsidRPr="008F3ED7" w:rsidRDefault="00407937" w:rsidP="007F72EC">
      <w:pPr>
        <w:widowControl w:val="0"/>
        <w:rPr>
          <w:rFonts w:ascii="Calibri" w:hAnsi="Calibri" w:cs="Arial"/>
          <w:sz w:val="24"/>
          <w:lang w:val="es-ES"/>
        </w:rPr>
      </w:pPr>
      <w:r w:rsidRPr="008F3ED7">
        <w:rPr>
          <w:rFonts w:ascii="Calibri" w:hAnsi="Calibri" w:cs="Arial"/>
          <w:bCs/>
          <w:sz w:val="24"/>
          <w:lang w:val="es-ES"/>
        </w:rPr>
        <w:t xml:space="preserve">As sucesivas unidades de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ensino-aprendizaxe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que se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desenvolven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no centro irán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encamiñadas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a que o alumnado aprenda a regular os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seus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propios procesos de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aprendizaxe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, é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dicir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a planificar, supervisar e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avaliar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o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seu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comportamento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cando se enfronta a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calquera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tarefa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escolar.</w:t>
      </w:r>
    </w:p>
    <w:p w:rsidR="00407937" w:rsidRPr="008F3ED7" w:rsidRDefault="00407937" w:rsidP="007F72EC">
      <w:pPr>
        <w:widowControl w:val="0"/>
        <w:rPr>
          <w:rFonts w:ascii="Calibri" w:hAnsi="Calibri" w:cs="Arial"/>
          <w:sz w:val="24"/>
        </w:rPr>
      </w:pPr>
    </w:p>
    <w:p w:rsidR="00407937" w:rsidRPr="008F3ED7" w:rsidRDefault="00407937" w:rsidP="007F72EC">
      <w:pPr>
        <w:widowControl w:val="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sz w:val="24"/>
        </w:rPr>
        <w:t>Cooperación e complicidade coas familias do alumnado</w:t>
      </w:r>
      <w:r w:rsidRPr="008F3ED7">
        <w:rPr>
          <w:rFonts w:ascii="Calibri" w:hAnsi="Calibri" w:cs="Arial"/>
          <w:sz w:val="24"/>
        </w:rPr>
        <w:t>, como requisito de primeiro orde para conseguir os obxectivos educativos do currículo escolar.</w:t>
      </w:r>
    </w:p>
    <w:p w:rsidR="00407937" w:rsidRPr="008F3ED7" w:rsidRDefault="00407937" w:rsidP="007F72EC">
      <w:pPr>
        <w:rPr>
          <w:rFonts w:ascii="Calibri" w:hAnsi="Calibri" w:cs="Arial"/>
          <w:sz w:val="24"/>
        </w:rPr>
      </w:pPr>
    </w:p>
    <w:p w:rsidR="00407937" w:rsidRPr="008F3ED7" w:rsidRDefault="00407937" w:rsidP="007F72EC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 xml:space="preserve">6.2. </w:t>
      </w:r>
      <w:r w:rsidRPr="008F3ED7">
        <w:rPr>
          <w:rFonts w:ascii="Calibri" w:hAnsi="Calibri" w:cs="Arial"/>
          <w:b/>
          <w:sz w:val="24"/>
        </w:rPr>
        <w:t xml:space="preserve"> Secuenciación das actividades de ensino-aprendizaxe.</w:t>
      </w:r>
    </w:p>
    <w:p w:rsidR="00407937" w:rsidRPr="008F3ED7" w:rsidRDefault="00407937" w:rsidP="007F72EC">
      <w:pPr>
        <w:rPr>
          <w:rFonts w:ascii="Calibri" w:hAnsi="Calibri" w:cs="Arial"/>
          <w:b/>
          <w:sz w:val="24"/>
        </w:rPr>
      </w:pPr>
    </w:p>
    <w:p w:rsidR="00407937" w:rsidRPr="008F3ED7" w:rsidRDefault="00407937" w:rsidP="007F72EC">
      <w:pPr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A concreción da metodoloxía maniféstase na secuencia e no tipo de actividades que o profesorado programa e que logo desenvolve na aula co alumnado. A secuencia base da actividades educativas aproximarase á seguinte:</w:t>
      </w:r>
    </w:p>
    <w:p w:rsidR="00407937" w:rsidRPr="008F3ED7" w:rsidRDefault="00407937" w:rsidP="007F72EC">
      <w:pPr>
        <w:rPr>
          <w:rFonts w:ascii="Calibri" w:hAnsi="Calibri" w:cs="Arial"/>
          <w:sz w:val="24"/>
        </w:rPr>
      </w:pPr>
    </w:p>
    <w:p w:rsidR="00407937" w:rsidRPr="008F3ED7" w:rsidRDefault="00407937" w:rsidP="007F72EC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 xml:space="preserve">1.- Actividades para a presentación do centro de interese a traballar da forma máis </w:t>
      </w:r>
      <w:proofErr w:type="spellStart"/>
      <w:r w:rsidRPr="008F3ED7">
        <w:rPr>
          <w:rFonts w:ascii="Calibri" w:hAnsi="Calibri" w:cs="Arial"/>
          <w:b/>
          <w:sz w:val="24"/>
        </w:rPr>
        <w:t>chamativa</w:t>
      </w:r>
      <w:proofErr w:type="spellEnd"/>
      <w:r w:rsidRPr="008F3ED7">
        <w:rPr>
          <w:rFonts w:ascii="Calibri" w:hAnsi="Calibri" w:cs="Arial"/>
          <w:b/>
          <w:sz w:val="24"/>
        </w:rPr>
        <w:t xml:space="preserve"> posible, tratando de espertar a atención do alumnado e de motivalo cara as novas </w:t>
      </w:r>
      <w:proofErr w:type="spellStart"/>
      <w:r w:rsidRPr="008F3ED7">
        <w:rPr>
          <w:rFonts w:ascii="Calibri" w:hAnsi="Calibri" w:cs="Arial"/>
          <w:b/>
          <w:sz w:val="24"/>
        </w:rPr>
        <w:t>aprindizaxes</w:t>
      </w:r>
      <w:proofErr w:type="spellEnd"/>
      <w:r w:rsidRPr="008F3ED7">
        <w:rPr>
          <w:rFonts w:ascii="Calibri" w:hAnsi="Calibri" w:cs="Arial"/>
          <w:b/>
          <w:sz w:val="24"/>
        </w:rPr>
        <w:t>, mediante vídeos, lecturas, xogos...</w:t>
      </w:r>
    </w:p>
    <w:p w:rsidR="00407937" w:rsidRPr="008F3ED7" w:rsidRDefault="00407937" w:rsidP="007F72EC">
      <w:pPr>
        <w:rPr>
          <w:rFonts w:ascii="Calibri" w:hAnsi="Calibri" w:cs="Arial"/>
          <w:b/>
          <w:sz w:val="24"/>
        </w:rPr>
      </w:pPr>
    </w:p>
    <w:p w:rsidR="00407937" w:rsidRPr="008F3ED7" w:rsidRDefault="00407937" w:rsidP="007F72EC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>2.-</w:t>
      </w:r>
      <w:r w:rsidRPr="008F3ED7">
        <w:rPr>
          <w:rFonts w:ascii="Calibri" w:hAnsi="Calibri" w:cs="Arial"/>
          <w:b/>
          <w:bCs/>
          <w:sz w:val="24"/>
        </w:rPr>
        <w:t xml:space="preserve"> Actividades de indagación/</w:t>
      </w:r>
      <w:proofErr w:type="spellStart"/>
      <w:r w:rsidRPr="008F3ED7">
        <w:rPr>
          <w:rFonts w:ascii="Calibri" w:hAnsi="Calibri" w:cs="Arial"/>
          <w:b/>
          <w:bCs/>
          <w:sz w:val="24"/>
        </w:rPr>
        <w:t>explicitación</w:t>
      </w:r>
      <w:proofErr w:type="spellEnd"/>
      <w:r w:rsidRPr="008F3ED7">
        <w:rPr>
          <w:rFonts w:ascii="Calibri" w:hAnsi="Calibri" w:cs="Arial"/>
          <w:b/>
          <w:bCs/>
          <w:sz w:val="24"/>
        </w:rPr>
        <w:t xml:space="preserve"> das ideas previas dos alumnos/as:</w:t>
      </w:r>
    </w:p>
    <w:p w:rsidR="00407937" w:rsidRPr="008F3ED7" w:rsidRDefault="00407937" w:rsidP="007F72EC">
      <w:pPr>
        <w:widowControl w:val="0"/>
        <w:tabs>
          <w:tab w:val="left" w:pos="720"/>
        </w:tabs>
        <w:rPr>
          <w:rFonts w:ascii="Calibri" w:hAnsi="Calibri" w:cs="Arial"/>
          <w:sz w:val="24"/>
        </w:rPr>
      </w:pPr>
    </w:p>
    <w:p w:rsidR="00407937" w:rsidRPr="008F3ED7" w:rsidRDefault="00407937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bCs/>
          <w:sz w:val="24"/>
        </w:rPr>
        <w:t>Informar</w:t>
      </w:r>
      <w:r w:rsidRPr="008F3ED7">
        <w:rPr>
          <w:rFonts w:ascii="Calibri" w:hAnsi="Calibri" w:cs="Arial"/>
          <w:sz w:val="24"/>
        </w:rPr>
        <w:t xml:space="preserve"> aos alumnos/as sobre os novos contidos a tratar, buscándolle </w:t>
      </w:r>
      <w:r w:rsidRPr="008F3ED7">
        <w:rPr>
          <w:rFonts w:ascii="Calibri" w:hAnsi="Calibri" w:cs="Arial"/>
          <w:b/>
          <w:bCs/>
          <w:sz w:val="24"/>
        </w:rPr>
        <w:t>relación con outros contidos tratados con anterioridade</w:t>
      </w:r>
      <w:r w:rsidRPr="008F3ED7">
        <w:rPr>
          <w:rFonts w:ascii="Calibri" w:hAnsi="Calibri" w:cs="Arial"/>
          <w:sz w:val="24"/>
        </w:rPr>
        <w:t>.</w:t>
      </w:r>
    </w:p>
    <w:p w:rsidR="00407937" w:rsidRPr="008F3ED7" w:rsidRDefault="00407937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Facer </w:t>
      </w:r>
      <w:r w:rsidRPr="008F3ED7">
        <w:rPr>
          <w:rFonts w:ascii="Calibri" w:hAnsi="Calibri" w:cs="Arial"/>
          <w:b/>
          <w:bCs/>
          <w:sz w:val="24"/>
        </w:rPr>
        <w:t>preguntas</w:t>
      </w:r>
      <w:r w:rsidRPr="008F3ED7">
        <w:rPr>
          <w:rFonts w:ascii="Calibri" w:hAnsi="Calibri" w:cs="Arial"/>
          <w:sz w:val="24"/>
        </w:rPr>
        <w:t xml:space="preserve"> que obriguen aos distintos alumnos/as a relacionar os novos contidos con diferentes situacións funcionais e </w:t>
      </w:r>
      <w:r w:rsidRPr="008F3ED7">
        <w:rPr>
          <w:rFonts w:ascii="Calibri" w:hAnsi="Calibri" w:cs="Arial"/>
          <w:b/>
          <w:bCs/>
          <w:sz w:val="24"/>
        </w:rPr>
        <w:t>que permitan identificar que tipos e graos de coñecemento</w:t>
      </w:r>
      <w:r w:rsidRPr="008F3ED7">
        <w:rPr>
          <w:rFonts w:ascii="Calibri" w:hAnsi="Calibri" w:cs="Arial"/>
          <w:sz w:val="24"/>
        </w:rPr>
        <w:t xml:space="preserve"> teñen sobre o tema.</w:t>
      </w:r>
    </w:p>
    <w:p w:rsidR="00407937" w:rsidRPr="008F3ED7" w:rsidRDefault="00407937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Promover a </w:t>
      </w:r>
      <w:proofErr w:type="spellStart"/>
      <w:r w:rsidRPr="008F3ED7">
        <w:rPr>
          <w:rFonts w:ascii="Calibri" w:hAnsi="Calibri" w:cs="Arial"/>
          <w:b/>
          <w:bCs/>
          <w:sz w:val="24"/>
        </w:rPr>
        <w:t>intercomunicación</w:t>
      </w:r>
      <w:proofErr w:type="spellEnd"/>
      <w:r w:rsidRPr="008F3ED7">
        <w:rPr>
          <w:rFonts w:ascii="Calibri" w:hAnsi="Calibri" w:cs="Arial"/>
          <w:b/>
          <w:bCs/>
          <w:sz w:val="24"/>
        </w:rPr>
        <w:t xml:space="preserve"> do alumnado</w:t>
      </w:r>
      <w:r w:rsidRPr="008F3ED7">
        <w:rPr>
          <w:rFonts w:ascii="Calibri" w:hAnsi="Calibri" w:cs="Arial"/>
          <w:sz w:val="24"/>
        </w:rPr>
        <w:t xml:space="preserve"> sobre as novas cuestións (isto dá unha información importante para formar grupos).</w:t>
      </w:r>
    </w:p>
    <w:p w:rsidR="00407937" w:rsidRPr="008F3ED7" w:rsidRDefault="00407937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bCs/>
          <w:sz w:val="24"/>
        </w:rPr>
        <w:t>Rexistrar</w:t>
      </w:r>
      <w:r w:rsidRPr="008F3ED7">
        <w:rPr>
          <w:rFonts w:ascii="Calibri" w:hAnsi="Calibri" w:cs="Arial"/>
          <w:sz w:val="24"/>
        </w:rPr>
        <w:t xml:space="preserve"> en instrumentos adecuados a información sobre a situación inicial dos alumnos/as.</w:t>
      </w:r>
    </w:p>
    <w:p w:rsidR="00407937" w:rsidRPr="008F3ED7" w:rsidRDefault="00407937" w:rsidP="007F72EC">
      <w:pPr>
        <w:widowControl w:val="0"/>
        <w:rPr>
          <w:rFonts w:ascii="Calibri" w:hAnsi="Calibri" w:cs="Arial"/>
          <w:sz w:val="24"/>
        </w:rPr>
      </w:pPr>
    </w:p>
    <w:p w:rsidR="00407937" w:rsidRPr="008F3ED7" w:rsidRDefault="00407937" w:rsidP="007F72EC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 xml:space="preserve">3.- </w:t>
      </w:r>
      <w:r w:rsidRPr="008F3ED7">
        <w:rPr>
          <w:rFonts w:ascii="Calibri" w:hAnsi="Calibri" w:cs="Arial"/>
          <w:b/>
          <w:bCs/>
          <w:sz w:val="24"/>
        </w:rPr>
        <w:t>Actividades para a aprendizaxe dos novos contidos:</w:t>
      </w:r>
    </w:p>
    <w:p w:rsidR="00407937" w:rsidRPr="008F3ED7" w:rsidRDefault="00407937" w:rsidP="007F72EC">
      <w:pPr>
        <w:widowControl w:val="0"/>
        <w:rPr>
          <w:rFonts w:ascii="Calibri" w:hAnsi="Calibri" w:cs="Arial"/>
          <w:b/>
          <w:bCs/>
          <w:sz w:val="24"/>
        </w:rPr>
      </w:pPr>
    </w:p>
    <w:p w:rsidR="00407937" w:rsidRPr="008F3ED7" w:rsidRDefault="00407937" w:rsidP="007F72EC">
      <w:pPr>
        <w:widowControl w:val="0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b/>
          <w:bCs/>
          <w:sz w:val="24"/>
        </w:rPr>
        <w:t xml:space="preserve">Usaranse fundamentalmente dúas </w:t>
      </w:r>
      <w:proofErr w:type="spellStart"/>
      <w:r w:rsidRPr="008F3ED7">
        <w:rPr>
          <w:rFonts w:ascii="Calibri" w:hAnsi="Calibri" w:cs="Arial"/>
          <w:b/>
          <w:bCs/>
          <w:sz w:val="24"/>
        </w:rPr>
        <w:t>vias</w:t>
      </w:r>
      <w:proofErr w:type="spellEnd"/>
      <w:r w:rsidRPr="008F3ED7">
        <w:rPr>
          <w:rFonts w:ascii="Calibri" w:hAnsi="Calibri" w:cs="Arial"/>
          <w:b/>
          <w:bCs/>
          <w:sz w:val="24"/>
        </w:rPr>
        <w:t>:</w:t>
      </w:r>
    </w:p>
    <w:p w:rsidR="00407937" w:rsidRPr="008F3ED7" w:rsidRDefault="00407937" w:rsidP="007F72EC">
      <w:pPr>
        <w:widowControl w:val="0"/>
        <w:rPr>
          <w:rFonts w:ascii="Calibri" w:hAnsi="Calibri" w:cs="Arial"/>
          <w:b/>
          <w:bCs/>
          <w:sz w:val="24"/>
        </w:rPr>
      </w:pPr>
    </w:p>
    <w:p w:rsidR="00407937" w:rsidRPr="008F3ED7" w:rsidRDefault="00407937" w:rsidP="007F72EC">
      <w:pPr>
        <w:widowControl w:val="0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b/>
          <w:bCs/>
          <w:sz w:val="24"/>
        </w:rPr>
        <w:t>a) Presentación dos novos contidos por parte do profesor/a:</w:t>
      </w:r>
    </w:p>
    <w:p w:rsidR="00407937" w:rsidRPr="008F3ED7" w:rsidRDefault="00407937" w:rsidP="007F72EC">
      <w:pPr>
        <w:widowControl w:val="0"/>
        <w:tabs>
          <w:tab w:val="left" w:pos="720"/>
        </w:tabs>
        <w:rPr>
          <w:rFonts w:ascii="Calibri" w:hAnsi="Calibri" w:cs="Arial"/>
          <w:b/>
          <w:bCs/>
          <w:sz w:val="24"/>
        </w:rPr>
      </w:pPr>
    </w:p>
    <w:p w:rsidR="00407937" w:rsidRPr="008F3ED7" w:rsidRDefault="00407937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sz w:val="24"/>
        </w:rPr>
        <w:t xml:space="preserve">profesor presentará o </w:t>
      </w:r>
      <w:r w:rsidRPr="008F3ED7">
        <w:rPr>
          <w:rFonts w:ascii="Calibri" w:hAnsi="Calibri" w:cs="Arial"/>
          <w:b/>
          <w:bCs/>
          <w:sz w:val="24"/>
        </w:rPr>
        <w:t xml:space="preserve">novo contido de xeito claro, ben </w:t>
      </w:r>
      <w:proofErr w:type="spellStart"/>
      <w:r w:rsidRPr="008F3ED7">
        <w:rPr>
          <w:rFonts w:ascii="Calibri" w:hAnsi="Calibri" w:cs="Arial"/>
          <w:b/>
          <w:bCs/>
          <w:sz w:val="24"/>
        </w:rPr>
        <w:t>estructurado</w:t>
      </w:r>
      <w:proofErr w:type="spellEnd"/>
      <w:r w:rsidRPr="008F3ED7">
        <w:rPr>
          <w:rFonts w:ascii="Calibri" w:hAnsi="Calibri" w:cs="Arial"/>
          <w:b/>
          <w:bCs/>
          <w:sz w:val="24"/>
        </w:rPr>
        <w:t xml:space="preserve"> dende o punto de vista lóxico, usando demostracións, exemplos, formatos diferentes (imaxe, vídeos, esquemas...) e posibles aplicacións a casos prácticos.</w:t>
      </w:r>
    </w:p>
    <w:p w:rsidR="00407937" w:rsidRPr="008F3ED7" w:rsidRDefault="00407937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Inmediatamente despois alumnos e alumnas con diferentes capacidades e coñecementos previos </w:t>
      </w:r>
      <w:r w:rsidRPr="008F3ED7">
        <w:rPr>
          <w:rFonts w:ascii="Calibri" w:hAnsi="Calibri" w:cs="Arial"/>
          <w:b/>
          <w:bCs/>
          <w:sz w:val="24"/>
        </w:rPr>
        <w:t>resolverán exemplos semellantes</w:t>
      </w:r>
      <w:r w:rsidRPr="008F3ED7">
        <w:rPr>
          <w:rFonts w:ascii="Calibri" w:hAnsi="Calibri" w:cs="Arial"/>
          <w:sz w:val="24"/>
        </w:rPr>
        <w:t xml:space="preserve"> diante dos compañeiros, quedando para o final os menos competentes respecto a eses contidos.</w:t>
      </w:r>
    </w:p>
    <w:p w:rsidR="00407937" w:rsidRPr="008F3ED7" w:rsidRDefault="00407937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Analizaranse con todo o grupo </w:t>
      </w:r>
      <w:r w:rsidRPr="008F3ED7">
        <w:rPr>
          <w:rFonts w:ascii="Calibri" w:hAnsi="Calibri" w:cs="Arial"/>
          <w:b/>
          <w:bCs/>
          <w:sz w:val="24"/>
        </w:rPr>
        <w:t>actividades xa resoltas</w:t>
      </w:r>
      <w:r w:rsidRPr="008F3ED7">
        <w:rPr>
          <w:rFonts w:ascii="Calibri" w:hAnsi="Calibri" w:cs="Arial"/>
          <w:sz w:val="24"/>
        </w:rPr>
        <w:t xml:space="preserve"> (ben ou mal).</w:t>
      </w:r>
    </w:p>
    <w:p w:rsidR="00407937" w:rsidRPr="008F3ED7" w:rsidRDefault="00407937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Proporanse </w:t>
      </w:r>
      <w:r w:rsidRPr="008F3ED7">
        <w:rPr>
          <w:rFonts w:ascii="Calibri" w:hAnsi="Calibri" w:cs="Arial"/>
          <w:b/>
          <w:bCs/>
          <w:sz w:val="24"/>
        </w:rPr>
        <w:t>actividades de igual complexidade</w:t>
      </w:r>
      <w:r w:rsidRPr="008F3ED7">
        <w:rPr>
          <w:rFonts w:ascii="Calibri" w:hAnsi="Calibri" w:cs="Arial"/>
          <w:sz w:val="24"/>
        </w:rPr>
        <w:t xml:space="preserve"> cós exemplos do mestre/a para que os alumnos/as os fagan </w:t>
      </w:r>
      <w:r w:rsidRPr="008F3ED7">
        <w:rPr>
          <w:rFonts w:ascii="Calibri" w:hAnsi="Calibri" w:cs="Arial"/>
          <w:b/>
          <w:bCs/>
          <w:sz w:val="24"/>
        </w:rPr>
        <w:t>autonomamente.</w:t>
      </w:r>
    </w:p>
    <w:p w:rsidR="00407937" w:rsidRPr="008F3ED7" w:rsidRDefault="00407937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Organizaranse </w:t>
      </w:r>
      <w:r w:rsidRPr="008F3ED7">
        <w:rPr>
          <w:rFonts w:ascii="Calibri" w:hAnsi="Calibri" w:cs="Arial"/>
          <w:b/>
          <w:bCs/>
          <w:sz w:val="24"/>
        </w:rPr>
        <w:t>actividades en pequenos grupos heteroxéneos</w:t>
      </w:r>
      <w:r w:rsidRPr="008F3ED7">
        <w:rPr>
          <w:rFonts w:ascii="Calibri" w:hAnsi="Calibri" w:cs="Arial"/>
          <w:sz w:val="24"/>
        </w:rPr>
        <w:t xml:space="preserve"> (en canto a capacidade e coñecementos previos) que rematan cunha exposición dos resultados ó grupo clase (con intervención de todos).</w:t>
      </w:r>
      <w:r w:rsidRPr="008F3ED7">
        <w:rPr>
          <w:rFonts w:ascii="Calibri" w:hAnsi="Calibri" w:cs="Arial"/>
          <w:sz w:val="24"/>
        </w:rPr>
        <w:tab/>
      </w:r>
    </w:p>
    <w:p w:rsidR="00407937" w:rsidRPr="008F3ED7" w:rsidRDefault="00407937" w:rsidP="007F72EC">
      <w:pPr>
        <w:widowControl w:val="0"/>
        <w:rPr>
          <w:rFonts w:ascii="Calibri" w:hAnsi="Calibri" w:cs="Arial"/>
          <w:sz w:val="24"/>
        </w:rPr>
      </w:pPr>
    </w:p>
    <w:p w:rsidR="00407937" w:rsidRPr="008F3ED7" w:rsidRDefault="00407937" w:rsidP="007F72EC">
      <w:pPr>
        <w:rPr>
          <w:rFonts w:ascii="Calibri" w:hAnsi="Calibri" w:cs="Arial"/>
          <w:b/>
          <w:sz w:val="24"/>
        </w:rPr>
      </w:pPr>
      <w:r w:rsidRPr="008F3ED7">
        <w:rPr>
          <w:rFonts w:ascii="Calibri" w:hAnsi="Calibri" w:cs="Arial"/>
          <w:b/>
          <w:sz w:val="24"/>
        </w:rPr>
        <w:t xml:space="preserve">b) Traballos de investigación ou busca de información por parte do alumnado coa </w:t>
      </w:r>
      <w:proofErr w:type="spellStart"/>
      <w:r w:rsidRPr="008F3ED7">
        <w:rPr>
          <w:rFonts w:ascii="Calibri" w:hAnsi="Calibri" w:cs="Arial"/>
          <w:b/>
          <w:sz w:val="24"/>
        </w:rPr>
        <w:t>guia</w:t>
      </w:r>
      <w:proofErr w:type="spellEnd"/>
      <w:r w:rsidRPr="008F3ED7">
        <w:rPr>
          <w:rFonts w:ascii="Calibri" w:hAnsi="Calibri" w:cs="Arial"/>
          <w:b/>
          <w:sz w:val="24"/>
        </w:rPr>
        <w:t xml:space="preserve"> do profesor:</w:t>
      </w:r>
    </w:p>
    <w:p w:rsidR="00407937" w:rsidRPr="008F3ED7" w:rsidRDefault="00407937" w:rsidP="007F72EC">
      <w:pPr>
        <w:rPr>
          <w:rFonts w:ascii="Calibri" w:hAnsi="Calibri" w:cs="Arial"/>
          <w:b/>
          <w:sz w:val="24"/>
        </w:rPr>
      </w:pPr>
    </w:p>
    <w:p w:rsidR="00407937" w:rsidRPr="008F3ED7" w:rsidRDefault="00407937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Escóllese o tema a traballar (mellor coa participación do alumnado).</w:t>
      </w:r>
    </w:p>
    <w:p w:rsidR="00407937" w:rsidRPr="008F3ED7" w:rsidRDefault="00407937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Estúdanse as concepcións previas do alumnado sobre o tema.</w:t>
      </w:r>
    </w:p>
    <w:p w:rsidR="00407937" w:rsidRPr="008F3ED7" w:rsidRDefault="00407937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Concrétanse os aspectos que queremos descubrir (que queremos saber?).</w:t>
      </w:r>
    </w:p>
    <w:p w:rsidR="00407937" w:rsidRPr="008F3ED7" w:rsidRDefault="00407937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O profesorado propón os recursos (en papel ou na rede) que se consultarán para </w:t>
      </w:r>
      <w:proofErr w:type="spellStart"/>
      <w:r w:rsidRPr="008F3ED7">
        <w:rPr>
          <w:rFonts w:ascii="Calibri" w:hAnsi="Calibri" w:cs="Arial"/>
          <w:sz w:val="24"/>
        </w:rPr>
        <w:t>respostar</w:t>
      </w:r>
      <w:proofErr w:type="spellEnd"/>
      <w:r w:rsidRPr="008F3ED7">
        <w:rPr>
          <w:rFonts w:ascii="Calibri" w:hAnsi="Calibri" w:cs="Arial"/>
          <w:sz w:val="24"/>
        </w:rPr>
        <w:t xml:space="preserve"> as preguntas.</w:t>
      </w:r>
    </w:p>
    <w:p w:rsidR="00407937" w:rsidRPr="008F3ED7" w:rsidRDefault="00407937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 alumnado busca a información nas fontes propostas.</w:t>
      </w:r>
    </w:p>
    <w:p w:rsidR="00407937" w:rsidRPr="008F3ED7" w:rsidRDefault="00407937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 alumnado traballa a información e con ela elabora un produto final (un documento, un mural, unha presentación...), para mostrarlle aos demais as súas conclusións.</w:t>
      </w:r>
    </w:p>
    <w:p w:rsidR="00407937" w:rsidRPr="008F3ED7" w:rsidRDefault="00407937" w:rsidP="007F72EC">
      <w:pPr>
        <w:rPr>
          <w:rFonts w:ascii="Calibri" w:hAnsi="Calibri" w:cs="Arial"/>
          <w:b/>
          <w:sz w:val="24"/>
        </w:rPr>
      </w:pPr>
    </w:p>
    <w:p w:rsidR="00407937" w:rsidRPr="008F3ED7" w:rsidRDefault="00407937" w:rsidP="007F72EC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bCs/>
          <w:sz w:val="24"/>
        </w:rPr>
        <w:t>6.2.</w:t>
      </w:r>
      <w:r w:rsidRPr="008F3ED7">
        <w:rPr>
          <w:rFonts w:ascii="Calibri" w:hAnsi="Calibri" w:cs="Arial"/>
          <w:b/>
          <w:bCs/>
          <w:sz w:val="24"/>
        </w:rPr>
        <w:t>4.- Actividades de xeneralización e de aplicación das aprendizaxes adquiridas:</w:t>
      </w:r>
    </w:p>
    <w:p w:rsidR="00407937" w:rsidRPr="008F3ED7" w:rsidRDefault="00407937" w:rsidP="007F72EC">
      <w:pPr>
        <w:widowControl w:val="0"/>
        <w:rPr>
          <w:rFonts w:ascii="Calibri" w:hAnsi="Calibri" w:cs="Arial"/>
          <w:sz w:val="24"/>
        </w:rPr>
      </w:pPr>
    </w:p>
    <w:p w:rsidR="00407937" w:rsidRPr="008F3ED7" w:rsidRDefault="00407937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O profesor explica con claridade, con exemplos e demostracións, como os contidos aprendidos se aplican a diferentes situacións. Irá aplicando o novo contido a diferentes variables e </w:t>
      </w:r>
      <w:proofErr w:type="spellStart"/>
      <w:r w:rsidRPr="008F3ED7">
        <w:rPr>
          <w:rFonts w:ascii="Calibri" w:hAnsi="Calibri" w:cs="Arial"/>
          <w:sz w:val="24"/>
        </w:rPr>
        <w:t>explicitando</w:t>
      </w:r>
      <w:proofErr w:type="spellEnd"/>
      <w:r w:rsidRPr="008F3ED7">
        <w:rPr>
          <w:rFonts w:ascii="Calibri" w:hAnsi="Calibri" w:cs="Arial"/>
          <w:sz w:val="24"/>
        </w:rPr>
        <w:t xml:space="preserve"> os pasos para resolve-la situación.</w:t>
      </w:r>
    </w:p>
    <w:p w:rsidR="00407937" w:rsidRPr="008F3ED7" w:rsidRDefault="00407937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Proporánselle  aos alumnos/as actividades de diferentes graos de complexidade, dándolle opción a que cada un elixa a que máis se adapte á súa competencia. O grao de complexidade virá dado en función de:</w:t>
      </w:r>
    </w:p>
    <w:p w:rsidR="00407937" w:rsidRPr="008F3ED7" w:rsidRDefault="00407937" w:rsidP="007F72EC">
      <w:pPr>
        <w:widowControl w:val="0"/>
        <w:ind w:firstLine="708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</w:t>
      </w:r>
      <w:r w:rsidRPr="008F3ED7">
        <w:rPr>
          <w:rFonts w:ascii="Calibri" w:hAnsi="Calibri" w:cs="Arial"/>
          <w:sz w:val="24"/>
        </w:rPr>
        <w:tab/>
        <w:t>Parecido coas actividades de aprendizaxe.</w:t>
      </w:r>
    </w:p>
    <w:p w:rsidR="00407937" w:rsidRPr="008F3ED7" w:rsidRDefault="00407937" w:rsidP="007F72EC">
      <w:pPr>
        <w:widowControl w:val="0"/>
        <w:ind w:firstLine="708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</w:t>
      </w:r>
      <w:r w:rsidRPr="008F3ED7">
        <w:rPr>
          <w:rFonts w:ascii="Calibri" w:hAnsi="Calibri" w:cs="Arial"/>
          <w:sz w:val="24"/>
        </w:rPr>
        <w:tab/>
        <w:t>Número de variables a ter en conta.</w:t>
      </w:r>
    </w:p>
    <w:p w:rsidR="00407937" w:rsidRPr="008F3ED7" w:rsidRDefault="00407937" w:rsidP="007F72EC">
      <w:pPr>
        <w:widowControl w:val="0"/>
        <w:ind w:firstLine="708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</w:t>
      </w:r>
      <w:r w:rsidRPr="008F3ED7">
        <w:rPr>
          <w:rFonts w:ascii="Calibri" w:hAnsi="Calibri" w:cs="Arial"/>
          <w:sz w:val="24"/>
        </w:rPr>
        <w:tab/>
        <w:t>Grao de dirección da actividade.</w:t>
      </w:r>
    </w:p>
    <w:p w:rsidR="00407937" w:rsidRPr="008F3ED7" w:rsidRDefault="00407937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Organizaranse actividades de titoría de alumnos por parellas ou en pequenos grupos.</w:t>
      </w:r>
    </w:p>
    <w:p w:rsidR="00407937" w:rsidRPr="008F3ED7" w:rsidRDefault="00407937" w:rsidP="007F72EC">
      <w:pPr>
        <w:widowControl w:val="0"/>
        <w:rPr>
          <w:rFonts w:ascii="Calibri" w:hAnsi="Calibri" w:cs="Arial"/>
          <w:b/>
          <w:bCs/>
          <w:sz w:val="24"/>
        </w:rPr>
      </w:pPr>
    </w:p>
    <w:p w:rsidR="00407937" w:rsidRPr="008F3ED7" w:rsidRDefault="00407937" w:rsidP="007F72EC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bCs/>
          <w:sz w:val="24"/>
        </w:rPr>
        <w:t>6.2.</w:t>
      </w:r>
      <w:r w:rsidRPr="008F3ED7">
        <w:rPr>
          <w:rFonts w:ascii="Calibri" w:hAnsi="Calibri" w:cs="Arial"/>
          <w:b/>
          <w:bCs/>
          <w:sz w:val="24"/>
        </w:rPr>
        <w:t>5.- Actividades de exercitación e memorización:</w:t>
      </w:r>
    </w:p>
    <w:p w:rsidR="00407937" w:rsidRPr="008F3ED7" w:rsidRDefault="00407937" w:rsidP="007F72EC">
      <w:pPr>
        <w:widowControl w:val="0"/>
        <w:rPr>
          <w:rFonts w:ascii="Calibri" w:hAnsi="Calibri" w:cs="Arial"/>
          <w:sz w:val="24"/>
        </w:rPr>
      </w:pPr>
    </w:p>
    <w:p w:rsidR="00407937" w:rsidRPr="008F3ED7" w:rsidRDefault="00407937" w:rsidP="007F72EC">
      <w:pPr>
        <w:widowControl w:val="0"/>
        <w:tabs>
          <w:tab w:val="left" w:pos="720"/>
        </w:tabs>
        <w:ind w:left="720" w:hanging="36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-</w:t>
      </w:r>
      <w:r w:rsidRPr="008F3ED7">
        <w:rPr>
          <w:rFonts w:ascii="Calibri" w:hAnsi="Calibri" w:cs="Arial"/>
          <w:sz w:val="24"/>
        </w:rPr>
        <w:tab/>
        <w:t xml:space="preserve">Organizar </w:t>
      </w:r>
      <w:r w:rsidRPr="008F3ED7">
        <w:rPr>
          <w:rFonts w:ascii="Calibri" w:hAnsi="Calibri" w:cs="Arial"/>
          <w:b/>
          <w:bCs/>
          <w:sz w:val="24"/>
        </w:rPr>
        <w:t>actividades de reforzo</w:t>
      </w:r>
      <w:r w:rsidRPr="008F3ED7">
        <w:rPr>
          <w:rFonts w:ascii="Calibri" w:hAnsi="Calibri" w:cs="Arial"/>
          <w:sz w:val="24"/>
        </w:rPr>
        <w:t xml:space="preserve"> (co mesmo grao de complexidade que as anteriores) e de </w:t>
      </w:r>
      <w:r w:rsidRPr="008F3ED7">
        <w:rPr>
          <w:rFonts w:ascii="Calibri" w:hAnsi="Calibri" w:cs="Arial"/>
          <w:b/>
          <w:bCs/>
          <w:sz w:val="24"/>
        </w:rPr>
        <w:t>ampliación</w:t>
      </w:r>
      <w:r w:rsidRPr="008F3ED7">
        <w:rPr>
          <w:rFonts w:ascii="Calibri" w:hAnsi="Calibri" w:cs="Arial"/>
          <w:sz w:val="24"/>
        </w:rPr>
        <w:t xml:space="preserve"> (mesmos contidos en situacións diferentes).</w:t>
      </w:r>
    </w:p>
    <w:p w:rsidR="00407937" w:rsidRPr="008F3ED7" w:rsidRDefault="00407937" w:rsidP="007F72EC">
      <w:pPr>
        <w:widowControl w:val="0"/>
        <w:tabs>
          <w:tab w:val="left" w:pos="720"/>
        </w:tabs>
        <w:ind w:left="720" w:hanging="36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-</w:t>
      </w:r>
      <w:r w:rsidRPr="008F3ED7">
        <w:rPr>
          <w:rFonts w:ascii="Calibri" w:hAnsi="Calibri" w:cs="Arial"/>
          <w:sz w:val="24"/>
        </w:rPr>
        <w:tab/>
        <w:t xml:space="preserve">Organizar </w:t>
      </w:r>
      <w:r w:rsidRPr="008F3ED7">
        <w:rPr>
          <w:rFonts w:ascii="Calibri" w:hAnsi="Calibri" w:cs="Arial"/>
          <w:b/>
          <w:bCs/>
          <w:sz w:val="24"/>
        </w:rPr>
        <w:t>novas actividades de titoría entre iguais</w:t>
      </w:r>
      <w:r w:rsidRPr="008F3ED7">
        <w:rPr>
          <w:rFonts w:ascii="Calibri" w:hAnsi="Calibri" w:cs="Arial"/>
          <w:sz w:val="24"/>
        </w:rPr>
        <w:t>, actuando os máis competentes como modelos.</w:t>
      </w:r>
    </w:p>
    <w:p w:rsidR="00407937" w:rsidRPr="008F3ED7" w:rsidRDefault="00407937" w:rsidP="007F72EC">
      <w:pPr>
        <w:widowControl w:val="0"/>
        <w:tabs>
          <w:tab w:val="left" w:pos="720"/>
        </w:tabs>
        <w:rPr>
          <w:rFonts w:ascii="Calibri" w:hAnsi="Calibri" w:cs="Arial"/>
          <w:sz w:val="24"/>
        </w:rPr>
      </w:pPr>
    </w:p>
    <w:p w:rsidR="00407937" w:rsidRPr="008F3ED7" w:rsidRDefault="00407937" w:rsidP="007F72EC">
      <w:pPr>
        <w:widowControl w:val="0"/>
        <w:tabs>
          <w:tab w:val="left" w:pos="720"/>
        </w:tabs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>6.- Actividades de aplicación práctica das aprendizaxes a situacións concretas da vida real (implican resolver situacións problemáticas similares ás presentadas na avaliación das competencias básicas):</w:t>
      </w:r>
    </w:p>
    <w:p w:rsidR="00407937" w:rsidRPr="008F3ED7" w:rsidRDefault="00407937" w:rsidP="007F72EC">
      <w:pPr>
        <w:widowControl w:val="0"/>
        <w:tabs>
          <w:tab w:val="left" w:pos="720"/>
        </w:tabs>
        <w:ind w:left="720" w:hanging="360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sz w:val="24"/>
        </w:rPr>
        <w:t>-</w:t>
      </w:r>
      <w:r w:rsidRPr="008F3ED7">
        <w:rPr>
          <w:rFonts w:ascii="Calibri" w:hAnsi="Calibri" w:cs="Arial"/>
          <w:sz w:val="24"/>
        </w:rPr>
        <w:tab/>
        <w:t xml:space="preserve">Propoñer algún </w:t>
      </w:r>
      <w:r w:rsidRPr="008F3ED7">
        <w:rPr>
          <w:rFonts w:ascii="Calibri" w:hAnsi="Calibri" w:cs="Arial"/>
          <w:b/>
          <w:bCs/>
          <w:sz w:val="24"/>
        </w:rPr>
        <w:t>traballo que leve consigo algún tipo de produto,</w:t>
      </w:r>
      <w:r w:rsidRPr="008F3ED7">
        <w:rPr>
          <w:rFonts w:ascii="Calibri" w:hAnsi="Calibri" w:cs="Arial"/>
          <w:sz w:val="24"/>
        </w:rPr>
        <w:t xml:space="preserve"> para  que o alumno/a aplique as aprendizaxes adquiridas: unha saída, situación de laboratorio, cartel-mural resume, exposición ó grupo clase..... Proporanse varios </w:t>
      </w:r>
      <w:r w:rsidRPr="008F3ED7">
        <w:rPr>
          <w:rFonts w:ascii="Calibri" w:hAnsi="Calibri" w:cs="Arial"/>
          <w:b/>
          <w:bCs/>
          <w:sz w:val="24"/>
        </w:rPr>
        <w:t>traballos de distinta complexidade.</w:t>
      </w:r>
    </w:p>
    <w:p w:rsidR="00407937" w:rsidRPr="008F3ED7" w:rsidRDefault="00407937" w:rsidP="007F72EC">
      <w:pPr>
        <w:ind w:firstLine="0"/>
        <w:rPr>
          <w:rFonts w:ascii="Calibri" w:hAnsi="Calibri"/>
          <w:noProof/>
          <w:sz w:val="24"/>
          <w:lang w:val="es-ES" w:eastAsia="gl-ES"/>
        </w:rPr>
      </w:pPr>
    </w:p>
    <w:p w:rsidR="00407937" w:rsidRPr="008F3ED7" w:rsidRDefault="00407937" w:rsidP="007F72EC">
      <w:pPr>
        <w:rPr>
          <w:rFonts w:ascii="Calibri" w:hAnsi="Calibri"/>
          <w:noProof/>
          <w:sz w:val="24"/>
          <w:lang w:val="es-ES" w:eastAsia="gl-ES"/>
        </w:rPr>
      </w:pPr>
    </w:p>
    <w:p w:rsidR="00407937" w:rsidRPr="00923604" w:rsidRDefault="00407937" w:rsidP="007F72EC">
      <w:pPr>
        <w:pStyle w:val="TDC1"/>
        <w:tabs>
          <w:tab w:val="left" w:pos="440"/>
          <w:tab w:val="right" w:leader="underscore" w:pos="8494"/>
        </w:tabs>
        <w:rPr>
          <w:sz w:val="24"/>
          <w:szCs w:val="24"/>
        </w:rPr>
      </w:pPr>
      <w:r w:rsidRPr="00923604">
        <w:rPr>
          <w:b/>
          <w:noProof/>
          <w:sz w:val="24"/>
          <w:szCs w:val="24"/>
          <w:lang w:val="es-ES" w:eastAsia="gl-ES"/>
        </w:rPr>
        <w:t xml:space="preserve">7.- </w:t>
      </w:r>
      <w:r w:rsidRPr="00923604">
        <w:rPr>
          <w:b/>
          <w:noProof/>
          <w:sz w:val="24"/>
          <w:szCs w:val="24"/>
          <w:lang w:eastAsia="gl-ES"/>
        </w:rPr>
        <w:t xml:space="preserve">Materiais e recursos didácticos. </w:t>
      </w:r>
    </w:p>
    <w:p w:rsidR="00407937" w:rsidRPr="00923604" w:rsidRDefault="00407937" w:rsidP="007F72EC">
      <w:pPr>
        <w:rPr>
          <w:rFonts w:ascii="Calibri" w:hAnsi="Calibri"/>
          <w:sz w:val="24"/>
          <w:lang w:eastAsia="zh-CN"/>
        </w:rPr>
      </w:pPr>
    </w:p>
    <w:p w:rsidR="0029209E" w:rsidRDefault="0029209E" w:rsidP="0029209E">
      <w:pPr>
        <w:pStyle w:val="Prrafodelista"/>
        <w:numPr>
          <w:ilvl w:val="0"/>
          <w:numId w:val="28"/>
        </w:numPr>
      </w:pPr>
      <w:r>
        <w:t xml:space="preserve">Materiais didácticos propostos polos profesores, de forma individual e en equipo. </w:t>
      </w:r>
    </w:p>
    <w:p w:rsidR="0029209E" w:rsidRDefault="0029209E" w:rsidP="0029209E">
      <w:pPr>
        <w:pStyle w:val="Prrafodelista"/>
        <w:numPr>
          <w:ilvl w:val="0"/>
          <w:numId w:val="28"/>
        </w:numPr>
      </w:pPr>
      <w:r>
        <w:t xml:space="preserve">Material </w:t>
      </w:r>
      <w:proofErr w:type="spellStart"/>
      <w:r>
        <w:t>fotocopiable</w:t>
      </w:r>
      <w:proofErr w:type="spellEnd"/>
      <w:r>
        <w:t>.</w:t>
      </w:r>
    </w:p>
    <w:p w:rsidR="0029209E" w:rsidRDefault="0029209E" w:rsidP="0029209E">
      <w:pPr>
        <w:pStyle w:val="Prrafodelista"/>
        <w:numPr>
          <w:ilvl w:val="0"/>
          <w:numId w:val="28"/>
        </w:numPr>
      </w:pPr>
      <w:r>
        <w:t xml:space="preserve">Ordenadores Aula Abalar. </w:t>
      </w:r>
    </w:p>
    <w:p w:rsidR="0029209E" w:rsidRDefault="0029209E" w:rsidP="0029209E">
      <w:pPr>
        <w:pStyle w:val="Prrafodelista"/>
        <w:numPr>
          <w:ilvl w:val="0"/>
          <w:numId w:val="28"/>
        </w:numPr>
      </w:pPr>
      <w:r>
        <w:t xml:space="preserve">Pantalla dixital e proxector de aula. </w:t>
      </w:r>
    </w:p>
    <w:p w:rsidR="0029209E" w:rsidRDefault="0029209E" w:rsidP="0029209E">
      <w:pPr>
        <w:pStyle w:val="Prrafodelista"/>
        <w:numPr>
          <w:ilvl w:val="0"/>
          <w:numId w:val="28"/>
        </w:numPr>
      </w:pPr>
      <w:proofErr w:type="spellStart"/>
      <w:r>
        <w:t>Repositorio</w:t>
      </w:r>
      <w:proofErr w:type="spellEnd"/>
      <w:r>
        <w:t xml:space="preserve"> contidos Abalar. </w:t>
      </w:r>
    </w:p>
    <w:p w:rsidR="0029209E" w:rsidRDefault="0029209E" w:rsidP="0029209E">
      <w:pPr>
        <w:pStyle w:val="Prrafodelista"/>
        <w:numPr>
          <w:ilvl w:val="0"/>
          <w:numId w:val="28"/>
        </w:numPr>
      </w:pPr>
      <w:r>
        <w:t xml:space="preserve">Páxinas Web </w:t>
      </w:r>
    </w:p>
    <w:p w:rsidR="00407937" w:rsidRDefault="0029209E" w:rsidP="0029209E">
      <w:pPr>
        <w:pStyle w:val="Prrafodelista"/>
        <w:numPr>
          <w:ilvl w:val="0"/>
          <w:numId w:val="28"/>
        </w:numPr>
      </w:pPr>
      <w:r>
        <w:t>Recursos do contorno.</w:t>
      </w:r>
    </w:p>
    <w:p w:rsidR="0029209E" w:rsidRPr="008F3ED7" w:rsidRDefault="0029209E" w:rsidP="007F72EC">
      <w:pPr>
        <w:rPr>
          <w:rFonts w:ascii="Calibri" w:hAnsi="Calibri"/>
          <w:sz w:val="24"/>
          <w:lang w:eastAsia="zh-CN"/>
        </w:rPr>
      </w:pPr>
    </w:p>
    <w:p w:rsidR="00407937" w:rsidRPr="008F3ED7" w:rsidRDefault="00407937" w:rsidP="007F72EC">
      <w:pPr>
        <w:pStyle w:val="TDC1"/>
        <w:tabs>
          <w:tab w:val="left" w:pos="440"/>
          <w:tab w:val="right" w:leader="underscore" w:pos="849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8F3ED7">
        <w:rPr>
          <w:b/>
          <w:sz w:val="24"/>
          <w:szCs w:val="24"/>
        </w:rPr>
        <w:t xml:space="preserve">.- </w:t>
      </w:r>
      <w:hyperlink w:anchor="__RefHeading___Toc417554252" w:history="1">
        <w:r w:rsidRPr="008F3ED7">
          <w:rPr>
            <w:b/>
            <w:noProof/>
            <w:sz w:val="24"/>
            <w:szCs w:val="24"/>
            <w:lang w:eastAsia="gl-ES"/>
          </w:rPr>
          <w:t xml:space="preserve">Procedemento para a avaliación inicial </w:t>
        </w:r>
      </w:hyperlink>
    </w:p>
    <w:p w:rsidR="00407937" w:rsidRPr="008F3ED7" w:rsidRDefault="00407937" w:rsidP="007F72EC">
      <w:pPr>
        <w:rPr>
          <w:rFonts w:ascii="Calibri" w:hAnsi="Calibri"/>
          <w:sz w:val="24"/>
          <w:lang w:eastAsia="zh-CN"/>
        </w:rPr>
      </w:pPr>
    </w:p>
    <w:p w:rsidR="00407937" w:rsidRPr="008F3ED7" w:rsidRDefault="00407937" w:rsidP="007F72EC">
      <w:p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A avaliación inicial levarase a cabo entre o 10 e </w:t>
      </w:r>
      <w:r>
        <w:rPr>
          <w:rFonts w:ascii="Calibri" w:hAnsi="Calibri"/>
          <w:sz w:val="24"/>
          <w:lang w:eastAsia="zh-CN"/>
        </w:rPr>
        <w:t>o</w:t>
      </w:r>
      <w:r w:rsidRPr="008F3ED7">
        <w:rPr>
          <w:rFonts w:ascii="Calibri" w:hAnsi="Calibri"/>
          <w:sz w:val="24"/>
          <w:lang w:eastAsia="zh-CN"/>
        </w:rPr>
        <w:t xml:space="preserve"> 30 de setembro. Farase en base ás seguintes accións:</w:t>
      </w:r>
    </w:p>
    <w:p w:rsidR="00407937" w:rsidRPr="008F3ED7" w:rsidRDefault="00407937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Análise das actas finais do curso anterior de cada  grupo de alumnos.</w:t>
      </w:r>
    </w:p>
    <w:p w:rsidR="00407937" w:rsidRPr="008F3ED7" w:rsidRDefault="00407937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Análise dos informes individualizados ou informes psicopedagóxicos que poida haber de cada alumno. </w:t>
      </w:r>
    </w:p>
    <w:p w:rsidR="00407937" w:rsidRPr="008F3ED7" w:rsidRDefault="00407937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Observación da actividade escolar de cada grupo e de cada un dos alumnos/as durante o traballo de aula..</w:t>
      </w:r>
    </w:p>
    <w:p w:rsidR="00407937" w:rsidRPr="008F3ED7" w:rsidRDefault="00407937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lastRenderedPageBreak/>
        <w:t>Realización de probas específicas de avaliación inicial elaboradas previamente polo profesorado en base aos estándares de aprendizaxe do curso anterior.</w:t>
      </w:r>
    </w:p>
    <w:p w:rsidR="00407937" w:rsidRPr="008F3ED7" w:rsidRDefault="00407937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Valoración dos resultados e toma de decisións para recoller as medidas que se consideren oportunas na programación didáctica.</w:t>
      </w:r>
    </w:p>
    <w:p w:rsidR="00407937" w:rsidRPr="008F3ED7" w:rsidRDefault="00407937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Reunión da avaliación inicial durante a primeira semana de outubro.</w:t>
      </w:r>
    </w:p>
    <w:p w:rsidR="00407937" w:rsidRPr="008F3ED7" w:rsidRDefault="00407937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Rexistro dos datos da avaliación inicial nos documentos do profesorado e no XADE.</w:t>
      </w:r>
    </w:p>
    <w:p w:rsidR="00407937" w:rsidRPr="008F3ED7" w:rsidRDefault="00407937" w:rsidP="006F3EA5">
      <w:pPr>
        <w:pStyle w:val="TDC1"/>
        <w:tabs>
          <w:tab w:val="left" w:pos="440"/>
          <w:tab w:val="right" w:leader="underscore" w:pos="8494"/>
        </w:tabs>
        <w:rPr>
          <w:sz w:val="24"/>
          <w:szCs w:val="24"/>
        </w:rPr>
      </w:pPr>
    </w:p>
    <w:p w:rsidR="00407937" w:rsidRPr="008F3ED7" w:rsidRDefault="00407937" w:rsidP="006F3EA5">
      <w:pPr>
        <w:pStyle w:val="TDC1"/>
        <w:tabs>
          <w:tab w:val="left" w:pos="440"/>
          <w:tab w:val="right" w:leader="underscore" w:pos="849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8F3ED7">
        <w:rPr>
          <w:b/>
          <w:sz w:val="24"/>
          <w:szCs w:val="24"/>
        </w:rPr>
        <w:t xml:space="preserve">.- </w:t>
      </w:r>
      <w:hyperlink w:anchor="__RefHeading___Toc417554253" w:history="1">
        <w:r w:rsidRPr="008F3ED7">
          <w:rPr>
            <w:b/>
            <w:noProof/>
            <w:sz w:val="24"/>
            <w:szCs w:val="24"/>
            <w:lang w:eastAsia="gl-ES"/>
          </w:rPr>
          <w:t>Procedemento de avaliación continua.</w:t>
        </w:r>
      </w:hyperlink>
      <w:r w:rsidRPr="008F3ED7">
        <w:rPr>
          <w:b/>
          <w:sz w:val="24"/>
          <w:szCs w:val="24"/>
        </w:rPr>
        <w:t xml:space="preserve">  </w:t>
      </w:r>
    </w:p>
    <w:p w:rsidR="00407937" w:rsidRPr="008F3ED7" w:rsidRDefault="00407937" w:rsidP="00BE2BD2">
      <w:pPr>
        <w:rPr>
          <w:rFonts w:ascii="Calibri" w:hAnsi="Calibri"/>
          <w:sz w:val="24"/>
          <w:lang w:eastAsia="zh-CN"/>
        </w:rPr>
      </w:pPr>
    </w:p>
    <w:p w:rsidR="00407937" w:rsidRPr="008F3ED7" w:rsidRDefault="00407937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Cada titor/a coordinará o desenvolvemento da avaliación continua que será realizada polo Equipo Docente de xeito colexiada. </w:t>
      </w:r>
    </w:p>
    <w:p w:rsidR="00407937" w:rsidRDefault="00407937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Os profesores/as de cada área informarán ao alumnado sobre os obxectivos, competencias básicas, contidos  e estándares de aprendizaxe que se lle van pedir. Esta información será xeral ao principio de curso e máis concreta ao comezo de cada unidade didáctica. </w:t>
      </w:r>
    </w:p>
    <w:p w:rsidR="00407937" w:rsidRPr="008F3ED7" w:rsidRDefault="00407937" w:rsidP="00BE2BD2">
      <w:pPr>
        <w:ind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Para a avaliación </w:t>
      </w:r>
      <w:proofErr w:type="spellStart"/>
      <w:r>
        <w:rPr>
          <w:rFonts w:ascii="Calibri" w:hAnsi="Calibri"/>
          <w:sz w:val="24"/>
        </w:rPr>
        <w:t>contínua</w:t>
      </w:r>
      <w:proofErr w:type="spellEnd"/>
      <w:r>
        <w:rPr>
          <w:rFonts w:ascii="Calibri" w:hAnsi="Calibri"/>
          <w:sz w:val="24"/>
        </w:rPr>
        <w:t xml:space="preserve"> terase en conta toda a actividade desenvolvida polo alumnado: tarefas que realiza diariamente na aula (exercicios de libro de texto, exercicios de caderno, traballos, participación oral…), probas escritas periódicas, esforzo e actitude.</w:t>
      </w:r>
    </w:p>
    <w:p w:rsidR="00407937" w:rsidRPr="008F3ED7" w:rsidRDefault="00407937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Cando o progreso dun alumno ou alumna non sexa o adecuado, adoptaranse as medidas de atención á </w:t>
      </w:r>
      <w:proofErr w:type="spellStart"/>
      <w:r w:rsidRPr="008F3ED7">
        <w:rPr>
          <w:rFonts w:ascii="Calibri" w:hAnsi="Calibri"/>
          <w:sz w:val="24"/>
        </w:rPr>
        <w:t>diversidad</w:t>
      </w:r>
      <w:proofErr w:type="spellEnd"/>
      <w:r w:rsidRPr="008F3ED7">
        <w:rPr>
          <w:rFonts w:ascii="Calibri" w:hAnsi="Calibri"/>
          <w:sz w:val="24"/>
        </w:rPr>
        <w:t xml:space="preserve"> que procedan: reforzo educativo, adaptación curricular non significativa, apoio pedagóxico por parte do profesorado encargado desta tarefa, compromiso educativo coas familias... </w:t>
      </w:r>
    </w:p>
    <w:p w:rsidR="00407937" w:rsidRPr="008F3ED7" w:rsidRDefault="00407937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Durante o curso celebraranse tres sesións de avaliación, que coincidirán cos finais de cada un dos trimestres. De cada unha destas sesións o titor/a de o grupo levantará acta coas decisións e acordos adoptados. </w:t>
      </w:r>
    </w:p>
    <w:p w:rsidR="00407937" w:rsidRPr="008F3ED7" w:rsidRDefault="00407937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Posteriormente a estas sesións de avaliación, o titor/a informará  ás familias sobre o resultado da avaliación, por escrito, mediante o boletín de notas, e introducirá as cualificacións no XADE.</w:t>
      </w:r>
    </w:p>
    <w:p w:rsidR="00407937" w:rsidRPr="008F3ED7" w:rsidRDefault="00407937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Independentemente destas reunións, a relación entre titor e familia deberá ser continua ao longo do curso escolar, debéndose intensificar as entrevistas coas familias de alumnos cuxo rendemento non sexa adecuado. Cada titor/a terá un rexistro de visitas de pais/ nais. </w:t>
      </w:r>
    </w:p>
    <w:p w:rsidR="00407937" w:rsidRPr="008F3ED7" w:rsidRDefault="00407937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final de cada curso, o titor/a entregará ás familias información máis detallada da evolución do seu fillo/a, indicando os aspectos que deben mellorarse. Esta información referirase aos obxectivos de cada área e ao grado de adquisición das competencias clave.  </w:t>
      </w:r>
    </w:p>
    <w:p w:rsidR="00407937" w:rsidRPr="008F3ED7" w:rsidRDefault="00407937" w:rsidP="003110B7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lastRenderedPageBreak/>
        <w:t>Esta información curricular será incluída polo titor no expediente académico.</w:t>
      </w:r>
    </w:p>
    <w:p w:rsidR="00407937" w:rsidRPr="008F3ED7" w:rsidRDefault="00407937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Procedemento para a toma de decisión da promoción de nivel: </w:t>
      </w:r>
    </w:p>
    <w:p w:rsidR="00407937" w:rsidRPr="008F3ED7" w:rsidRDefault="00407937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sym w:font="Symbol" w:char="F0B7"/>
      </w:r>
      <w:r w:rsidRPr="008F3ED7">
        <w:rPr>
          <w:rFonts w:ascii="Calibri" w:hAnsi="Calibri"/>
          <w:sz w:val="24"/>
        </w:rPr>
        <w:t xml:space="preserve"> Ao finalizar o curso, o equipo docente de nivel, reunido en sesión de avaliación final, deberá decidir sobre a promoción de cada un dos alumnos e alumnas ao curso seguinte. </w:t>
      </w:r>
    </w:p>
    <w:p w:rsidR="00407937" w:rsidRPr="008F3ED7" w:rsidRDefault="00407937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sym w:font="Symbol" w:char="F0B7"/>
      </w:r>
      <w:r w:rsidRPr="008F3ED7">
        <w:rPr>
          <w:rFonts w:ascii="Calibri" w:hAnsi="Calibri"/>
          <w:sz w:val="24"/>
        </w:rPr>
        <w:t xml:space="preserve"> A decisión debe ser consensuada por todo o profesorado, debendo ter especial consideración a información do titor ou titora. En caso de non existir acordo prevalecerá a opinión do titor/a. </w:t>
      </w:r>
    </w:p>
    <w:p w:rsidR="00407937" w:rsidRPr="008F3ED7" w:rsidRDefault="00407937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sym w:font="Symbol" w:char="F0B7"/>
      </w:r>
      <w:r w:rsidRPr="008F3ED7">
        <w:rPr>
          <w:rFonts w:ascii="Calibri" w:hAnsi="Calibri"/>
          <w:sz w:val="24"/>
        </w:rPr>
        <w:t xml:space="preserve"> No caso que un titor ou titora considere que é máis adecuado que un alumno/a permaneza un ano máis no mesmo curso, deberá entrevistarse coas familias (antes de que o Equipo Educativo tome a decisión), a fin de solicitar a súa opinión sobre tal medida. De devandita entrevista deberá quedar constancia escrita. </w:t>
      </w:r>
    </w:p>
    <w:p w:rsidR="00407937" w:rsidRPr="008F3ED7" w:rsidRDefault="00407937" w:rsidP="00CA7635">
      <w:pPr>
        <w:rPr>
          <w:rFonts w:ascii="Calibri" w:hAnsi="Calibri"/>
          <w:sz w:val="24"/>
          <w:lang w:eastAsia="zh-CN"/>
        </w:rPr>
      </w:pPr>
    </w:p>
    <w:p w:rsidR="00407937" w:rsidRPr="008F3ED7" w:rsidRDefault="00407937" w:rsidP="00BE2BD2">
      <w:pPr>
        <w:pStyle w:val="TDC1"/>
        <w:tabs>
          <w:tab w:val="left" w:pos="440"/>
          <w:tab w:val="right" w:leader="underscore" w:pos="8494"/>
        </w:tabs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10</w:t>
      </w:r>
      <w:r w:rsidRPr="008F3ED7">
        <w:rPr>
          <w:b/>
          <w:sz w:val="24"/>
          <w:szCs w:val="24"/>
        </w:rPr>
        <w:t>.- Medidas de atención á diversidade</w:t>
      </w:r>
      <w:r>
        <w:rPr>
          <w:b/>
          <w:sz w:val="24"/>
          <w:szCs w:val="24"/>
        </w:rPr>
        <w:t xml:space="preserve"> </w:t>
      </w:r>
      <w:r w:rsidRPr="008F3ED7">
        <w:rPr>
          <w:b/>
          <w:sz w:val="24"/>
          <w:szCs w:val="24"/>
        </w:rPr>
        <w:t xml:space="preserve"> </w:t>
      </w:r>
    </w:p>
    <w:p w:rsidR="00407937" w:rsidRPr="008F3ED7" w:rsidRDefault="00407937" w:rsidP="00BE2BD2">
      <w:pPr>
        <w:ind w:firstLine="0"/>
        <w:rPr>
          <w:rFonts w:ascii="Calibri" w:hAnsi="Calibri"/>
          <w:sz w:val="24"/>
          <w:lang w:eastAsia="zh-CN"/>
        </w:rPr>
      </w:pPr>
    </w:p>
    <w:p w:rsidR="00407937" w:rsidRPr="008F3ED7" w:rsidRDefault="00407937" w:rsidP="00B154ED">
      <w:pPr>
        <w:ind w:firstLine="0"/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Ás clases de </w:t>
      </w:r>
      <w:r>
        <w:rPr>
          <w:rFonts w:ascii="Calibri" w:hAnsi="Calibri"/>
          <w:sz w:val="24"/>
          <w:lang w:eastAsia="zh-CN"/>
        </w:rPr>
        <w:t>plástica</w:t>
      </w:r>
      <w:r w:rsidRPr="008F3ED7">
        <w:rPr>
          <w:rFonts w:ascii="Calibri" w:hAnsi="Calibri"/>
          <w:sz w:val="24"/>
          <w:lang w:eastAsia="zh-CN"/>
        </w:rPr>
        <w:t xml:space="preserve"> asistirá, como norma xeral, todo o alumnado do grupo, sen que ninguén saia a recibir apoio fóra de aula. Tampouco contarán, habitualmente, con ningún profesorado de apoio. Polo tanto, as medidas fundamentais de aten</w:t>
      </w:r>
      <w:r>
        <w:rPr>
          <w:rFonts w:ascii="Calibri" w:hAnsi="Calibri"/>
          <w:sz w:val="24"/>
          <w:lang w:eastAsia="zh-CN"/>
        </w:rPr>
        <w:t>ción á diversidade que se poñerá</w:t>
      </w:r>
      <w:r w:rsidRPr="008F3ED7">
        <w:rPr>
          <w:rFonts w:ascii="Calibri" w:hAnsi="Calibri"/>
          <w:sz w:val="24"/>
          <w:lang w:eastAsia="zh-CN"/>
        </w:rPr>
        <w:t xml:space="preserve">n en marcha serán aquelas que axuden a xestionar o grupo completo tendo en conta, na maior medida posible, as necesidades específicas de cada un dos seus integrantes. </w:t>
      </w:r>
      <w:r>
        <w:rPr>
          <w:rFonts w:ascii="Calibri" w:hAnsi="Calibri"/>
          <w:sz w:val="24"/>
          <w:lang w:eastAsia="zh-CN"/>
        </w:rPr>
        <w:t xml:space="preserve">As </w:t>
      </w:r>
      <w:proofErr w:type="spellStart"/>
      <w:r>
        <w:rPr>
          <w:rFonts w:ascii="Calibri" w:hAnsi="Calibri"/>
          <w:sz w:val="24"/>
          <w:lang w:eastAsia="zh-CN"/>
        </w:rPr>
        <w:t>metodolooxías</w:t>
      </w:r>
      <w:proofErr w:type="spellEnd"/>
      <w:r>
        <w:rPr>
          <w:rFonts w:ascii="Calibri" w:hAnsi="Calibri"/>
          <w:sz w:val="24"/>
          <w:lang w:eastAsia="zh-CN"/>
        </w:rPr>
        <w:t xml:space="preserve"> propostas son as principais medidas de atención á diversidade. Ademais, </w:t>
      </w:r>
      <w:r w:rsidRPr="008F3ED7">
        <w:rPr>
          <w:rFonts w:ascii="Calibri" w:hAnsi="Calibri"/>
          <w:sz w:val="24"/>
          <w:lang w:eastAsia="zh-CN"/>
        </w:rPr>
        <w:t xml:space="preserve"> na programación de aula ou na programación de cada unha das unidades didácticas</w:t>
      </w:r>
      <w:r>
        <w:rPr>
          <w:rFonts w:ascii="Calibri" w:hAnsi="Calibri"/>
          <w:sz w:val="24"/>
          <w:lang w:eastAsia="zh-CN"/>
        </w:rPr>
        <w:t xml:space="preserve"> concretaranse medidas específicas para </w:t>
      </w:r>
      <w:r w:rsidRPr="008F3ED7">
        <w:rPr>
          <w:rFonts w:ascii="Calibri" w:hAnsi="Calibri"/>
          <w:sz w:val="24"/>
          <w:lang w:eastAsia="zh-CN"/>
        </w:rPr>
        <w:t>desenvolver ao longo do curso</w:t>
      </w:r>
      <w:r>
        <w:rPr>
          <w:rFonts w:ascii="Calibri" w:hAnsi="Calibri"/>
          <w:sz w:val="24"/>
          <w:lang w:eastAsia="zh-CN"/>
        </w:rPr>
        <w:t>, entre as que poderían contemplarse, entre outras</w:t>
      </w:r>
      <w:r w:rsidRPr="008F3ED7">
        <w:rPr>
          <w:rFonts w:ascii="Calibri" w:hAnsi="Calibri"/>
          <w:sz w:val="24"/>
          <w:lang w:eastAsia="zh-CN"/>
        </w:rPr>
        <w:t>:</w:t>
      </w:r>
    </w:p>
    <w:p w:rsidR="00407937" w:rsidRPr="008F3ED7" w:rsidRDefault="00407937" w:rsidP="00B154ED">
      <w:pPr>
        <w:ind w:firstLine="0"/>
        <w:rPr>
          <w:rFonts w:ascii="Calibri" w:hAnsi="Calibri"/>
          <w:sz w:val="24"/>
          <w:lang w:eastAsia="zh-CN"/>
        </w:rPr>
      </w:pP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Priorizar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os obxectivos e contidos  que se consideren fundamentais para futuras aprendizaxes, que teñan  funcionalidade e aplicación práctica e que fagan referencia a procedementos.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Partir sempre dos coñecementos previos de cada alumno.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Deseñar actividades que teñan diferentes graos de realización e dificultade e que permitan distintos modos de execución.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Deseñar actividades diversas para traballar un mesmo contido e/ou actividades de reforzo para afianzar os contidos mínimos.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Propoñer actividades que se leven a cabo con distintos tipos de agrupamentos: pequeno grupo, gran grupo, individual.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lastRenderedPageBreak/>
        <w:t>Planificar actividades de libre execución por parte dos alumnos segundo os seus intereses.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Planificar actividades que faciliten  a manipulación e que teñan aplicación na vida cotiá para relacionar o estudado co entorno e darlle maior </w:t>
      </w:r>
      <w:proofErr w:type="spellStart"/>
      <w:r w:rsidRPr="008F3ED7">
        <w:rPr>
          <w:rFonts w:ascii="Calibri" w:hAnsi="Calibri"/>
          <w:sz w:val="24"/>
          <w:lang w:eastAsia="zh-CN"/>
        </w:rPr>
        <w:t>significatividade</w:t>
      </w:r>
      <w:proofErr w:type="spellEnd"/>
      <w:r w:rsidRPr="008F3ED7">
        <w:rPr>
          <w:rFonts w:ascii="Calibri" w:hAnsi="Calibri"/>
          <w:sz w:val="24"/>
          <w:lang w:eastAsia="zh-CN"/>
        </w:rPr>
        <w:t>.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Distribución heteroxénea do alumnado.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Ubicación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do alumnado con necesidades específicas nos lugares que máis lle favorezan.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Plantexar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sesións onde se alternen a explicación de teoría coa realización de exercicios prácticos.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Priorizar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métodos que favorezan a expresión directa, a reflexión, a comunicación e o descubrimento.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Adecuar a linguaxe do material de estudo segundo o nivel de comprensión dos alumnos/as (especialmente para os alumnos/as con </w:t>
      </w:r>
      <w:proofErr w:type="spellStart"/>
      <w:r w:rsidRPr="008F3ED7">
        <w:rPr>
          <w:rFonts w:ascii="Calibri" w:hAnsi="Calibri"/>
          <w:sz w:val="24"/>
          <w:lang w:eastAsia="zh-CN"/>
        </w:rPr>
        <w:t>neae</w:t>
      </w:r>
      <w:proofErr w:type="spellEnd"/>
      <w:r w:rsidRPr="008F3ED7">
        <w:rPr>
          <w:rFonts w:ascii="Calibri" w:hAnsi="Calibri"/>
          <w:sz w:val="24"/>
          <w:lang w:eastAsia="zh-CN"/>
        </w:rPr>
        <w:t>).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Seleccionar técnicas e estratexias metodolóxicas que sendo útiles para todos os alumnos/as, tamén o sexan para os que presentan dificultades de aprendizaxe e </w:t>
      </w:r>
      <w:proofErr w:type="spellStart"/>
      <w:r w:rsidRPr="008F3ED7">
        <w:rPr>
          <w:rFonts w:ascii="Calibri" w:hAnsi="Calibri"/>
          <w:sz w:val="24"/>
          <w:lang w:eastAsia="zh-CN"/>
        </w:rPr>
        <w:t>neae</w:t>
      </w:r>
      <w:proofErr w:type="spellEnd"/>
      <w:r w:rsidRPr="008F3ED7">
        <w:rPr>
          <w:rFonts w:ascii="Calibri" w:hAnsi="Calibri"/>
          <w:sz w:val="24"/>
          <w:lang w:eastAsia="zh-CN"/>
        </w:rPr>
        <w:t>. Son especialmente adecuadas: técnicas de demostración e modelado, técnicas de traballo cooperativo, titorías entre iguais, traballo por proxectos, …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Favorecer o tratamento globalizado e </w:t>
      </w:r>
      <w:proofErr w:type="spellStart"/>
      <w:r w:rsidRPr="008F3ED7">
        <w:rPr>
          <w:rFonts w:ascii="Calibri" w:hAnsi="Calibri"/>
          <w:sz w:val="24"/>
          <w:lang w:eastAsia="zh-CN"/>
        </w:rPr>
        <w:t>interdisciplinar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dos contidos de aprendizaxe buscando a xeneralización.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Partir das motivacións e intereses dos nenos/as (centros de interese).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Fomentar un bo clima de relacións sociais (respecto e tolerancia).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Favorecer o uso de distintos materiais e recursos para que podan manipular e experimentar.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Empregar distintos espazos e recursos dentro e fóra da aula.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Introducir a avaliación do contexto de aula (avaliación continua, valorar o traballo diario, os intereses, a participación, traballos individuais e grupais, …)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Concretar e/ou facilitar os contidos mínimos que deben estudar.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Plantexar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modificacións na forma de preguntar nas probas de avaliación (tipo test, de desenvolvemento, exames orais, preguntas de unir con frechas, preguntas curtas, </w:t>
      </w:r>
      <w:proofErr w:type="spellStart"/>
      <w:r w:rsidRPr="008F3ED7">
        <w:rPr>
          <w:rFonts w:ascii="Calibri" w:hAnsi="Calibri"/>
          <w:sz w:val="24"/>
          <w:lang w:eastAsia="zh-CN"/>
        </w:rPr>
        <w:t>secuenciar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os pasos dun problema, distanciar as preguntas en distintas follas, empregar apoios visuais, uso das </w:t>
      </w:r>
      <w:proofErr w:type="spellStart"/>
      <w:r w:rsidRPr="008F3ED7">
        <w:rPr>
          <w:rFonts w:ascii="Calibri" w:hAnsi="Calibri"/>
          <w:sz w:val="24"/>
          <w:lang w:eastAsia="zh-CN"/>
        </w:rPr>
        <w:t>TICs</w:t>
      </w:r>
      <w:proofErr w:type="spellEnd"/>
      <w:r w:rsidRPr="008F3ED7">
        <w:rPr>
          <w:rFonts w:ascii="Calibri" w:hAnsi="Calibri"/>
          <w:sz w:val="24"/>
          <w:lang w:eastAsia="zh-CN"/>
        </w:rPr>
        <w:t>, …)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Distribución do mobiliario na aula para mellorar a accesibilidade e a optimización da iluminación.</w:t>
      </w:r>
    </w:p>
    <w:p w:rsidR="00407937" w:rsidRDefault="00407937" w:rsidP="003B04A0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lastRenderedPageBreak/>
        <w:t>Contratos didácticos co alumnado e coas familias.</w:t>
      </w:r>
    </w:p>
    <w:p w:rsidR="00407937" w:rsidRPr="003B04A0" w:rsidRDefault="00407937" w:rsidP="003B04A0">
      <w:pPr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bCs/>
          <w:sz w:val="24"/>
        </w:rPr>
        <w:t>11. Avaliación do proceso de ensino e da práctica docente</w:t>
      </w:r>
    </w:p>
    <w:p w:rsidR="00407937" w:rsidRPr="003B04A0" w:rsidRDefault="00407937" w:rsidP="003B04A0">
      <w:pPr>
        <w:rPr>
          <w:rFonts w:ascii="Calibri" w:hAnsi="Calibri" w:cs="Arial"/>
          <w:b/>
          <w:bCs/>
          <w:sz w:val="24"/>
        </w:rPr>
      </w:pPr>
    </w:p>
    <w:p w:rsidR="00407937" w:rsidRPr="003B04A0" w:rsidRDefault="00407937" w:rsidP="003B04A0">
      <w:pPr>
        <w:rPr>
          <w:rFonts w:ascii="Calibri" w:hAnsi="Calibri"/>
          <w:sz w:val="24"/>
        </w:rPr>
      </w:pPr>
      <w:bookmarkStart w:id="1" w:name="_Toc433099662"/>
      <w:bookmarkStart w:id="2" w:name="_Toc440355816"/>
      <w:r w:rsidRPr="003B04A0">
        <w:rPr>
          <w:rFonts w:ascii="Calibri" w:hAnsi="Calibri"/>
          <w:sz w:val="24"/>
        </w:rPr>
        <w:t>Indicadores de logro do proceso de ensino</w:t>
      </w:r>
      <w:bookmarkEnd w:id="1"/>
      <w:bookmarkEnd w:id="2"/>
    </w:p>
    <w:p w:rsidR="00407937" w:rsidRPr="003B04A0" w:rsidRDefault="00407937" w:rsidP="003B04A0">
      <w:pPr>
        <w:rPr>
          <w:rFonts w:ascii="Calibri" w:hAnsi="Calibri"/>
          <w:b/>
          <w:bCs/>
          <w:sz w:val="24"/>
        </w:rPr>
      </w:pPr>
    </w:p>
    <w:tbl>
      <w:tblPr>
        <w:tblpPr w:leftFromText="141" w:rightFromText="141" w:vertAnchor="text" w:tblpX="423" w:tblpY="1"/>
        <w:tblOverlap w:val="never"/>
        <w:tblW w:w="13698" w:type="dxa"/>
        <w:tblCellMar>
          <w:left w:w="70" w:type="dxa"/>
          <w:right w:w="70" w:type="dxa"/>
        </w:tblCellMar>
        <w:tblLook w:val="00A0"/>
      </w:tblPr>
      <w:tblGrid>
        <w:gridCol w:w="10603"/>
        <w:gridCol w:w="774"/>
        <w:gridCol w:w="773"/>
        <w:gridCol w:w="773"/>
        <w:gridCol w:w="775"/>
      </w:tblGrid>
      <w:tr w:rsidR="00407937" w:rsidRPr="003B04A0" w:rsidTr="003B04A0">
        <w:trPr>
          <w:trHeight w:val="259"/>
        </w:trPr>
        <w:tc>
          <w:tcPr>
            <w:tcW w:w="10603" w:type="dxa"/>
            <w:tcBorders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Escala</w:t>
            </w:r>
          </w:p>
        </w:tc>
      </w:tr>
      <w:tr w:rsidR="00407937" w:rsidRPr="003B04A0" w:rsidTr="003B04A0">
        <w:trPr>
          <w:trHeight w:val="259"/>
        </w:trPr>
        <w:tc>
          <w:tcPr>
            <w:tcW w:w="106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</w:t>
            </w:r>
          </w:p>
        </w:tc>
      </w:tr>
      <w:tr w:rsidR="00407937" w:rsidRPr="003B04A0" w:rsidTr="003B04A0">
        <w:trPr>
          <w:trHeight w:val="346"/>
        </w:trPr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1. O nivel de dificultade foi adecuado ás características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2. Conseguiuse crear un conflito cognitivo que favoreceu a aprendizaxe.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3. Conseguiuse motivar para lograr a actividade intelectual e física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407937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4. Conseguiuse a participación activa de todo 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5. Contouse co apoio e coa implicación das familias no traballo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407937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6. Mantívose un contacto periódico coa familia por parte do profesorado.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7. Adoptáronse as medidas curriculares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8. Adoptáronse as medidas organizativas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9. Atendeuse adecuadamente á diversidade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407937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10. Usáronse distintos instrumentos de avaliación.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11. Dáse un peso real á observación do traballo na aula.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12. Valorouse adecuadamente o traballo colaborativo do alumnado dentro do grupo.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</w:tbl>
    <w:p w:rsidR="00407937" w:rsidRPr="003B04A0" w:rsidRDefault="00407937" w:rsidP="003B04A0">
      <w:pPr>
        <w:rPr>
          <w:rFonts w:ascii="Calibri" w:hAnsi="Calibri"/>
          <w:sz w:val="24"/>
          <w:lang w:val="pt-PT"/>
        </w:rPr>
      </w:pPr>
      <w:r w:rsidRPr="003B04A0">
        <w:rPr>
          <w:rFonts w:ascii="Calibri" w:hAnsi="Calibri"/>
          <w:sz w:val="24"/>
          <w:lang w:val="pt-PT"/>
        </w:rPr>
        <w:lastRenderedPageBreak/>
        <w:br w:type="textWrapping" w:clear="all"/>
      </w:r>
    </w:p>
    <w:p w:rsidR="0029209E" w:rsidRDefault="0029209E" w:rsidP="003B04A0">
      <w:pPr>
        <w:rPr>
          <w:rFonts w:ascii="Calibri" w:hAnsi="Calibri"/>
          <w:sz w:val="24"/>
        </w:rPr>
      </w:pPr>
      <w:bookmarkStart w:id="3" w:name="_Toc433099663"/>
      <w:bookmarkStart w:id="4" w:name="_Toc440355817"/>
    </w:p>
    <w:p w:rsidR="00407937" w:rsidRPr="003B04A0" w:rsidRDefault="00407937" w:rsidP="003B04A0">
      <w:pPr>
        <w:rPr>
          <w:rFonts w:ascii="Calibri" w:hAnsi="Calibri"/>
          <w:sz w:val="24"/>
        </w:rPr>
      </w:pPr>
      <w:r w:rsidRPr="003B04A0">
        <w:rPr>
          <w:rFonts w:ascii="Calibri" w:hAnsi="Calibri"/>
          <w:sz w:val="24"/>
        </w:rPr>
        <w:t>Indicadores de logro da práctica docente</w:t>
      </w:r>
      <w:bookmarkEnd w:id="3"/>
      <w:bookmarkEnd w:id="4"/>
      <w:r w:rsidRPr="003B04A0">
        <w:rPr>
          <w:rFonts w:ascii="Calibri" w:hAnsi="Calibri"/>
          <w:sz w:val="24"/>
        </w:rPr>
        <w:t xml:space="preserve"> </w:t>
      </w:r>
    </w:p>
    <w:tbl>
      <w:tblPr>
        <w:tblW w:w="1378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0639"/>
        <w:gridCol w:w="787"/>
        <w:gridCol w:w="786"/>
        <w:gridCol w:w="786"/>
        <w:gridCol w:w="786"/>
      </w:tblGrid>
      <w:tr w:rsidR="00407937" w:rsidRPr="003B04A0" w:rsidTr="00356E2A">
        <w:trPr>
          <w:trHeight w:val="265"/>
        </w:trPr>
        <w:tc>
          <w:tcPr>
            <w:tcW w:w="1063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407937" w:rsidRPr="003B04A0" w:rsidRDefault="00407937" w:rsidP="003B04A0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3145" w:type="dxa"/>
            <w:gridSpan w:val="4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Escala</w:t>
            </w:r>
          </w:p>
        </w:tc>
      </w:tr>
      <w:tr w:rsidR="00407937" w:rsidRPr="003B04A0" w:rsidTr="00356E2A">
        <w:trPr>
          <w:trHeight w:val="354"/>
        </w:trPr>
        <w:tc>
          <w:tcPr>
            <w:tcW w:w="1063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407937" w:rsidRPr="003B04A0" w:rsidRDefault="00407937" w:rsidP="003B04A0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</w:t>
            </w:r>
          </w:p>
        </w:tc>
      </w:tr>
      <w:tr w:rsidR="00407937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1. Como norma xeral, fanse explicacións xerais para todo o alumnado.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2. Ofrécense a cada alumno/a as explicacións individualizadas que precisa.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3. Elabóranse actividades atendendo á diversidade.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407937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4. Elabóranse probas de avaliación adaptadas ás necesidades do alumnado con NEAE.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5. Utilízanse distintas estratexias metodolóxicas en función dos temas a tratar.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6. Combínase o traballo individual e en equipo.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7. Poténcianse estratexias de animación á lectura.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8. Poténcianse estratexias tanto de expresión como de comprensión oral e escrita.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</w:p>
        </w:tc>
      </w:tr>
      <w:tr w:rsidR="00407937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9. Incorpóranse as TIC aos procesos de ensino – aprendizaxe.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407937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07937" w:rsidRPr="003B04A0" w:rsidRDefault="00407937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10. Préstase atención aos elementos transversais</w:t>
            </w:r>
            <w:r>
              <w:rPr>
                <w:rFonts w:ascii="Calibri" w:hAnsi="Calibri"/>
                <w:sz w:val="24"/>
              </w:rPr>
              <w:t xml:space="preserve">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11. Ofrécense ao alumnado de forma rápida os resultados das probas / traballos, etc.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407937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12. Analízanse e coméntanse co alumnado os aspectos máis significativos derivados da corrección das probas, traballos, etc.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13. Dáselle ao alumnado a posibilidade de visualizar e comentar os seus acertos e erros.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407937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lastRenderedPageBreak/>
              <w:t>14. Grao de implicación do profesorado nas funcións de titoría e orientación.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15. Adecuación, logo da súa aplicación, das ACS propostas e aprobadas.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07937" w:rsidRPr="003B04A0" w:rsidRDefault="00407937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  <w:r>
              <w:rPr>
                <w:rFonts w:ascii="Calibri" w:hAnsi="Calibri"/>
                <w:sz w:val="24"/>
              </w:rPr>
              <w:t>6</w:t>
            </w:r>
            <w:r w:rsidRPr="003B04A0">
              <w:rPr>
                <w:rFonts w:ascii="Calibri" w:hAnsi="Calibri"/>
                <w:sz w:val="24"/>
              </w:rPr>
              <w:t>. Avalíase a eficacia dos programas de apoio, reforzo, recuperación, ampliación…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</w:tbl>
    <w:p w:rsidR="00407937" w:rsidRPr="003B04A0" w:rsidRDefault="00407937" w:rsidP="003B04A0">
      <w:pPr>
        <w:rPr>
          <w:rFonts w:ascii="Calibri" w:hAnsi="Calibri"/>
          <w:sz w:val="24"/>
        </w:rPr>
      </w:pPr>
    </w:p>
    <w:p w:rsidR="00407937" w:rsidRPr="00356E2A" w:rsidRDefault="00407937" w:rsidP="003B04A0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12</w:t>
      </w:r>
      <w:r w:rsidRPr="00356E2A">
        <w:rPr>
          <w:rFonts w:ascii="Calibri" w:hAnsi="Calibri"/>
          <w:b/>
          <w:sz w:val="24"/>
        </w:rPr>
        <w:t xml:space="preserve">. Avaliación da programación </w:t>
      </w:r>
      <w:r>
        <w:rPr>
          <w:rFonts w:ascii="Calibri" w:hAnsi="Calibri"/>
          <w:b/>
          <w:sz w:val="24"/>
        </w:rPr>
        <w:t>didáctica</w:t>
      </w:r>
    </w:p>
    <w:p w:rsidR="00407937" w:rsidRDefault="00407937" w:rsidP="003B04A0">
      <w:pPr>
        <w:rPr>
          <w:rFonts w:ascii="Calibri" w:hAnsi="Calibri"/>
          <w:b/>
          <w:sz w:val="24"/>
        </w:rPr>
      </w:pPr>
    </w:p>
    <w:p w:rsidR="00407937" w:rsidRPr="00356E2A" w:rsidRDefault="00407937" w:rsidP="003B04A0">
      <w:pPr>
        <w:rPr>
          <w:rFonts w:ascii="Calibri" w:hAnsi="Calibri"/>
          <w:sz w:val="24"/>
        </w:rPr>
      </w:pPr>
      <w:r w:rsidRPr="00356E2A">
        <w:rPr>
          <w:rFonts w:ascii="Calibri" w:hAnsi="Calibri"/>
          <w:sz w:val="24"/>
        </w:rPr>
        <w:t>Period</w:t>
      </w:r>
      <w:r>
        <w:rPr>
          <w:rFonts w:ascii="Calibri" w:hAnsi="Calibri"/>
          <w:sz w:val="24"/>
        </w:rPr>
        <w:t>icidade coa que se revisará: cada ano, a principio de curso</w:t>
      </w:r>
    </w:p>
    <w:p w:rsidR="00407937" w:rsidRDefault="00407937" w:rsidP="003B04A0">
      <w:pPr>
        <w:rPr>
          <w:rFonts w:ascii="Calibri" w:hAnsi="Calibri"/>
          <w:sz w:val="24"/>
        </w:rPr>
      </w:pPr>
      <w:bookmarkStart w:id="5" w:name="_Toc440355820"/>
    </w:p>
    <w:p w:rsidR="00407937" w:rsidRPr="003B04A0" w:rsidRDefault="00407937" w:rsidP="003B04A0">
      <w:pPr>
        <w:rPr>
          <w:rFonts w:ascii="Calibri" w:hAnsi="Calibri"/>
          <w:sz w:val="24"/>
        </w:rPr>
      </w:pPr>
      <w:r w:rsidRPr="003B04A0">
        <w:rPr>
          <w:rFonts w:ascii="Calibri" w:hAnsi="Calibri"/>
          <w:sz w:val="24"/>
        </w:rPr>
        <w:t>Indicadores</w:t>
      </w:r>
      <w:bookmarkEnd w:id="5"/>
      <w:r w:rsidRPr="003B04A0">
        <w:rPr>
          <w:rFonts w:ascii="Calibri" w:hAnsi="Calibri"/>
          <w:sz w:val="24"/>
        </w:rPr>
        <w:t xml:space="preserve"> </w:t>
      </w:r>
    </w:p>
    <w:tbl>
      <w:tblPr>
        <w:tblW w:w="13641" w:type="dxa"/>
        <w:tblInd w:w="354" w:type="dxa"/>
        <w:tblCellMar>
          <w:left w:w="70" w:type="dxa"/>
          <w:right w:w="70" w:type="dxa"/>
        </w:tblCellMar>
        <w:tblLook w:val="00A0"/>
      </w:tblPr>
      <w:tblGrid>
        <w:gridCol w:w="11213"/>
        <w:gridCol w:w="627"/>
        <w:gridCol w:w="587"/>
        <w:gridCol w:w="587"/>
        <w:gridCol w:w="627"/>
      </w:tblGrid>
      <w:tr w:rsidR="00407937" w:rsidRPr="003B04A0" w:rsidTr="003B04A0">
        <w:trPr>
          <w:trHeight w:val="293"/>
        </w:trPr>
        <w:tc>
          <w:tcPr>
            <w:tcW w:w="1121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Escala</w:t>
            </w:r>
          </w:p>
        </w:tc>
      </w:tr>
      <w:tr w:rsidR="00407937" w:rsidRPr="003B04A0" w:rsidTr="003B04A0">
        <w:trPr>
          <w:trHeight w:val="334"/>
        </w:trPr>
        <w:tc>
          <w:tcPr>
            <w:tcW w:w="112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O desenvolvemento da programación respondeu á secuenciación e a temporalización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da secuenciación dos estándares para cada </w:t>
            </w:r>
            <w:r>
              <w:rPr>
                <w:rFonts w:ascii="Calibri" w:hAnsi="Calibri"/>
                <w:sz w:val="24"/>
              </w:rPr>
              <w:t>avaliación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</w:t>
            </w:r>
            <w:r>
              <w:rPr>
                <w:rFonts w:ascii="Calibri" w:hAnsi="Calibri"/>
                <w:sz w:val="24"/>
              </w:rPr>
              <w:t>dos estándares mínimos para a promoción do alumnado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Asignación a cada estándar do peso correspondente na cualificación.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Vinculación de cada estándar a un ou varios instrumentos para a súa avaliación.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Concreción dos elementos transversais.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da secuencia de traballo na aula.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materiais didácticos utilizados.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do libro </w:t>
            </w:r>
            <w:r>
              <w:rPr>
                <w:rFonts w:ascii="Calibri" w:hAnsi="Calibri"/>
                <w:sz w:val="24"/>
              </w:rPr>
              <w:t>de texto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lastRenderedPageBreak/>
              <w:t>Adecuación do plan de avaliación inicial deseñado.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</w:t>
            </w:r>
            <w:r>
              <w:rPr>
                <w:rFonts w:ascii="Calibri" w:hAnsi="Calibri"/>
                <w:sz w:val="24"/>
              </w:rPr>
              <w:t>a proba de avaliación inicial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das pautas xerais establecidas para a avaliación continua</w:t>
            </w:r>
            <w:r>
              <w:rPr>
                <w:rFonts w:ascii="Calibri" w:hAnsi="Calibri"/>
                <w:sz w:val="24"/>
              </w:rPr>
              <w:t xml:space="preserve">.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exames, tendo en conta o valor de cada estándar.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programas de apoio, recuperación, etc. vinculados aos estándares.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das medidas específicas de atención ao alumnado con NEAE.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Grao de desenvolvemento das actividades complementarias e extraescolares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mecanismos para informar ás familias sobre criterios de avaliación, estándares e instrumentos.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mecanismos para informar ás familias sobre os criterios de promoción.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Adecuación do seguimento e da revisión da programación ao longo do curso.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Contribución desde a materia ao plan de lectura do centro.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Grao de integración das TIC no desenvolvemento da materia.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</w:tbl>
    <w:p w:rsidR="00407937" w:rsidRPr="003B04A0" w:rsidRDefault="00407937" w:rsidP="003B04A0">
      <w:pPr>
        <w:rPr>
          <w:rFonts w:ascii="Calibri" w:hAnsi="Calibri"/>
          <w:sz w:val="24"/>
          <w:lang w:val="pt-PT"/>
        </w:rPr>
      </w:pPr>
    </w:p>
    <w:p w:rsidR="00407937" w:rsidRPr="003B04A0" w:rsidRDefault="00407937" w:rsidP="00116A7C">
      <w:pPr>
        <w:ind w:firstLine="0"/>
        <w:rPr>
          <w:rFonts w:ascii="Calibri" w:hAnsi="Calibri"/>
          <w:b/>
          <w:sz w:val="24"/>
        </w:rPr>
      </w:pPr>
    </w:p>
    <w:sectPr w:rsidR="00407937" w:rsidRPr="003B04A0" w:rsidSect="00B9798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8CA59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B"/>
    <w:multiLevelType w:val="singleLevel"/>
    <w:tmpl w:val="0000000B"/>
    <w:name w:val="WW8Num1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trike w:val="0"/>
        <w:dstrike w:val="0"/>
        <w:color w:val="auto"/>
      </w:rPr>
    </w:lvl>
  </w:abstractNum>
  <w:abstractNum w:abstractNumId="3">
    <w:nsid w:val="03DA728F"/>
    <w:multiLevelType w:val="hybridMultilevel"/>
    <w:tmpl w:val="42C4B4D0"/>
    <w:lvl w:ilvl="0" w:tplc="0B0C25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E101D7"/>
    <w:multiLevelType w:val="multilevel"/>
    <w:tmpl w:val="A36836E8"/>
    <w:lvl w:ilvl="0">
      <w:start w:val="1"/>
      <w:numFmt w:val="decimal"/>
      <w:pStyle w:val="ttp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>
    <w:nsid w:val="10B947B0"/>
    <w:multiLevelType w:val="hybridMultilevel"/>
    <w:tmpl w:val="D090B3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7A22F3"/>
    <w:multiLevelType w:val="hybridMultilevel"/>
    <w:tmpl w:val="084CB176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>
    <w:nsid w:val="14F47EF3"/>
    <w:multiLevelType w:val="hybridMultilevel"/>
    <w:tmpl w:val="FF9A613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B2A5CC1"/>
    <w:multiLevelType w:val="hybridMultilevel"/>
    <w:tmpl w:val="A4CC9740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4B5DFF"/>
    <w:multiLevelType w:val="hybridMultilevel"/>
    <w:tmpl w:val="AC3AC214"/>
    <w:lvl w:ilvl="0" w:tplc="0C0A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>
    <w:nsid w:val="233B563B"/>
    <w:multiLevelType w:val="hybridMultilevel"/>
    <w:tmpl w:val="8B107254"/>
    <w:lvl w:ilvl="0" w:tplc="51EE73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F829EB"/>
    <w:multiLevelType w:val="multilevel"/>
    <w:tmpl w:val="8DD22008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cs="Times New Roman" w:hint="default"/>
      </w:rPr>
    </w:lvl>
  </w:abstractNum>
  <w:abstractNum w:abstractNumId="12">
    <w:nsid w:val="2C892FAF"/>
    <w:multiLevelType w:val="hybridMultilevel"/>
    <w:tmpl w:val="16922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F0CFD"/>
    <w:multiLevelType w:val="hybridMultilevel"/>
    <w:tmpl w:val="4F3E517E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E7167E"/>
    <w:multiLevelType w:val="hybridMultilevel"/>
    <w:tmpl w:val="3384D488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">
    <w:nsid w:val="545214E9"/>
    <w:multiLevelType w:val="hybridMultilevel"/>
    <w:tmpl w:val="AA3C3C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D36823"/>
    <w:multiLevelType w:val="hybridMultilevel"/>
    <w:tmpl w:val="93ACC910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>
    <w:nsid w:val="58A20B4C"/>
    <w:multiLevelType w:val="hybridMultilevel"/>
    <w:tmpl w:val="D590B570"/>
    <w:lvl w:ilvl="0" w:tplc="8FCCEE8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>
    <w:nsid w:val="59025955"/>
    <w:multiLevelType w:val="hybridMultilevel"/>
    <w:tmpl w:val="9D901B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C820A1"/>
    <w:multiLevelType w:val="hybridMultilevel"/>
    <w:tmpl w:val="13B08D9C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3A463D"/>
    <w:multiLevelType w:val="hybridMultilevel"/>
    <w:tmpl w:val="0C80E9B0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60208C"/>
    <w:multiLevelType w:val="hybridMultilevel"/>
    <w:tmpl w:val="BDEE030E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trike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ED1094"/>
    <w:multiLevelType w:val="hybridMultilevel"/>
    <w:tmpl w:val="408E07F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7B05B67"/>
    <w:multiLevelType w:val="hybridMultilevel"/>
    <w:tmpl w:val="947E4252"/>
    <w:lvl w:ilvl="0" w:tplc="CAA00F8C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hint="default"/>
        <w:color w:val="auto"/>
        <w:sz w:val="24"/>
      </w:rPr>
    </w:lvl>
    <w:lvl w:ilvl="1" w:tplc="045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8535980"/>
    <w:multiLevelType w:val="hybridMultilevel"/>
    <w:tmpl w:val="A0D2276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78616263"/>
    <w:multiLevelType w:val="hybridMultilevel"/>
    <w:tmpl w:val="707CC95E"/>
    <w:lvl w:ilvl="0" w:tplc="65E2F60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>
    <w:nsid w:val="7BAD6654"/>
    <w:multiLevelType w:val="hybridMultilevel"/>
    <w:tmpl w:val="CC5C5D8C"/>
    <w:lvl w:ilvl="0" w:tplc="C7EAFCBE">
      <w:start w:val="1"/>
      <w:numFmt w:val="lowerLetter"/>
      <w:lvlText w:val="%1)"/>
      <w:lvlJc w:val="left"/>
      <w:pPr>
        <w:ind w:left="854" w:hanging="57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8"/>
  </w:num>
  <w:num w:numId="2">
    <w:abstractNumId w:val="23"/>
  </w:num>
  <w:num w:numId="3">
    <w:abstractNumId w:val="24"/>
  </w:num>
  <w:num w:numId="4">
    <w:abstractNumId w:val="26"/>
  </w:num>
  <w:num w:numId="5">
    <w:abstractNumId w:val="7"/>
  </w:num>
  <w:num w:numId="6">
    <w:abstractNumId w:val="25"/>
  </w:num>
  <w:num w:numId="7">
    <w:abstractNumId w:val="17"/>
  </w:num>
  <w:num w:numId="8">
    <w:abstractNumId w:val="10"/>
  </w:num>
  <w:num w:numId="9">
    <w:abstractNumId w:val="12"/>
  </w:num>
  <w:num w:numId="10">
    <w:abstractNumId w:val="16"/>
  </w:num>
  <w:num w:numId="11">
    <w:abstractNumId w:val="6"/>
  </w:num>
  <w:num w:numId="12">
    <w:abstractNumId w:val="14"/>
  </w:num>
  <w:num w:numId="13">
    <w:abstractNumId w:val="22"/>
  </w:num>
  <w:num w:numId="14">
    <w:abstractNumId w:val="15"/>
  </w:num>
  <w:num w:numId="15">
    <w:abstractNumId w:val="5"/>
  </w:num>
  <w:num w:numId="16">
    <w:abstractNumId w:val="20"/>
  </w:num>
  <w:num w:numId="17">
    <w:abstractNumId w:val="19"/>
  </w:num>
  <w:num w:numId="18">
    <w:abstractNumId w:val="13"/>
  </w:num>
  <w:num w:numId="19">
    <w:abstractNumId w:val="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3"/>
  </w:num>
  <w:num w:numId="23">
    <w:abstractNumId w:val="11"/>
  </w:num>
  <w:num w:numId="24">
    <w:abstractNumId w:val="2"/>
  </w:num>
  <w:num w:numId="25">
    <w:abstractNumId w:val="1"/>
  </w:num>
  <w:num w:numId="26">
    <w:abstractNumId w:val="0"/>
  </w:num>
  <w:num w:numId="27">
    <w:abstractNumId w:val="21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compat/>
  <w:rsids>
    <w:rsidRoot w:val="00B9798B"/>
    <w:rsid w:val="0001295A"/>
    <w:rsid w:val="00053490"/>
    <w:rsid w:val="00057082"/>
    <w:rsid w:val="00066A12"/>
    <w:rsid w:val="00074CB8"/>
    <w:rsid w:val="0009742E"/>
    <w:rsid w:val="000A31FD"/>
    <w:rsid w:val="000A5BD7"/>
    <w:rsid w:val="000B7E87"/>
    <w:rsid w:val="001056DF"/>
    <w:rsid w:val="00107C2F"/>
    <w:rsid w:val="00116A7C"/>
    <w:rsid w:val="00116F19"/>
    <w:rsid w:val="00123789"/>
    <w:rsid w:val="001267DB"/>
    <w:rsid w:val="00134B20"/>
    <w:rsid w:val="00136A93"/>
    <w:rsid w:val="0014383A"/>
    <w:rsid w:val="001539E8"/>
    <w:rsid w:val="00164773"/>
    <w:rsid w:val="001716A8"/>
    <w:rsid w:val="00182ED4"/>
    <w:rsid w:val="0018543E"/>
    <w:rsid w:val="00185D0D"/>
    <w:rsid w:val="00192DA4"/>
    <w:rsid w:val="001C5D71"/>
    <w:rsid w:val="001D62D9"/>
    <w:rsid w:val="002600C9"/>
    <w:rsid w:val="00260C53"/>
    <w:rsid w:val="00267537"/>
    <w:rsid w:val="0029209E"/>
    <w:rsid w:val="002C08D8"/>
    <w:rsid w:val="002D0552"/>
    <w:rsid w:val="002E1A22"/>
    <w:rsid w:val="002F02F1"/>
    <w:rsid w:val="002F167E"/>
    <w:rsid w:val="00307D0D"/>
    <w:rsid w:val="003107EA"/>
    <w:rsid w:val="003110B7"/>
    <w:rsid w:val="00320DF8"/>
    <w:rsid w:val="003314CA"/>
    <w:rsid w:val="0033432B"/>
    <w:rsid w:val="00335EA6"/>
    <w:rsid w:val="00356E2A"/>
    <w:rsid w:val="003739FE"/>
    <w:rsid w:val="003808A4"/>
    <w:rsid w:val="0038589F"/>
    <w:rsid w:val="003B04A0"/>
    <w:rsid w:val="003D145C"/>
    <w:rsid w:val="00407783"/>
    <w:rsid w:val="00407937"/>
    <w:rsid w:val="0043130B"/>
    <w:rsid w:val="0043438E"/>
    <w:rsid w:val="00434AAF"/>
    <w:rsid w:val="00434E50"/>
    <w:rsid w:val="00465C6E"/>
    <w:rsid w:val="00466780"/>
    <w:rsid w:val="004915DF"/>
    <w:rsid w:val="004B6889"/>
    <w:rsid w:val="00506C2A"/>
    <w:rsid w:val="00536BC6"/>
    <w:rsid w:val="00560C67"/>
    <w:rsid w:val="005C6309"/>
    <w:rsid w:val="00604163"/>
    <w:rsid w:val="00634F91"/>
    <w:rsid w:val="00636E04"/>
    <w:rsid w:val="00677105"/>
    <w:rsid w:val="006A215C"/>
    <w:rsid w:val="006B54DE"/>
    <w:rsid w:val="006C0D57"/>
    <w:rsid w:val="006F3EA5"/>
    <w:rsid w:val="006F51FA"/>
    <w:rsid w:val="00716F78"/>
    <w:rsid w:val="00760767"/>
    <w:rsid w:val="007636DC"/>
    <w:rsid w:val="007A6B32"/>
    <w:rsid w:val="007F72EC"/>
    <w:rsid w:val="008133B3"/>
    <w:rsid w:val="008146B3"/>
    <w:rsid w:val="00853C89"/>
    <w:rsid w:val="0085574C"/>
    <w:rsid w:val="00891176"/>
    <w:rsid w:val="008A1E0C"/>
    <w:rsid w:val="008A6831"/>
    <w:rsid w:val="008B432D"/>
    <w:rsid w:val="008F3ED7"/>
    <w:rsid w:val="00902B5D"/>
    <w:rsid w:val="0090489B"/>
    <w:rsid w:val="0092110C"/>
    <w:rsid w:val="00923604"/>
    <w:rsid w:val="00925FE7"/>
    <w:rsid w:val="00932456"/>
    <w:rsid w:val="00933A4E"/>
    <w:rsid w:val="00957290"/>
    <w:rsid w:val="009739C6"/>
    <w:rsid w:val="009B2EE0"/>
    <w:rsid w:val="009B601C"/>
    <w:rsid w:val="009E304E"/>
    <w:rsid w:val="009F0A8A"/>
    <w:rsid w:val="00A07354"/>
    <w:rsid w:val="00A14D53"/>
    <w:rsid w:val="00A35A38"/>
    <w:rsid w:val="00A529F4"/>
    <w:rsid w:val="00A52C76"/>
    <w:rsid w:val="00A74099"/>
    <w:rsid w:val="00A906DA"/>
    <w:rsid w:val="00A94A3A"/>
    <w:rsid w:val="00AE3409"/>
    <w:rsid w:val="00AE37E6"/>
    <w:rsid w:val="00AE49AA"/>
    <w:rsid w:val="00AF2D80"/>
    <w:rsid w:val="00B039FC"/>
    <w:rsid w:val="00B154ED"/>
    <w:rsid w:val="00B32943"/>
    <w:rsid w:val="00B42A9D"/>
    <w:rsid w:val="00B467F4"/>
    <w:rsid w:val="00B53162"/>
    <w:rsid w:val="00B6104E"/>
    <w:rsid w:val="00B67EA5"/>
    <w:rsid w:val="00B9798B"/>
    <w:rsid w:val="00BB003C"/>
    <w:rsid w:val="00BC0BA4"/>
    <w:rsid w:val="00BC19CF"/>
    <w:rsid w:val="00BE2BD2"/>
    <w:rsid w:val="00C16F82"/>
    <w:rsid w:val="00C1766F"/>
    <w:rsid w:val="00C87158"/>
    <w:rsid w:val="00CA08FA"/>
    <w:rsid w:val="00CA17DC"/>
    <w:rsid w:val="00CA7635"/>
    <w:rsid w:val="00CB489E"/>
    <w:rsid w:val="00CE0420"/>
    <w:rsid w:val="00CE481F"/>
    <w:rsid w:val="00CE55CF"/>
    <w:rsid w:val="00CE5F30"/>
    <w:rsid w:val="00D00878"/>
    <w:rsid w:val="00D04D02"/>
    <w:rsid w:val="00D04D15"/>
    <w:rsid w:val="00D15B5A"/>
    <w:rsid w:val="00D1602C"/>
    <w:rsid w:val="00D422AA"/>
    <w:rsid w:val="00D616F6"/>
    <w:rsid w:val="00D63324"/>
    <w:rsid w:val="00D64DA2"/>
    <w:rsid w:val="00D85203"/>
    <w:rsid w:val="00DD3535"/>
    <w:rsid w:val="00DD641B"/>
    <w:rsid w:val="00DE2A52"/>
    <w:rsid w:val="00E23E93"/>
    <w:rsid w:val="00E543DC"/>
    <w:rsid w:val="00E94918"/>
    <w:rsid w:val="00E95EEA"/>
    <w:rsid w:val="00EF4E45"/>
    <w:rsid w:val="00F0650B"/>
    <w:rsid w:val="00F431EE"/>
    <w:rsid w:val="00F65584"/>
    <w:rsid w:val="00F77652"/>
    <w:rsid w:val="00F84940"/>
    <w:rsid w:val="00F9625A"/>
    <w:rsid w:val="00FB47C1"/>
    <w:rsid w:val="00FE4F9D"/>
    <w:rsid w:val="00FE77C4"/>
    <w:rsid w:val="00FF2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8B"/>
    <w:pPr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both"/>
    </w:pPr>
    <w:rPr>
      <w:rFonts w:ascii="Arial" w:hAnsi="Arial"/>
      <w:szCs w:val="24"/>
      <w:lang w:val="gl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0"/>
    </w:pPr>
    <w:rPr>
      <w:rFonts w:cs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link w:val="Ttulo2Car"/>
    <w:autoRedefine/>
    <w:uiPriority w:val="99"/>
    <w:qFormat/>
    <w:locked/>
    <w:rsid w:val="003B04A0"/>
    <w:pPr>
      <w:tabs>
        <w:tab w:val="clear" w:pos="851"/>
      </w:tabs>
      <w:autoSpaceDE/>
      <w:autoSpaceDN/>
      <w:adjustRightInd/>
      <w:spacing w:before="100" w:beforeAutospacing="1" w:after="100" w:afterAutospacing="1" w:line="240" w:lineRule="auto"/>
      <w:ind w:left="1224" w:firstLine="0"/>
      <w:jc w:val="left"/>
      <w:outlineLvl w:val="1"/>
    </w:pPr>
    <w:rPr>
      <w:rFonts w:ascii="Verdana" w:eastAsia="SimSun" w:hAnsi="Verdana"/>
      <w:b/>
      <w:bCs/>
      <w:caps/>
      <w:sz w:val="24"/>
      <w:szCs w:val="36"/>
      <w:lang w:val="en-US" w:eastAsia="zh-CN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2"/>
    </w:pPr>
    <w:rPr>
      <w:rFonts w:cs="Arial"/>
      <w:b/>
      <w:bCs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B04A0"/>
    <w:rPr>
      <w:rFonts w:ascii="Arial" w:eastAsia="Times New Roman" w:hAnsi="Arial" w:cs="Arial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3B04A0"/>
    <w:rPr>
      <w:rFonts w:ascii="Verdana" w:eastAsia="SimSun" w:hAnsi="Verdana" w:cs="Times New Roman"/>
      <w:b/>
      <w:bCs/>
      <w:caps/>
      <w:sz w:val="36"/>
      <w:szCs w:val="36"/>
      <w:lang w:val="en-US" w:eastAsia="zh-CN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3B04A0"/>
    <w:rPr>
      <w:rFonts w:ascii="Arial" w:eastAsia="Times New Roman" w:hAnsi="Arial" w:cs="Arial"/>
      <w:b/>
      <w:bCs/>
      <w:sz w:val="26"/>
      <w:szCs w:val="26"/>
      <w:lang w:val="es-ES" w:eastAsia="en-US"/>
    </w:rPr>
  </w:style>
  <w:style w:type="paragraph" w:customStyle="1" w:styleId="ttcab1">
    <w:name w:val="_ttcab1"/>
    <w:basedOn w:val="Normal"/>
    <w:qFormat/>
    <w:rsid w:val="00B9798B"/>
    <w:pPr>
      <w:tabs>
        <w:tab w:val="clear" w:pos="851"/>
      </w:tabs>
      <w:autoSpaceDE/>
      <w:autoSpaceDN/>
      <w:adjustRightInd/>
      <w:snapToGrid w:val="0"/>
      <w:spacing w:before="40" w:after="40" w:line="240" w:lineRule="exact"/>
      <w:ind w:firstLine="0"/>
      <w:jc w:val="center"/>
    </w:pPr>
    <w:rPr>
      <w:rFonts w:cs="Arial"/>
      <w:bCs/>
      <w:sz w:val="18"/>
      <w:szCs w:val="20"/>
    </w:rPr>
  </w:style>
  <w:style w:type="paragraph" w:customStyle="1" w:styleId="ttp1">
    <w:name w:val="_ttp1"/>
    <w:basedOn w:val="NormalWeb"/>
    <w:qFormat/>
    <w:rsid w:val="00B9798B"/>
    <w:pPr>
      <w:numPr>
        <w:numId w:val="19"/>
      </w:numPr>
      <w:tabs>
        <w:tab w:val="clear" w:pos="851"/>
      </w:tabs>
      <w:autoSpaceDE/>
      <w:autoSpaceDN/>
      <w:adjustRightInd/>
      <w:snapToGrid w:val="0"/>
      <w:spacing w:line="240" w:lineRule="exact"/>
      <w:ind w:left="227" w:hanging="227"/>
      <w:jc w:val="left"/>
    </w:pPr>
    <w:rPr>
      <w:rFonts w:ascii="Arial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qFormat/>
    <w:rsid w:val="00B9798B"/>
    <w:pPr>
      <w:keepNext/>
      <w:numPr>
        <w:numId w:val="1"/>
      </w:numPr>
      <w:spacing w:before="240" w:after="180"/>
      <w:ind w:firstLine="0"/>
      <w:jc w:val="center"/>
    </w:pPr>
  </w:style>
  <w:style w:type="paragraph" w:styleId="NormalWeb">
    <w:name w:val="Normal (Web)"/>
    <w:basedOn w:val="Normal"/>
    <w:uiPriority w:val="99"/>
    <w:rsid w:val="00B9798B"/>
    <w:rPr>
      <w:rFonts w:ascii="Times New Roman" w:hAnsi="Times New Roman"/>
      <w:sz w:val="24"/>
    </w:rPr>
  </w:style>
  <w:style w:type="paragraph" w:customStyle="1" w:styleId="artigo">
    <w:name w:val="_artigo"/>
    <w:basedOn w:val="Normal"/>
    <w:uiPriority w:val="99"/>
    <w:rsid w:val="00E94918"/>
    <w:pPr>
      <w:keepNext/>
      <w:spacing w:before="180"/>
      <w:ind w:firstLine="0"/>
      <w:jc w:val="left"/>
    </w:pPr>
  </w:style>
  <w:style w:type="paragraph" w:styleId="TDC1">
    <w:name w:val="toc 1"/>
    <w:basedOn w:val="Normal"/>
    <w:next w:val="Normal"/>
    <w:uiPriority w:val="99"/>
    <w:rsid w:val="006F3EA5"/>
    <w:pPr>
      <w:tabs>
        <w:tab w:val="clear" w:pos="851"/>
      </w:tabs>
      <w:suppressAutoHyphens/>
      <w:autoSpaceDE/>
      <w:autoSpaceDN/>
      <w:adjustRightInd/>
      <w:spacing w:before="0" w:after="100" w:line="276" w:lineRule="auto"/>
      <w:ind w:firstLine="0"/>
      <w:jc w:val="left"/>
    </w:pPr>
    <w:rPr>
      <w:rFonts w:ascii="Calibri" w:hAnsi="Calibri"/>
      <w:szCs w:val="22"/>
      <w:lang w:eastAsia="zh-CN"/>
    </w:rPr>
  </w:style>
  <w:style w:type="paragraph" w:customStyle="1" w:styleId="p2">
    <w:name w:val="_p2"/>
    <w:basedOn w:val="Normal"/>
    <w:uiPriority w:val="99"/>
    <w:rsid w:val="00E94918"/>
    <w:pPr>
      <w:tabs>
        <w:tab w:val="num" w:pos="720"/>
      </w:tabs>
      <w:autoSpaceDE/>
      <w:autoSpaceDN/>
      <w:adjustRightInd/>
      <w:ind w:left="851" w:hanging="284"/>
    </w:pPr>
    <w:rPr>
      <w:rFonts w:cs="Arial"/>
      <w:szCs w:val="22"/>
    </w:rPr>
  </w:style>
  <w:style w:type="paragraph" w:styleId="Textoindependiente">
    <w:name w:val="Body Text"/>
    <w:basedOn w:val="Normal"/>
    <w:link w:val="TextoindependienteCar"/>
    <w:uiPriority w:val="99"/>
    <w:rsid w:val="00E94918"/>
    <w:pPr>
      <w:spacing w:after="120"/>
    </w:pPr>
    <w:rPr>
      <w:rFonts w:ascii="Times New Roman" w:hAnsi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94918"/>
    <w:rPr>
      <w:rFonts w:ascii="Arial" w:hAnsi="Arial"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6F3EA5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6F3EA5"/>
    <w:pPr>
      <w:tabs>
        <w:tab w:val="clear" w:pos="851"/>
      </w:tabs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paragraph" w:styleId="Sinespaciado">
    <w:name w:val="No Spacing"/>
    <w:uiPriority w:val="99"/>
    <w:qFormat/>
    <w:rsid w:val="00F65584"/>
    <w:pPr>
      <w:tabs>
        <w:tab w:val="left" w:pos="851"/>
      </w:tabs>
      <w:autoSpaceDE w:val="0"/>
      <w:autoSpaceDN w:val="0"/>
      <w:adjustRightInd w:val="0"/>
      <w:ind w:firstLine="284"/>
      <w:jc w:val="both"/>
    </w:pPr>
    <w:rPr>
      <w:rFonts w:ascii="Arial" w:hAnsi="Arial"/>
      <w:szCs w:val="24"/>
      <w:lang w:val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EC6C3-F32A-40D7-9E3B-45EE2E57C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6089</Words>
  <Characters>36296</Characters>
  <Application>Microsoft Office Word</Application>
  <DocSecurity>0</DocSecurity>
  <Lines>302</Lines>
  <Paragraphs>84</Paragraphs>
  <ScaleCrop>false</ScaleCrop>
  <Company>Windows uE</Company>
  <LinksUpToDate>false</LinksUpToDate>
  <CharactersWithSpaces>42301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</dc:title>
  <dc:creator>daniel</dc:creator>
  <cp:lastModifiedBy>Usuario</cp:lastModifiedBy>
  <cp:revision>3</cp:revision>
  <cp:lastPrinted>2015-10-15T09:37:00Z</cp:lastPrinted>
  <dcterms:created xsi:type="dcterms:W3CDTF">2019-11-15T09:25:00Z</dcterms:created>
  <dcterms:modified xsi:type="dcterms:W3CDTF">2019-11-18T08:42:00Z</dcterms:modified>
</cp:coreProperties>
</file>