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A3F" w:rsidRDefault="00D80A3F" w:rsidP="00220905">
      <w:pPr>
        <w:ind w:left="284" w:firstLine="0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CURSO 2019-20</w:t>
      </w:r>
    </w:p>
    <w:p w:rsidR="00220905" w:rsidRPr="00DF4404" w:rsidRDefault="00220905" w:rsidP="00220905">
      <w:pPr>
        <w:ind w:left="284" w:firstLine="0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CIENCIAS DA NATUREZA-3º</w:t>
      </w:r>
      <w:r w:rsidRPr="00DF4404">
        <w:rPr>
          <w:rFonts w:asciiTheme="minorHAnsi" w:hAnsiTheme="minorHAnsi"/>
          <w:b/>
          <w:sz w:val="36"/>
          <w:szCs w:val="36"/>
        </w:rPr>
        <w:t xml:space="preserve"> DE EDUCACIÓN PRIMARIA-PROGRAMACIÓN DIDÁCTICA</w:t>
      </w:r>
    </w:p>
    <w:p w:rsidR="00220905" w:rsidRDefault="00220905" w:rsidP="00066A12">
      <w:pPr>
        <w:rPr>
          <w:rFonts w:asciiTheme="minorHAnsi" w:hAnsiTheme="minorHAnsi"/>
          <w:b/>
          <w:spacing w:val="1"/>
          <w:sz w:val="24"/>
        </w:rPr>
      </w:pPr>
    </w:p>
    <w:p w:rsidR="00220905" w:rsidRDefault="00220905" w:rsidP="00066A12">
      <w:pPr>
        <w:rPr>
          <w:rFonts w:asciiTheme="minorHAnsi" w:hAnsiTheme="minorHAnsi"/>
          <w:b/>
          <w:spacing w:val="1"/>
          <w:sz w:val="24"/>
        </w:rPr>
      </w:pPr>
    </w:p>
    <w:p w:rsidR="00220905" w:rsidRDefault="00220905" w:rsidP="00066A12">
      <w:pPr>
        <w:rPr>
          <w:rFonts w:asciiTheme="minorHAnsi" w:hAnsiTheme="minorHAnsi"/>
          <w:b/>
          <w:spacing w:val="1"/>
          <w:sz w:val="24"/>
        </w:rPr>
      </w:pPr>
    </w:p>
    <w:p w:rsidR="00220905" w:rsidRDefault="00220905" w:rsidP="00066A12">
      <w:pPr>
        <w:rPr>
          <w:rFonts w:asciiTheme="minorHAnsi" w:hAnsiTheme="minorHAnsi"/>
          <w:b/>
          <w:spacing w:val="1"/>
          <w:sz w:val="24"/>
        </w:rPr>
      </w:pPr>
    </w:p>
    <w:p w:rsidR="00066A12" w:rsidRPr="008F3ED7" w:rsidRDefault="00066A12" w:rsidP="00066A12">
      <w:pPr>
        <w:rPr>
          <w:rFonts w:asciiTheme="minorHAnsi" w:hAnsiTheme="minorHAnsi"/>
          <w:b/>
          <w:spacing w:val="1"/>
          <w:sz w:val="24"/>
        </w:rPr>
      </w:pPr>
      <w:r w:rsidRPr="008F3ED7">
        <w:rPr>
          <w:rFonts w:asciiTheme="minorHAnsi" w:hAnsiTheme="minorHAnsi"/>
          <w:b/>
          <w:spacing w:val="1"/>
          <w:sz w:val="24"/>
        </w:rPr>
        <w:t xml:space="preserve">1.- Competencias clave: </w:t>
      </w: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14011"/>
      </w:tblGrid>
      <w:tr w:rsidR="00A94A3A" w:rsidRPr="008F3ED7" w:rsidTr="00A94A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4A3A" w:rsidRPr="008F3ED7" w:rsidRDefault="00A94A3A" w:rsidP="008F3ED7">
            <w:pPr>
              <w:ind w:left="284"/>
              <w:rPr>
                <w:rFonts w:asciiTheme="minorHAnsi" w:hAnsiTheme="minorHAnsi"/>
                <w:sz w:val="24"/>
                <w:lang w:val="es-ES"/>
              </w:rPr>
            </w:pPr>
          </w:p>
        </w:tc>
        <w:tc>
          <w:tcPr>
            <w:tcW w:w="0" w:type="auto"/>
            <w:vAlign w:val="center"/>
            <w:hideMark/>
          </w:tcPr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br/>
              <w:t xml:space="preserve">1. Competencia en comunicación lingüística (CCL).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Refírese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á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habilidade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utilizar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lingua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expresar ideas e interactuar con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outras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per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soas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de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oral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escrita.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2. Competencia matemática e competencias básicas en ciencia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tecnoloxía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(CMCT).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primeira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alude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ás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capacidades para aplicar o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razoamento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matemático para resolver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cuestións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da vida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cotiá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; a competencia en ciencia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céntrase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habilidades para utilizar os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coñecementos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metodoloxía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científicos para explicar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realidade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que nos rodea; e a competencia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tecnolóxica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en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como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aplicar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estes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coñecementos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métodos para dar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resposta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aos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desexos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necesidades humanos.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3. Competencia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dixital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(CD). Implica o uso seguro e crítico das TIC para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obter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, analizar, produc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ir e intercambiar información.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4. Aprender a aprender (CAA). É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unha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principais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competencias,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que implica que o alumno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desenvolva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súa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capacidade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iniciar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aprendizaxe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persistir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nel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organizar 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súas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tarefas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tempo,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traballar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individual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colaborativ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o para conseguir un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obxectivo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5. Competencias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sociais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cívicas (CSC). Fan referencia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ás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capacidades para relacionarse coas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persoas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participar 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act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ivo, participativa e democrático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vida social e c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ívica.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6. Sentido da iniciativa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espírito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emprendedor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(CSIEE)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Implica as habilidades necesarias para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converter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as ideas en actos, como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creatividade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as capacidades para asumir riscos e pla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nificar e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cestionar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proxectos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</w:p>
          <w:p w:rsidR="00A94A3A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7. Conciencia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expresións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culturais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(CCEC)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Fai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referencia á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capacidade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apreciar a importancia da expresión a través da música, as 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lastRenderedPageBreak/>
              <w:t xml:space="preserve">artes plásticas e escénicas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 literatura. </w:t>
            </w:r>
          </w:p>
        </w:tc>
      </w:tr>
    </w:tbl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p w:rsidR="00C1766F" w:rsidRPr="008F3ED7" w:rsidRDefault="00066A12" w:rsidP="00C1766F">
      <w:pPr>
        <w:rPr>
          <w:rFonts w:asciiTheme="minorHAnsi" w:hAnsiTheme="minorHAnsi"/>
          <w:b/>
          <w:spacing w:val="1"/>
          <w:sz w:val="24"/>
        </w:rPr>
      </w:pPr>
      <w:r w:rsidRPr="008F3ED7">
        <w:rPr>
          <w:rFonts w:asciiTheme="minorHAnsi" w:hAnsiTheme="minorHAnsi"/>
          <w:b/>
          <w:sz w:val="24"/>
        </w:rPr>
        <w:t>2.- Obxectivos da educación primaria.</w:t>
      </w:r>
      <w:r w:rsidR="00C1766F" w:rsidRPr="008F3ED7">
        <w:rPr>
          <w:rFonts w:asciiTheme="minorHAnsi" w:hAnsiTheme="minorHAnsi"/>
          <w:b/>
          <w:sz w:val="24"/>
        </w:rPr>
        <w:t xml:space="preserve"> </w:t>
      </w:r>
    </w:p>
    <w:p w:rsidR="00066A12" w:rsidRPr="008F3ED7" w:rsidRDefault="00066A12" w:rsidP="00066A12">
      <w:pPr>
        <w:ind w:left="284" w:firstLine="0"/>
        <w:rPr>
          <w:rFonts w:asciiTheme="minorHAnsi" w:hAnsiTheme="minorHAnsi"/>
          <w:sz w:val="24"/>
        </w:rPr>
      </w:pP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 educación primaria contribuirá a desenvolver nos nenos e nas nenas as capacidades que lles permita: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apreciar os valores e as normas de convivencia, aprender a obrar de acordo con elas, prepararse para o exercicio activo da cidadanía e respectar os dereitos humanos, así como o pluralismo propio dunha sociedade democrática.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Desenvolver hábitos de traballo individual e de equipo, de esforzo e de responsabilidade no estudo, así como actitudes de confianza en si mesmo/a, sentido crítico, iniciativa persoal, curiosidade, interese e creatividade na aprendizaxe, e espírito emprendedor.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Adquirir habilidades para a prevención e para a resolución pacífica de conflitos que lles permitan desenvolverse con autonomía no ámbito familiar e doméstico, así como nos grupos sociais cos que se relacionan. 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Coñecer, comprender e respectar as diferentes culturas e as diferenzas entre as persoas, a igualdade de dereitos e oportunidades de homes e mulleres e a non discriminación de persoas con discapacidade nin por outros motivos.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utilizar de xeito apropiado a lingua galega e a lingua castelá, e desenvolver hábitos de lectura en ambas as linguas.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Adquirir en, polo menos, unha lingua estranxeira a competencia comunicativa básica que lles permita expresar e comprender mensaxes sinxelas e desenvolverse en situacións cotiás.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Desenvolver as competencias matemáticas básicas e iniciarse na resolución de problemas que requiran a realización de operacións elementais de cálculo, coñecementos xeométricos e estimacións, así como ser quen de aplicalos ás situacións da súa vida cotiá.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os aspectos fundamentais das ciencias da natureza, as ciencias sociais, a xeografía, a historia e a cultura, con especial atención aos relacionados e vinculados con Galicia.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Iniciarse na utilización, para a aprendizaxe, das tecnoloxías da información e da comunicación, desenvolvendo un espírito crítico ante as mensaxes que reciben e elaboran.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Utilizar diferentes representacións e expresións artísticas e iniciarse na construción de propostas visuais e audiovisuais.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>Valorar a hixiene e a saúde, aceptar o propio corpo e o das demais persoas, respectar as diferenzas e utilizar a educación física e o deporte como medios para favorecer o desenvolvemento persoal e social.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valorar os animais máis próximos ao ser humano e adoptar modos de comportamento que favorezan o seu coidado.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Desenvolver as súas capacidades afectivas en todos os ámbitos da personalidade e nas súas relacións coas demais persoas, así como unha actitude contraria á violencia, aos prexuízos de calquera tipo e aos estereotipos sexistas e de discriminación por cuestións de diversidade </w:t>
      </w:r>
      <w:proofErr w:type="spellStart"/>
      <w:r w:rsidRPr="008F3ED7">
        <w:rPr>
          <w:rFonts w:asciiTheme="minorHAnsi" w:hAnsiTheme="minorHAnsi"/>
          <w:sz w:val="24"/>
        </w:rPr>
        <w:t>afectivo-sexual</w:t>
      </w:r>
      <w:proofErr w:type="spellEnd"/>
      <w:r w:rsidRPr="008F3ED7">
        <w:rPr>
          <w:rFonts w:asciiTheme="minorHAnsi" w:hAnsiTheme="minorHAnsi"/>
          <w:sz w:val="24"/>
        </w:rPr>
        <w:t>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Fomentar a educación viaria e actitudes de respecto que incidan na prevención dos accidentes de tráfico.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Coñecer, apreciar e valorar as singularidades culturais, lingüísticas, físicas e sociais de Galicia, poñendo de relevancia as mulleres e homes que realizaron achegas importantes á cultura e á sociedade galegas.</w:t>
      </w:r>
    </w:p>
    <w:p w:rsidR="00066A12" w:rsidRDefault="00066A12" w:rsidP="00066A12">
      <w:pPr>
        <w:rPr>
          <w:rFonts w:asciiTheme="minorHAnsi" w:hAnsiTheme="minorHAnsi"/>
          <w:spacing w:val="1"/>
          <w:sz w:val="24"/>
        </w:rPr>
      </w:pPr>
    </w:p>
    <w:p w:rsidR="00276F67" w:rsidRPr="00276F67" w:rsidRDefault="00276F67" w:rsidP="00276F67">
      <w:pPr>
        <w:keepNext/>
        <w:rPr>
          <w:rFonts w:asciiTheme="minorHAnsi" w:hAnsiTheme="minorHAnsi"/>
          <w:b/>
          <w:spacing w:val="1"/>
          <w:sz w:val="24"/>
        </w:rPr>
      </w:pPr>
      <w:r w:rsidRPr="00276F67">
        <w:rPr>
          <w:rFonts w:asciiTheme="minorHAnsi" w:hAnsiTheme="minorHAnsi"/>
          <w:b/>
          <w:spacing w:val="1"/>
          <w:sz w:val="24"/>
        </w:rPr>
        <w:t xml:space="preserve">Obxectivos da área de ciencias </w:t>
      </w:r>
      <w:r w:rsidR="00220905">
        <w:rPr>
          <w:rFonts w:asciiTheme="minorHAnsi" w:hAnsiTheme="minorHAnsi"/>
          <w:b/>
          <w:spacing w:val="1"/>
          <w:sz w:val="24"/>
        </w:rPr>
        <w:t>da natureza</w:t>
      </w:r>
      <w:r w:rsidRPr="00276F67">
        <w:rPr>
          <w:rFonts w:asciiTheme="minorHAnsi" w:hAnsiTheme="minorHAnsi"/>
          <w:b/>
          <w:spacing w:val="1"/>
          <w:sz w:val="24"/>
        </w:rPr>
        <w:t xml:space="preserve"> para 4º de Educación Primaria: </w:t>
      </w:r>
    </w:p>
    <w:p w:rsidR="00276F67" w:rsidRPr="00276F67" w:rsidRDefault="00276F67" w:rsidP="00276F67">
      <w:pPr>
        <w:keepNext/>
        <w:rPr>
          <w:rFonts w:asciiTheme="minorHAnsi" w:hAnsiTheme="minorHAnsi"/>
          <w:b/>
          <w:spacing w:val="1"/>
          <w:sz w:val="24"/>
        </w:rPr>
      </w:pPr>
    </w:p>
    <w:p w:rsidR="00276F67" w:rsidRPr="00276F67" w:rsidRDefault="00276F67" w:rsidP="00276F67">
      <w:pPr>
        <w:pStyle w:val="ttp1"/>
        <w:numPr>
          <w:ilvl w:val="0"/>
          <w:numId w:val="30"/>
        </w:numPr>
        <w:ind w:left="1134"/>
        <w:jc w:val="both"/>
        <w:rPr>
          <w:rFonts w:asciiTheme="minorHAnsi" w:hAnsiTheme="minorHAnsi"/>
          <w:sz w:val="24"/>
          <w:szCs w:val="24"/>
        </w:rPr>
      </w:pPr>
      <w:r w:rsidRPr="00276F67">
        <w:rPr>
          <w:rFonts w:asciiTheme="minorHAnsi" w:hAnsiTheme="minorHAnsi"/>
          <w:sz w:val="24"/>
          <w:szCs w:val="24"/>
        </w:rPr>
        <w:t>Realizar un proxecto para a obtención dun produto como resultado dun problema formulado, elaborar con autonomía documentación sobre o proceso e presentala en diferentes soportes.</w:t>
      </w:r>
    </w:p>
    <w:p w:rsidR="00276F67" w:rsidRPr="00276F67" w:rsidRDefault="00276F67" w:rsidP="00276F67">
      <w:pPr>
        <w:pStyle w:val="ttp1"/>
        <w:numPr>
          <w:ilvl w:val="0"/>
          <w:numId w:val="30"/>
        </w:numPr>
        <w:ind w:left="1134"/>
        <w:jc w:val="both"/>
        <w:rPr>
          <w:rFonts w:asciiTheme="minorHAnsi" w:hAnsiTheme="minorHAnsi"/>
          <w:sz w:val="24"/>
          <w:szCs w:val="24"/>
        </w:rPr>
      </w:pPr>
      <w:r w:rsidRPr="00276F67">
        <w:rPr>
          <w:rFonts w:asciiTheme="minorHAnsi" w:hAnsiTheme="minorHAnsi"/>
          <w:sz w:val="24"/>
          <w:szCs w:val="24"/>
        </w:rPr>
        <w:t>Establecer conxecturas de sucesos ou problemas que ocorren no seu contorno por medio da observación e obter unha información.</w:t>
      </w:r>
    </w:p>
    <w:p w:rsidR="00276F67" w:rsidRPr="00276F67" w:rsidRDefault="00276F67" w:rsidP="00276F67">
      <w:pPr>
        <w:pStyle w:val="ttp1"/>
        <w:numPr>
          <w:ilvl w:val="0"/>
          <w:numId w:val="30"/>
        </w:numPr>
        <w:ind w:left="1134"/>
        <w:jc w:val="both"/>
        <w:rPr>
          <w:rFonts w:asciiTheme="minorHAnsi" w:hAnsiTheme="minorHAnsi"/>
          <w:sz w:val="24"/>
          <w:szCs w:val="24"/>
        </w:rPr>
      </w:pPr>
      <w:r w:rsidRPr="00276F67">
        <w:rPr>
          <w:rFonts w:asciiTheme="minorHAnsi" w:hAnsiTheme="minorHAnsi"/>
          <w:sz w:val="24"/>
          <w:szCs w:val="24"/>
        </w:rPr>
        <w:t>Traballar de forma cooperativa apreciando o coidado pola seguridade propia e a dos seus compañeiros/as, coidando as ferramentas e facendo un uso axeitado dos materiais.</w:t>
      </w:r>
    </w:p>
    <w:p w:rsidR="00276F67" w:rsidRPr="00276F67" w:rsidRDefault="00276F67" w:rsidP="00276F67">
      <w:pPr>
        <w:pStyle w:val="ttp1"/>
        <w:numPr>
          <w:ilvl w:val="0"/>
          <w:numId w:val="30"/>
        </w:numPr>
        <w:ind w:left="1134"/>
        <w:jc w:val="both"/>
        <w:rPr>
          <w:rFonts w:asciiTheme="minorHAnsi" w:hAnsiTheme="minorHAnsi"/>
          <w:sz w:val="24"/>
          <w:szCs w:val="24"/>
        </w:rPr>
      </w:pPr>
      <w:r w:rsidRPr="00276F67">
        <w:rPr>
          <w:rFonts w:asciiTheme="minorHAnsi" w:hAnsiTheme="minorHAnsi"/>
          <w:sz w:val="24"/>
          <w:szCs w:val="24"/>
        </w:rPr>
        <w:t>Coñecer a morfoloxía externa do propio corpo e os órganos máis importantes para o seu funcionamento.</w:t>
      </w:r>
    </w:p>
    <w:p w:rsidR="00276F67" w:rsidRPr="00276F67" w:rsidRDefault="00276F67" w:rsidP="00276F67">
      <w:pPr>
        <w:pStyle w:val="ttp1"/>
        <w:numPr>
          <w:ilvl w:val="0"/>
          <w:numId w:val="30"/>
        </w:numPr>
        <w:ind w:left="1134"/>
        <w:jc w:val="both"/>
        <w:rPr>
          <w:rFonts w:asciiTheme="minorHAnsi" w:hAnsiTheme="minorHAnsi"/>
          <w:sz w:val="24"/>
          <w:szCs w:val="24"/>
        </w:rPr>
      </w:pPr>
      <w:r w:rsidRPr="00276F67">
        <w:rPr>
          <w:rFonts w:asciiTheme="minorHAnsi" w:hAnsiTheme="minorHAnsi"/>
          <w:sz w:val="24"/>
          <w:szCs w:val="24"/>
        </w:rPr>
        <w:t>Identificar e explicar as consecuencias para a saúde e o desenvolvemento persoal de determinados hábitos de alimentación, hixiene, exercicio físico e descanso.</w:t>
      </w:r>
    </w:p>
    <w:p w:rsidR="00276F67" w:rsidRPr="00276F67" w:rsidRDefault="00276F67" w:rsidP="00276F67">
      <w:pPr>
        <w:pStyle w:val="ttp1"/>
        <w:numPr>
          <w:ilvl w:val="0"/>
          <w:numId w:val="30"/>
        </w:numPr>
        <w:ind w:left="1134"/>
        <w:jc w:val="both"/>
        <w:rPr>
          <w:rFonts w:asciiTheme="minorHAnsi" w:hAnsiTheme="minorHAnsi"/>
          <w:sz w:val="24"/>
          <w:szCs w:val="24"/>
        </w:rPr>
      </w:pPr>
      <w:r w:rsidRPr="00276F67">
        <w:rPr>
          <w:rFonts w:asciiTheme="minorHAnsi" w:hAnsiTheme="minorHAnsi"/>
          <w:sz w:val="24"/>
          <w:szCs w:val="24"/>
        </w:rPr>
        <w:t>Deseñar un menú equilibrado para a súa idade.</w:t>
      </w:r>
    </w:p>
    <w:p w:rsidR="00276F67" w:rsidRPr="00276F67" w:rsidRDefault="00276F67" w:rsidP="00276F67">
      <w:pPr>
        <w:pStyle w:val="ttp1"/>
        <w:numPr>
          <w:ilvl w:val="0"/>
          <w:numId w:val="30"/>
        </w:numPr>
        <w:ind w:left="1134"/>
        <w:jc w:val="both"/>
        <w:rPr>
          <w:rFonts w:asciiTheme="minorHAnsi" w:hAnsiTheme="minorHAnsi"/>
          <w:sz w:val="24"/>
          <w:szCs w:val="24"/>
        </w:rPr>
      </w:pPr>
      <w:r w:rsidRPr="00276F67">
        <w:rPr>
          <w:rFonts w:asciiTheme="minorHAnsi" w:hAnsiTheme="minorHAnsi"/>
          <w:sz w:val="24"/>
          <w:szCs w:val="24"/>
        </w:rPr>
        <w:t>Identificar e clasificar, con criterios científicos, animais, plantas e rochas do seu contorno próximo, recoñecendo as súas características principais, buscando información en fontes variadas.</w:t>
      </w:r>
    </w:p>
    <w:p w:rsidR="00276F67" w:rsidRPr="00276F67" w:rsidRDefault="00276F67" w:rsidP="00276F67">
      <w:pPr>
        <w:pStyle w:val="ttp1"/>
        <w:numPr>
          <w:ilvl w:val="0"/>
          <w:numId w:val="30"/>
        </w:numPr>
        <w:ind w:left="1134"/>
        <w:jc w:val="both"/>
        <w:rPr>
          <w:rFonts w:asciiTheme="minorHAnsi" w:hAnsiTheme="minorHAnsi"/>
          <w:sz w:val="24"/>
          <w:szCs w:val="24"/>
        </w:rPr>
      </w:pPr>
      <w:r w:rsidRPr="00276F67">
        <w:rPr>
          <w:rFonts w:asciiTheme="minorHAnsi" w:hAnsiTheme="minorHAnsi"/>
          <w:sz w:val="24"/>
          <w:szCs w:val="24"/>
        </w:rPr>
        <w:t>Planificar, observar e comparar, empregando os instrumentos e o material necesarios e rexistrar de forma cooperativa, algún proceso asociado ao ciclo vital dun ser vivo contrastando os rexistros propios e os dos compañeiros con información doutras fontes. Comunicar de xeito oral e escrito os resultados, empregando soportes textuais variados.</w:t>
      </w:r>
    </w:p>
    <w:p w:rsidR="00276F67" w:rsidRPr="00276F67" w:rsidRDefault="00276F67" w:rsidP="00276F67">
      <w:pPr>
        <w:pStyle w:val="ttp1"/>
        <w:numPr>
          <w:ilvl w:val="0"/>
          <w:numId w:val="30"/>
        </w:numPr>
        <w:ind w:left="1134"/>
        <w:jc w:val="both"/>
        <w:rPr>
          <w:rFonts w:asciiTheme="minorHAnsi" w:hAnsiTheme="minorHAnsi"/>
          <w:sz w:val="24"/>
          <w:szCs w:val="24"/>
        </w:rPr>
      </w:pPr>
      <w:r w:rsidRPr="00276F67">
        <w:rPr>
          <w:rFonts w:asciiTheme="minorHAnsi" w:hAnsiTheme="minorHAnsi"/>
          <w:sz w:val="24"/>
          <w:szCs w:val="24"/>
        </w:rPr>
        <w:t>Identificar, a partir de exemplos da vida cotiá, usos dos recursos naturais e consecuencias do seu uso inadecuado facendo fincapé no aforro enerxético e no impacto medioambiental.</w:t>
      </w:r>
    </w:p>
    <w:p w:rsidR="00276F67" w:rsidRPr="00276F67" w:rsidRDefault="00276F67" w:rsidP="00276F67">
      <w:pPr>
        <w:pStyle w:val="ttp1"/>
        <w:numPr>
          <w:ilvl w:val="0"/>
          <w:numId w:val="30"/>
        </w:numPr>
        <w:ind w:left="1134"/>
        <w:jc w:val="both"/>
        <w:rPr>
          <w:rFonts w:asciiTheme="minorHAnsi" w:hAnsiTheme="minorHAnsi"/>
          <w:sz w:val="24"/>
          <w:szCs w:val="24"/>
        </w:rPr>
      </w:pPr>
      <w:r w:rsidRPr="00276F67">
        <w:rPr>
          <w:rFonts w:asciiTheme="minorHAnsi" w:hAnsiTheme="minorHAnsi"/>
          <w:sz w:val="24"/>
          <w:szCs w:val="24"/>
        </w:rPr>
        <w:lastRenderedPageBreak/>
        <w:t>Realizar experiencias sinxelas e pequenas investigacións para recoñecer os cambios de certos corpos diante da luz e os efectos de forzas coñecidas no movemento dos corpos.</w:t>
      </w:r>
    </w:p>
    <w:p w:rsidR="00276F67" w:rsidRPr="00276F67" w:rsidRDefault="00276F67" w:rsidP="00276F67">
      <w:pPr>
        <w:pStyle w:val="ttp1"/>
        <w:numPr>
          <w:ilvl w:val="0"/>
          <w:numId w:val="30"/>
        </w:numPr>
        <w:ind w:left="1134"/>
        <w:jc w:val="both"/>
        <w:rPr>
          <w:rFonts w:asciiTheme="minorHAnsi" w:hAnsiTheme="minorHAnsi"/>
          <w:sz w:val="24"/>
          <w:szCs w:val="24"/>
        </w:rPr>
      </w:pPr>
      <w:r w:rsidRPr="00276F67">
        <w:rPr>
          <w:rFonts w:asciiTheme="minorHAnsi" w:hAnsiTheme="minorHAnsi"/>
          <w:sz w:val="24"/>
          <w:szCs w:val="24"/>
        </w:rPr>
        <w:t>Realizar experiencias con mesturas sinxelas de substancias relacionadas coa vida doméstica e do contorno e achegar conclusións sobre os resultados.</w:t>
      </w:r>
    </w:p>
    <w:p w:rsidR="00276F67" w:rsidRPr="00276F67" w:rsidRDefault="00276F67" w:rsidP="00276F67">
      <w:pPr>
        <w:pStyle w:val="ttp1"/>
        <w:numPr>
          <w:ilvl w:val="0"/>
          <w:numId w:val="30"/>
        </w:numPr>
        <w:ind w:left="1134"/>
        <w:jc w:val="both"/>
        <w:rPr>
          <w:rFonts w:asciiTheme="minorHAnsi" w:hAnsiTheme="minorHAnsi"/>
          <w:sz w:val="24"/>
          <w:szCs w:val="24"/>
        </w:rPr>
      </w:pPr>
      <w:r w:rsidRPr="00276F67">
        <w:rPr>
          <w:rFonts w:asciiTheme="minorHAnsi" w:hAnsiTheme="minorHAnsi"/>
          <w:sz w:val="24"/>
          <w:szCs w:val="24"/>
        </w:rPr>
        <w:t>Manipular e observar o funcionamento de aparellos e máquinas sinxelas simples e das complexas máis habituais e o seu uso na vida cotián.</w:t>
      </w:r>
    </w:p>
    <w:p w:rsidR="00276F67" w:rsidRPr="00276F67" w:rsidRDefault="00276F67" w:rsidP="00276F67">
      <w:pPr>
        <w:pStyle w:val="ttp1"/>
        <w:numPr>
          <w:ilvl w:val="0"/>
          <w:numId w:val="30"/>
        </w:numPr>
        <w:ind w:left="1134"/>
        <w:jc w:val="both"/>
        <w:rPr>
          <w:rFonts w:asciiTheme="minorHAnsi" w:hAnsiTheme="minorHAnsi"/>
          <w:sz w:val="24"/>
          <w:szCs w:val="24"/>
        </w:rPr>
      </w:pPr>
      <w:r w:rsidRPr="00276F67">
        <w:rPr>
          <w:rFonts w:asciiTheme="minorHAnsi" w:hAnsiTheme="minorHAnsi"/>
          <w:sz w:val="24"/>
          <w:szCs w:val="24"/>
        </w:rPr>
        <w:t>Planificar e realizar a construción de forma cooperativa dalgún obxecto ou máquina sinxela para a resolución dun problema formulado e presentar os resultados en diferentes soportes.</w:t>
      </w:r>
    </w:p>
    <w:p w:rsidR="00C977B4" w:rsidRPr="00276F67" w:rsidRDefault="00C977B4" w:rsidP="00066A12">
      <w:pPr>
        <w:rPr>
          <w:rFonts w:asciiTheme="minorHAnsi" w:hAnsiTheme="minorHAnsi"/>
          <w:spacing w:val="1"/>
          <w:sz w:val="24"/>
        </w:rPr>
      </w:pP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p w:rsidR="003B4D2A" w:rsidRDefault="003B4D2A" w:rsidP="003B4D2A">
      <w:pPr>
        <w:ind w:firstLine="0"/>
        <w:rPr>
          <w:rFonts w:asciiTheme="minorHAnsi" w:hAnsiTheme="minorHAnsi"/>
          <w:b/>
          <w:sz w:val="24"/>
        </w:rPr>
      </w:pPr>
      <w:r w:rsidRPr="00833614">
        <w:rPr>
          <w:rFonts w:asciiTheme="minorHAnsi" w:hAnsiTheme="minorHAnsi"/>
          <w:b/>
          <w:sz w:val="24"/>
        </w:rPr>
        <w:t xml:space="preserve">3.- Vinculación entre obxectivos, contidos, criterios de avaliación, estándares de aprendizaxe e competencias clave. </w:t>
      </w:r>
    </w:p>
    <w:p w:rsidR="00C977B4" w:rsidRDefault="00C977B4" w:rsidP="003B4D2A">
      <w:pPr>
        <w:ind w:firstLine="0"/>
        <w:rPr>
          <w:rFonts w:asciiTheme="minorHAnsi" w:hAnsiTheme="minorHAnsi"/>
          <w:b/>
          <w:sz w:val="24"/>
        </w:rPr>
      </w:pPr>
    </w:p>
    <w:tbl>
      <w:tblPr>
        <w:tblW w:w="5000" w:type="pct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1420"/>
        <w:gridCol w:w="3563"/>
        <w:gridCol w:w="3401"/>
        <w:gridCol w:w="3951"/>
        <w:gridCol w:w="1781"/>
      </w:tblGrid>
      <w:tr w:rsidR="00FD7CE5" w:rsidRPr="00FD7CE5" w:rsidTr="00FD7CE5">
        <w:trPr>
          <w:tblHeader/>
        </w:trPr>
        <w:tc>
          <w:tcPr>
            <w:tcW w:w="1420" w:type="dxa"/>
            <w:vAlign w:val="center"/>
          </w:tcPr>
          <w:p w:rsidR="00FD7CE5" w:rsidRPr="00FD7CE5" w:rsidRDefault="00FD7CE5" w:rsidP="00FD7CE5">
            <w:pPr>
              <w:ind w:left="284" w:firstLine="0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ÁREA</w:t>
            </w:r>
          </w:p>
        </w:tc>
        <w:tc>
          <w:tcPr>
            <w:tcW w:w="6964" w:type="dxa"/>
            <w:gridSpan w:val="2"/>
            <w:vAlign w:val="center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CIENCIAS DA NATUREZA</w:t>
            </w:r>
          </w:p>
        </w:tc>
        <w:tc>
          <w:tcPr>
            <w:tcW w:w="3951" w:type="dxa"/>
            <w:vAlign w:val="center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CURSO</w:t>
            </w:r>
          </w:p>
        </w:tc>
        <w:tc>
          <w:tcPr>
            <w:tcW w:w="1781" w:type="dxa"/>
            <w:vAlign w:val="center"/>
          </w:tcPr>
          <w:p w:rsidR="00FD7CE5" w:rsidRPr="00FD7CE5" w:rsidRDefault="00FD7CE5" w:rsidP="00FD7CE5">
            <w:pPr>
              <w:ind w:left="284" w:firstLine="0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CUARTO</w:t>
            </w:r>
          </w:p>
        </w:tc>
      </w:tr>
      <w:tr w:rsidR="00FD7CE5" w:rsidRPr="00FD7CE5" w:rsidTr="00FD7CE5">
        <w:trPr>
          <w:tblHeader/>
        </w:trPr>
        <w:tc>
          <w:tcPr>
            <w:tcW w:w="1420" w:type="dxa"/>
            <w:vAlign w:val="center"/>
          </w:tcPr>
          <w:p w:rsidR="00FD7CE5" w:rsidRPr="00FD7CE5" w:rsidRDefault="00FD7CE5" w:rsidP="00FD7CE5">
            <w:pPr>
              <w:ind w:left="284" w:firstLine="0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Obxectivos</w:t>
            </w:r>
          </w:p>
        </w:tc>
        <w:tc>
          <w:tcPr>
            <w:tcW w:w="3563" w:type="dxa"/>
            <w:vAlign w:val="center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Contidos</w:t>
            </w:r>
          </w:p>
        </w:tc>
        <w:tc>
          <w:tcPr>
            <w:tcW w:w="3401" w:type="dxa"/>
            <w:vAlign w:val="center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Criterios de avaliación</w:t>
            </w:r>
          </w:p>
        </w:tc>
        <w:tc>
          <w:tcPr>
            <w:tcW w:w="3951" w:type="dxa"/>
            <w:vAlign w:val="center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Estándares de aprendizaxe</w:t>
            </w:r>
          </w:p>
        </w:tc>
        <w:tc>
          <w:tcPr>
            <w:tcW w:w="1781" w:type="dxa"/>
            <w:vAlign w:val="center"/>
          </w:tcPr>
          <w:p w:rsidR="00FD7CE5" w:rsidRDefault="00FD7CE5" w:rsidP="00FD7CE5">
            <w:pPr>
              <w:ind w:left="284" w:firstLine="0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Competencias </w:t>
            </w:r>
          </w:p>
          <w:p w:rsidR="00FD7CE5" w:rsidRPr="00FD7CE5" w:rsidRDefault="00FD7CE5" w:rsidP="00FD7CE5">
            <w:pPr>
              <w:ind w:left="284" w:firstLine="0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clave</w:t>
            </w:r>
          </w:p>
        </w:tc>
      </w:tr>
      <w:tr w:rsidR="00FD7CE5" w:rsidRPr="00FD7CE5" w:rsidTr="008E3F5F">
        <w:tc>
          <w:tcPr>
            <w:tcW w:w="14116" w:type="dxa"/>
            <w:gridSpan w:val="5"/>
            <w:vAlign w:val="center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BLOQUE 1. INICIACIÓN Á ACTIVIDADE CIENTÍFICA</w:t>
            </w:r>
          </w:p>
        </w:tc>
      </w:tr>
      <w:tr w:rsidR="00FD7CE5" w:rsidRPr="00FD7CE5" w:rsidTr="00FD7CE5">
        <w:tc>
          <w:tcPr>
            <w:tcW w:w="1420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e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g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h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i </w:t>
            </w:r>
          </w:p>
        </w:tc>
        <w:tc>
          <w:tcPr>
            <w:tcW w:w="3563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B1.1. Realización de proxectos, pequenas investigacións e presentación de resultados.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B1.2. Interese por coidar a presentación dos traballos en soporte dixital ou papel.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B1.3. Uso das TIC de xeito cada vez máis autónomo para a busca de </w:t>
            </w:r>
            <w:r w:rsidRPr="00FD7CE5">
              <w:rPr>
                <w:rFonts w:asciiTheme="minorHAnsi" w:hAnsiTheme="minorHAnsi"/>
                <w:szCs w:val="22"/>
              </w:rPr>
              <w:lastRenderedPageBreak/>
              <w:t xml:space="preserve">información e para a súa comunicación, empregando a nivel básico o tratamento de textos (titulación, formato, arquivo e recuperación dun texto, cambios, substitucións e impresión). 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B1.4. Seguimento dunha secuencia dada para atopar unha información en internet e noutros soportes.</w:t>
            </w:r>
          </w:p>
        </w:tc>
        <w:tc>
          <w:tcPr>
            <w:tcW w:w="3401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lastRenderedPageBreak/>
              <w:t xml:space="preserve">B1.1. Realizar un proxecto para a obtención dun produto como resultado dun problema formulado, elaborar con autonomía documentación sobre o proceso e presentala en diferentes soportes. </w:t>
            </w: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CNB1.1.1. Busca, selecciona e organiza a información importante, obtén conclusións e comunica o resultado de forma oral e escrita.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CAA</w:t>
            </w:r>
          </w:p>
          <w:p w:rsidR="00FD7CE5" w:rsidRPr="00FD7CE5" w:rsidRDefault="00FD7CE5" w:rsidP="00FD7CE5">
            <w:pPr>
              <w:ind w:left="284" w:firstLine="0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CCL</w:t>
            </w:r>
          </w:p>
          <w:p w:rsidR="00FD7CE5" w:rsidRPr="00FD7CE5" w:rsidRDefault="00FD7CE5" w:rsidP="00FD7CE5">
            <w:pPr>
              <w:ind w:left="284" w:firstLine="0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CMCCT</w:t>
            </w:r>
          </w:p>
          <w:p w:rsidR="00FD7CE5" w:rsidRPr="00FD7CE5" w:rsidRDefault="00FD7CE5" w:rsidP="00FD7CE5">
            <w:pPr>
              <w:ind w:left="284" w:firstLine="0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FD7CE5" w:rsidRPr="00FD7CE5" w:rsidTr="00FD7CE5">
        <w:tc>
          <w:tcPr>
            <w:tcW w:w="1420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63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401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CNB1.1.2. Presenta os traballos, en soporte dixital ou papel, de maneira ordenada, clara e limpa. 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CCL</w:t>
            </w:r>
          </w:p>
          <w:p w:rsidR="00FD7CE5" w:rsidRPr="00FD7CE5" w:rsidRDefault="00FD7CE5" w:rsidP="00FD7CE5">
            <w:pPr>
              <w:ind w:left="284" w:firstLine="0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CMCCT</w:t>
            </w:r>
          </w:p>
          <w:p w:rsidR="00FD7CE5" w:rsidRPr="00FD7CE5" w:rsidRDefault="00FD7CE5" w:rsidP="00FD7CE5">
            <w:pPr>
              <w:ind w:left="284" w:firstLine="0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CD</w:t>
            </w:r>
          </w:p>
        </w:tc>
      </w:tr>
      <w:tr w:rsidR="00FD7CE5" w:rsidRPr="00FD7CE5" w:rsidTr="00FD7CE5">
        <w:tc>
          <w:tcPr>
            <w:tcW w:w="1420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63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401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CNB1.1.3. Manifesta autonomía na planificación e execución de accións e tarefas e ten iniciativa na toma de decisións.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CAA</w:t>
            </w:r>
          </w:p>
          <w:p w:rsidR="00FD7CE5" w:rsidRPr="00FD7CE5" w:rsidRDefault="00FD7CE5" w:rsidP="00FD7CE5">
            <w:pPr>
              <w:ind w:left="284" w:firstLine="0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CMCCT</w:t>
            </w:r>
          </w:p>
          <w:p w:rsidR="00FD7CE5" w:rsidRPr="00FD7CE5" w:rsidRDefault="00FD7CE5" w:rsidP="00FD7CE5">
            <w:pPr>
              <w:ind w:left="284" w:firstLine="0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FD7CE5" w:rsidRPr="00FD7CE5" w:rsidTr="00FD7CE5">
        <w:tc>
          <w:tcPr>
            <w:tcW w:w="1420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63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401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CNB1.1.4. Consulta e utiliza documentos escritos, imaxes e gráficos.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CAA</w:t>
            </w:r>
          </w:p>
          <w:p w:rsidR="00FD7CE5" w:rsidRPr="00FD7CE5" w:rsidRDefault="00FD7CE5" w:rsidP="00FD7CE5">
            <w:pPr>
              <w:ind w:left="284" w:firstLine="0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CMCCT</w:t>
            </w:r>
          </w:p>
          <w:p w:rsidR="00FD7CE5" w:rsidRPr="00FD7CE5" w:rsidRDefault="00FD7CE5" w:rsidP="00FD7CE5">
            <w:pPr>
              <w:ind w:left="284" w:firstLine="0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CD</w:t>
            </w:r>
          </w:p>
        </w:tc>
      </w:tr>
      <w:tr w:rsidR="00FD7CE5" w:rsidRPr="00FD7CE5" w:rsidTr="00FD7CE5">
        <w:tc>
          <w:tcPr>
            <w:tcW w:w="1420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63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401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CNB1.1.5. Reflexiona sobre o traballo realizado, saca conclusións sobre como traballa e aprende e elabora estratexias para seguir aprendendo.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CAA</w:t>
            </w:r>
          </w:p>
          <w:p w:rsidR="00FD7CE5" w:rsidRPr="00FD7CE5" w:rsidRDefault="00FD7CE5" w:rsidP="00FD7CE5">
            <w:pPr>
              <w:ind w:left="284" w:firstLine="0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CMCCT</w:t>
            </w:r>
          </w:p>
        </w:tc>
      </w:tr>
      <w:tr w:rsidR="00FD7CE5" w:rsidRPr="00FD7CE5" w:rsidTr="00FD7CE5">
        <w:tc>
          <w:tcPr>
            <w:tcW w:w="1420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e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g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h</w:t>
            </w:r>
          </w:p>
        </w:tc>
        <w:tc>
          <w:tcPr>
            <w:tcW w:w="3563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B1.5. Iniciación á actividade científica.</w:t>
            </w:r>
          </w:p>
        </w:tc>
        <w:tc>
          <w:tcPr>
            <w:tcW w:w="3401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B1.2. Establecer conxecturas de sucesos ou problemas que ocorren no seu contorno por medio da observación e obter unha información. </w:t>
            </w: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CNB1.2.1. Establece conxecturas de sucesos ou problemas do seu contorno, empregando medios propios da observación para obter unha información.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CAA</w:t>
            </w:r>
          </w:p>
          <w:p w:rsidR="00FD7CE5" w:rsidRPr="00FD7CE5" w:rsidRDefault="00FD7CE5" w:rsidP="00FD7CE5">
            <w:pPr>
              <w:ind w:left="284" w:firstLine="0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CMCCT</w:t>
            </w:r>
          </w:p>
          <w:p w:rsidR="00FD7CE5" w:rsidRPr="00FD7CE5" w:rsidRDefault="00FD7CE5" w:rsidP="00FD7CE5">
            <w:pPr>
              <w:ind w:left="284" w:firstLine="0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FD7CE5" w:rsidRPr="00FD7CE5" w:rsidTr="00FD7CE5">
        <w:tc>
          <w:tcPr>
            <w:tcW w:w="1420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63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401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CNB1.2.2. Emprega axeitadamente o vocabulario que corresponde a cada un dos bloques de contidos. 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CMCCT</w:t>
            </w:r>
          </w:p>
          <w:p w:rsidR="00FD7CE5" w:rsidRPr="00FD7CE5" w:rsidRDefault="00FD7CE5" w:rsidP="00FD7CE5">
            <w:pPr>
              <w:ind w:left="284" w:firstLine="0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FD7CE5" w:rsidRPr="00FD7CE5" w:rsidTr="00FD7CE5">
        <w:tc>
          <w:tcPr>
            <w:tcW w:w="1420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lastRenderedPageBreak/>
              <w:t>a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k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m</w:t>
            </w:r>
          </w:p>
        </w:tc>
        <w:tc>
          <w:tcPr>
            <w:tcW w:w="3563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B1.6. O traballo cooperativo. 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B1.7. Técnicas traballo. Recursos e técnicas de traballo individual. 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B1.8. Hábitos de traballo, esforzo e responsabilidade. </w:t>
            </w:r>
          </w:p>
        </w:tc>
        <w:tc>
          <w:tcPr>
            <w:tcW w:w="340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B1.3. Traballar de forma cooperativa apreciando o coidado pola seguridade propia e a dos seus compañeiros/as, coidando as ferramentas e facendo un uso axeitado dos materiais.</w:t>
            </w: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CNB1.3.1. Utiliza estratexias para traballar de forma individual e en equipo amosando habilidades para a resolución pacífica de conflitos. 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CAA</w:t>
            </w:r>
          </w:p>
          <w:p w:rsidR="00FD7CE5" w:rsidRPr="00FD7CE5" w:rsidRDefault="00FD7CE5" w:rsidP="00FD7CE5">
            <w:pPr>
              <w:ind w:left="284" w:firstLine="0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CMCCT</w:t>
            </w:r>
          </w:p>
          <w:p w:rsidR="00FD7CE5" w:rsidRPr="00FD7CE5" w:rsidRDefault="00FD7CE5" w:rsidP="00FD7CE5">
            <w:pPr>
              <w:ind w:left="284" w:firstLine="0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CSC</w:t>
            </w:r>
          </w:p>
          <w:p w:rsidR="00FD7CE5" w:rsidRPr="00FD7CE5" w:rsidRDefault="00FD7CE5" w:rsidP="00FD7CE5">
            <w:pPr>
              <w:ind w:left="284" w:firstLine="0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FD7CE5" w:rsidRPr="00FD7CE5" w:rsidTr="008E3F5F">
        <w:tc>
          <w:tcPr>
            <w:tcW w:w="14116" w:type="dxa"/>
            <w:gridSpan w:val="5"/>
            <w:vAlign w:val="center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BLOQUE 2. O SER HUMANO E A SAÚDE</w:t>
            </w:r>
          </w:p>
        </w:tc>
      </w:tr>
      <w:tr w:rsidR="00FD7CE5" w:rsidRPr="00FD7CE5" w:rsidTr="00FD7CE5">
        <w:tc>
          <w:tcPr>
            <w:tcW w:w="1420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e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h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k</w:t>
            </w:r>
          </w:p>
        </w:tc>
        <w:tc>
          <w:tcPr>
            <w:tcW w:w="3563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B2.1. O corpo humano e o seu funcionamento. 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B2.2. As funcións vitais. Importancia dos sentidos en relación co medio. Descrición do seu papel e formas para o seu coidado habitual. 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B2.3. Recoñecemento dos cambios físicos e persoais nas diferentes etapas da vida das persoas.</w:t>
            </w:r>
          </w:p>
        </w:tc>
        <w:tc>
          <w:tcPr>
            <w:tcW w:w="3401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B2.1. Coñecer a morfoloxía externa do propio corpo e os órganos máis importantes para o seu funcionamento.</w:t>
            </w: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CNB2.1.1. Localiza os principais órganos vitais e entende a súa importancia no funcionamento do organismo. 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CMCCT</w:t>
            </w:r>
          </w:p>
        </w:tc>
      </w:tr>
      <w:tr w:rsidR="00FD7CE5" w:rsidRPr="00FD7CE5" w:rsidTr="00FD7CE5">
        <w:tc>
          <w:tcPr>
            <w:tcW w:w="1420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63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401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CNB2.1.2. Recoñece a importancia dos sentidos para a relación co medio e as formas de coidalos. 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CMCCT 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FD7CE5" w:rsidRPr="00FD7CE5" w:rsidTr="00FD7CE5">
        <w:tc>
          <w:tcPr>
            <w:tcW w:w="1420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a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lastRenderedPageBreak/>
              <w:t>b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d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h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k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m</w:t>
            </w:r>
          </w:p>
        </w:tc>
        <w:tc>
          <w:tcPr>
            <w:tcW w:w="3563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lastRenderedPageBreak/>
              <w:t xml:space="preserve">B2.4. Saúde e enfermidade. 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lastRenderedPageBreak/>
              <w:t>B2.5. Hábitos saudables: alimentación, hixiene, exercicio físico e descanso.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B2.6. Actitude crítica ante prácticas e mensaxes que non favorecen o correcto desenvolvemento da saúde. 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B2.7. Factores que producen as enfermidades máis habituais: carie, obesidade, gripe, catarros...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B2.8. Coñecemento de si mesmo/a e dos e das demais: emocións e sentimentos propios e alleos. Valoración das súas habilidades persoais.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B2.9. A relación cos demais. Toma de decisións.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B2.10. A igualdade entre homes e mulleres. </w:t>
            </w:r>
          </w:p>
        </w:tc>
        <w:tc>
          <w:tcPr>
            <w:tcW w:w="3401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lastRenderedPageBreak/>
              <w:t xml:space="preserve">B2.2 Identificar e explicar as consecuencias para a saúde e o </w:t>
            </w:r>
            <w:r w:rsidRPr="00FD7CE5">
              <w:rPr>
                <w:rFonts w:asciiTheme="minorHAnsi" w:hAnsiTheme="minorHAnsi"/>
                <w:szCs w:val="22"/>
              </w:rPr>
              <w:lastRenderedPageBreak/>
              <w:t>desenvolvemento persoal de determinados hábitos de alimentación, hixiene, exercicio físico e descanso.</w:t>
            </w: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lastRenderedPageBreak/>
              <w:t xml:space="preserve">CNB2.2.1. Identifica e adopta hábitos de hixiene, de descanso e de </w:t>
            </w:r>
            <w:r w:rsidRPr="00FD7CE5">
              <w:rPr>
                <w:rFonts w:asciiTheme="minorHAnsi" w:hAnsiTheme="minorHAnsi"/>
                <w:szCs w:val="22"/>
              </w:rPr>
              <w:lastRenderedPageBreak/>
              <w:t xml:space="preserve">alimentación sa e </w:t>
            </w:r>
            <w:proofErr w:type="spellStart"/>
            <w:r w:rsidRPr="00FD7CE5">
              <w:rPr>
                <w:rFonts w:asciiTheme="minorHAnsi" w:hAnsiTheme="minorHAnsi"/>
                <w:szCs w:val="22"/>
              </w:rPr>
              <w:t>diferencia</w:t>
            </w:r>
            <w:proofErr w:type="spellEnd"/>
            <w:r w:rsidRPr="00FD7CE5">
              <w:rPr>
                <w:rFonts w:asciiTheme="minorHAnsi" w:hAnsiTheme="minorHAnsi"/>
                <w:szCs w:val="22"/>
              </w:rPr>
              <w:t xml:space="preserve"> prácticas e mensaxes que son contraproducentes para a saúde. 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lastRenderedPageBreak/>
              <w:t>CMCCT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lastRenderedPageBreak/>
              <w:t>CSC</w:t>
            </w:r>
          </w:p>
        </w:tc>
      </w:tr>
      <w:tr w:rsidR="00FD7CE5" w:rsidRPr="00FD7CE5" w:rsidTr="00FD7CE5">
        <w:tc>
          <w:tcPr>
            <w:tcW w:w="1420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63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401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CNB2.2.2 Identifica e valora as súas habilidades persoais.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CSC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FD7CE5" w:rsidRPr="00FD7CE5" w:rsidTr="00FD7CE5">
        <w:tc>
          <w:tcPr>
            <w:tcW w:w="1420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63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401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CNB2.2.3. Recoñece algúns factores que producen as enfermidades máis habituais (carie, catarros, gripe, obesidade) e aplica actuacións para á súa prevención. 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CMCCT</w:t>
            </w:r>
          </w:p>
        </w:tc>
      </w:tr>
      <w:tr w:rsidR="00FD7CE5" w:rsidRPr="00FD7CE5" w:rsidTr="00FD7CE5">
        <w:tc>
          <w:tcPr>
            <w:tcW w:w="1420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63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401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CNB2.2.4.  Planifica, de forma autónoma e creativa, actividades de ocio e tempo libre, individuais e en grupo.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CAA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FD7CE5" w:rsidRPr="00FD7CE5" w:rsidTr="00FD7CE5">
        <w:tc>
          <w:tcPr>
            <w:tcW w:w="1420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e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lastRenderedPageBreak/>
              <w:t>h</w:t>
            </w:r>
          </w:p>
        </w:tc>
        <w:tc>
          <w:tcPr>
            <w:tcW w:w="3563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lastRenderedPageBreak/>
              <w:t xml:space="preserve">B2.11. Clasificación dos alimentos en función dos nutrientes </w:t>
            </w:r>
            <w:r w:rsidRPr="00FD7CE5">
              <w:rPr>
                <w:rFonts w:asciiTheme="minorHAnsi" w:hAnsiTheme="minorHAnsi"/>
                <w:szCs w:val="22"/>
              </w:rPr>
              <w:lastRenderedPageBreak/>
              <w:t xml:space="preserve">principais. 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B2.12. Identificación de sistemas de conservación alimentaria. 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B2.13. Pirámide alimentaria.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B2.14. Análise de dietas equilibradas.</w:t>
            </w:r>
          </w:p>
        </w:tc>
        <w:tc>
          <w:tcPr>
            <w:tcW w:w="3401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lastRenderedPageBreak/>
              <w:t xml:space="preserve">B2.3. Deseñar un menú </w:t>
            </w:r>
            <w:r w:rsidRPr="00FD7CE5">
              <w:rPr>
                <w:rFonts w:asciiTheme="minorHAnsi" w:hAnsiTheme="minorHAnsi"/>
                <w:szCs w:val="22"/>
              </w:rPr>
              <w:lastRenderedPageBreak/>
              <w:t xml:space="preserve">equilibrado para a súa idade. </w:t>
            </w: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lastRenderedPageBreak/>
              <w:t xml:space="preserve">CNB2.3.1. Clasifica e </w:t>
            </w:r>
            <w:proofErr w:type="spellStart"/>
            <w:r w:rsidRPr="00FD7CE5">
              <w:rPr>
                <w:rFonts w:asciiTheme="minorHAnsi" w:hAnsiTheme="minorHAnsi"/>
                <w:szCs w:val="22"/>
              </w:rPr>
              <w:t>diferencia</w:t>
            </w:r>
            <w:proofErr w:type="spellEnd"/>
            <w:r w:rsidRPr="00FD7CE5">
              <w:rPr>
                <w:rFonts w:asciiTheme="minorHAnsi" w:hAnsiTheme="minorHAnsi"/>
                <w:szCs w:val="22"/>
              </w:rPr>
              <w:t xml:space="preserve"> alimentos en función dos nutrientes </w:t>
            </w:r>
            <w:r w:rsidRPr="00FD7CE5">
              <w:rPr>
                <w:rFonts w:asciiTheme="minorHAnsi" w:hAnsiTheme="minorHAnsi"/>
                <w:szCs w:val="22"/>
              </w:rPr>
              <w:lastRenderedPageBreak/>
              <w:t>principais.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lastRenderedPageBreak/>
              <w:t>CMCCT</w:t>
            </w:r>
          </w:p>
        </w:tc>
      </w:tr>
      <w:tr w:rsidR="00FD7CE5" w:rsidRPr="00FD7CE5" w:rsidTr="00FD7CE5">
        <w:tc>
          <w:tcPr>
            <w:tcW w:w="1420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63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401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CNB2.3.2. Identifica sistemas de conservación alimentaria.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CMCCT</w:t>
            </w:r>
          </w:p>
        </w:tc>
      </w:tr>
      <w:tr w:rsidR="00FD7CE5" w:rsidRPr="00FD7CE5" w:rsidTr="00FD7CE5">
        <w:tc>
          <w:tcPr>
            <w:tcW w:w="1420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63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401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CNB2.3.3. Analiza dietas e elabora un menú equilibrado na escola.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CMCCT</w:t>
            </w:r>
          </w:p>
        </w:tc>
      </w:tr>
      <w:tr w:rsidR="00FD7CE5" w:rsidRPr="00FD7CE5" w:rsidTr="008E3F5F">
        <w:tc>
          <w:tcPr>
            <w:tcW w:w="14116" w:type="dxa"/>
            <w:gridSpan w:val="5"/>
            <w:vAlign w:val="center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BLOQUE 3. OS SERES VIVOS</w:t>
            </w:r>
          </w:p>
        </w:tc>
      </w:tr>
      <w:tr w:rsidR="00FD7CE5" w:rsidRPr="00FD7CE5" w:rsidTr="00FD7CE5">
        <w:tc>
          <w:tcPr>
            <w:tcW w:w="1420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h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e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l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i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563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B3.1. Diferenza entre seres vivos e inertes.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B3.2. Identificación de animais e de plantas como seres vivos. 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B3.3. Identificación e clasificación de rochas a partir de características observables. 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B3.4. Clasificación de animais vertebrados e invertebrados a partir de características observables.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B3.5 Clasificación das plantas </w:t>
            </w:r>
            <w:r w:rsidRPr="00FD7CE5">
              <w:rPr>
                <w:rFonts w:asciiTheme="minorHAnsi" w:hAnsiTheme="minorHAnsi"/>
                <w:szCs w:val="22"/>
              </w:rPr>
              <w:lastRenderedPageBreak/>
              <w:t>(herbas, arbustos e árbores) a partir de características observables.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B3.6 Utilización guiada de claves e de guías de animais e plantas para a clasificación e identificación dalgunhas especies existentes en Galicia. 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B3.7. Identificación de cambios observables que se producen nos seres no contorno.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B3.8. Valoración da </w:t>
            </w:r>
            <w:proofErr w:type="spellStart"/>
            <w:r w:rsidRPr="00FD7CE5">
              <w:rPr>
                <w:rFonts w:asciiTheme="minorHAnsi" w:hAnsiTheme="minorHAnsi"/>
                <w:szCs w:val="22"/>
              </w:rPr>
              <w:t>biodiversidade</w:t>
            </w:r>
            <w:proofErr w:type="spellEnd"/>
            <w:r w:rsidRPr="00FD7CE5">
              <w:rPr>
                <w:rFonts w:asciiTheme="minorHAnsi" w:hAnsiTheme="minorHAnsi"/>
                <w:szCs w:val="22"/>
              </w:rPr>
              <w:t xml:space="preserve"> e interese pola súa conservación.</w:t>
            </w:r>
          </w:p>
        </w:tc>
        <w:tc>
          <w:tcPr>
            <w:tcW w:w="3401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lastRenderedPageBreak/>
              <w:t>B3.1. Identificar e clasificar, con criterios científicos, animais, plantas e rochas do seu contorno próximo, recoñecendo as súas características principais, buscando información en fontes variadas.</w:t>
            </w: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CNB3.1.1. Observa, identifica e recoñece as características básicas e clasifica animais vertebrados e invertebrados do seu contorno, con criterio científico.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CMCCT</w:t>
            </w:r>
          </w:p>
        </w:tc>
      </w:tr>
      <w:tr w:rsidR="00FD7CE5" w:rsidRPr="00FD7CE5" w:rsidTr="00FD7CE5">
        <w:tc>
          <w:tcPr>
            <w:tcW w:w="1420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63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401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CNB3.1.2. Observa, identifica e recoñece as características básicas e clasifica plantas do seu contorno, con criterio científico. 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CMCCT</w:t>
            </w:r>
          </w:p>
        </w:tc>
      </w:tr>
      <w:tr w:rsidR="00FD7CE5" w:rsidRPr="00FD7CE5" w:rsidTr="00FD7CE5">
        <w:tc>
          <w:tcPr>
            <w:tcW w:w="1420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63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401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CNB3.1.3. Utiliza claves e guías para a clasificación científica de animais e </w:t>
            </w:r>
            <w:r w:rsidRPr="00FD7CE5">
              <w:rPr>
                <w:rFonts w:asciiTheme="minorHAnsi" w:hAnsiTheme="minorHAnsi"/>
                <w:szCs w:val="22"/>
              </w:rPr>
              <w:lastRenderedPageBreak/>
              <w:t>plantas.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lastRenderedPageBreak/>
              <w:t>CMCCT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FD7CE5" w:rsidRPr="00FD7CE5" w:rsidTr="00FD7CE5">
        <w:tc>
          <w:tcPr>
            <w:tcW w:w="1420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63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401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CNB3.1.4. Identifica hábitats de seres vivos e elabora un protocolo para respectar a </w:t>
            </w:r>
            <w:proofErr w:type="spellStart"/>
            <w:r w:rsidRPr="00FD7CE5">
              <w:rPr>
                <w:rFonts w:asciiTheme="minorHAnsi" w:hAnsiTheme="minorHAnsi"/>
                <w:szCs w:val="22"/>
              </w:rPr>
              <w:t>biodiversidade</w:t>
            </w:r>
            <w:proofErr w:type="spellEnd"/>
            <w:r w:rsidRPr="00FD7CE5">
              <w:rPr>
                <w:rFonts w:asciiTheme="minorHAnsi" w:hAnsiTheme="minorHAnsi"/>
                <w:szCs w:val="22"/>
              </w:rPr>
              <w:t>.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CMCCT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FD7CE5" w:rsidRPr="00FD7CE5" w:rsidTr="00FD7CE5">
        <w:tc>
          <w:tcPr>
            <w:tcW w:w="1420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a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e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h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i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j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lastRenderedPageBreak/>
              <w:t>l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m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563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lastRenderedPageBreak/>
              <w:t xml:space="preserve">B3.9. Planificación, observación e comparación das diversas maneiras en que os seres vivos realizan as funcións vitais utilizando instrumentos apropiados e medios audiovisuais e tecnolóxicos da maneira máis precisa e rigorosa posible. </w:t>
            </w:r>
            <w:r w:rsidRPr="00FD7CE5">
              <w:rPr>
                <w:rFonts w:asciiTheme="minorHAnsi" w:hAnsiTheme="minorHAnsi"/>
                <w:szCs w:val="22"/>
              </w:rPr>
              <w:lastRenderedPageBreak/>
              <w:t>Comunicación dos resultados, empregando distintos soportes textuais.</w:t>
            </w:r>
          </w:p>
        </w:tc>
        <w:tc>
          <w:tcPr>
            <w:tcW w:w="3401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lastRenderedPageBreak/>
              <w:t xml:space="preserve">B3.2. Planificar, observar e comparar, empregando os instrumentos e o material necesarios e rexistrar de forma cooperativa, algún proceso asociado ao ciclo vital dun ser vivo contrastando os rexistros propios e os dos compañeiros </w:t>
            </w:r>
            <w:r w:rsidRPr="00FD7CE5">
              <w:rPr>
                <w:rFonts w:asciiTheme="minorHAnsi" w:hAnsiTheme="minorHAnsi"/>
                <w:szCs w:val="22"/>
              </w:rPr>
              <w:lastRenderedPageBreak/>
              <w:t>con información doutras fontes. Comunicar de xeito oral e escrito os resultados, empregando soportes textuais variados.</w:t>
            </w: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lastRenderedPageBreak/>
              <w:t>CNB3.2.1. Coñece e explica as funcións de relación, reprodución e alimentación.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CMCCT</w:t>
            </w:r>
          </w:p>
        </w:tc>
      </w:tr>
      <w:tr w:rsidR="00FD7CE5" w:rsidRPr="00FD7CE5" w:rsidTr="00FD7CE5">
        <w:tc>
          <w:tcPr>
            <w:tcW w:w="1420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63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401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CNB3.2.2. Planifica, observa, compara, rexistra e comunica, empregando soportes textuais variados, os resultados da observación do ciclo vital </w:t>
            </w:r>
            <w:r w:rsidRPr="00FD7CE5">
              <w:rPr>
                <w:rFonts w:asciiTheme="minorHAnsi" w:hAnsiTheme="minorHAnsi"/>
                <w:szCs w:val="22"/>
              </w:rPr>
              <w:lastRenderedPageBreak/>
              <w:t>previamente planificado.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lastRenderedPageBreak/>
              <w:t>CMCCT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CCL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CSIEE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CD</w:t>
            </w:r>
          </w:p>
        </w:tc>
      </w:tr>
      <w:tr w:rsidR="00FD7CE5" w:rsidRPr="00FD7CE5" w:rsidTr="008E3F5F">
        <w:tc>
          <w:tcPr>
            <w:tcW w:w="14116" w:type="dxa"/>
            <w:gridSpan w:val="5"/>
            <w:vAlign w:val="center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lastRenderedPageBreak/>
              <w:t>BLOQUE 4. MATERIA E ENERXÍA</w:t>
            </w:r>
          </w:p>
        </w:tc>
      </w:tr>
      <w:tr w:rsidR="00FD7CE5" w:rsidRPr="00FD7CE5" w:rsidTr="00FD7CE5">
        <w:tc>
          <w:tcPr>
            <w:tcW w:w="1420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a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e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h</w:t>
            </w:r>
          </w:p>
        </w:tc>
        <w:tc>
          <w:tcPr>
            <w:tcW w:w="3563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B4.1. O sol e a auga como fontes de enerxía. 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B4.2. Características e propiedades do aire e actuacións necesarias para evitar a súa contaminación.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B4.3 Valoración da importancia da boa calidade da auga e do aire para a nosa saúde e o mantemento da vida. 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B4.4. Intervención da enerxía na vida cotiá. 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B4.5. Uso responsable dos recursos naturais do planeta. Aforro enerxético. 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B4.6. A produción de residuos, a </w:t>
            </w:r>
            <w:r w:rsidRPr="00FD7CE5">
              <w:rPr>
                <w:rFonts w:asciiTheme="minorHAnsi" w:hAnsiTheme="minorHAnsi"/>
                <w:szCs w:val="22"/>
              </w:rPr>
              <w:lastRenderedPageBreak/>
              <w:t>contaminación e o impacto ambiental.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B4.7. Desenvolvemento de actitudes individuais e colectivas fronte a determinados problemas </w:t>
            </w:r>
            <w:proofErr w:type="spellStart"/>
            <w:r w:rsidRPr="00FD7CE5">
              <w:rPr>
                <w:rFonts w:asciiTheme="minorHAnsi" w:hAnsiTheme="minorHAnsi"/>
                <w:szCs w:val="22"/>
              </w:rPr>
              <w:t>mediombientais</w:t>
            </w:r>
            <w:proofErr w:type="spellEnd"/>
            <w:r w:rsidRPr="00FD7CE5">
              <w:rPr>
                <w:rFonts w:asciiTheme="minorHAnsi" w:hAnsiTheme="minorHAnsi"/>
                <w:szCs w:val="22"/>
              </w:rPr>
              <w:t xml:space="preserve">. </w:t>
            </w:r>
          </w:p>
        </w:tc>
        <w:tc>
          <w:tcPr>
            <w:tcW w:w="3401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lastRenderedPageBreak/>
              <w:t xml:space="preserve">B4.1. Identificar, a partir de exemplos da vida cotiá, usos dos recursos naturais e consecuencias do seu uso inadecuado facendo fincapé no aforro enerxético e no impacto medioambiental. </w:t>
            </w: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CNB4.1.1. Identifica e coñece a intervención da enerxía nos cambios da vida cotiá. 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CMCCT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CSC </w:t>
            </w:r>
          </w:p>
        </w:tc>
      </w:tr>
      <w:tr w:rsidR="00FD7CE5" w:rsidRPr="00FD7CE5" w:rsidTr="00FD7CE5">
        <w:tc>
          <w:tcPr>
            <w:tcW w:w="1420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63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401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CNB4.1.2. Explica algunhas características e propiedades do aire e as actuacións necesarias para evitar a súa contaminación.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CMCCT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CCL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CSC </w:t>
            </w:r>
          </w:p>
        </w:tc>
      </w:tr>
      <w:tr w:rsidR="00FD7CE5" w:rsidRPr="00FD7CE5" w:rsidTr="00FD7CE5">
        <w:tc>
          <w:tcPr>
            <w:tcW w:w="1420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63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401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CNB4.1.3. Elabora protocolos para mellorar os problemas </w:t>
            </w:r>
            <w:proofErr w:type="spellStart"/>
            <w:r w:rsidRPr="00FD7CE5">
              <w:rPr>
                <w:rFonts w:asciiTheme="minorHAnsi" w:hAnsiTheme="minorHAnsi"/>
                <w:szCs w:val="22"/>
              </w:rPr>
              <w:t>medioambientais</w:t>
            </w:r>
            <w:proofErr w:type="spellEnd"/>
            <w:r w:rsidRPr="00FD7CE5">
              <w:rPr>
                <w:rFonts w:asciiTheme="minorHAnsi" w:hAnsiTheme="minorHAnsi"/>
                <w:szCs w:val="22"/>
              </w:rPr>
              <w:t xml:space="preserve"> da súa contorna.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CMCCT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FD7CE5" w:rsidRPr="00FD7CE5" w:rsidTr="00FD7CE5">
        <w:tc>
          <w:tcPr>
            <w:tcW w:w="1420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lastRenderedPageBreak/>
              <w:t>b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e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g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h</w:t>
            </w:r>
          </w:p>
        </w:tc>
        <w:tc>
          <w:tcPr>
            <w:tcW w:w="3563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B4.8. Realización de experiencias sinxelas sobre o comportamento dos corpos (lupas, espellos, auga e prismas) diante da luz. 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B4.9. Identificación de forzas coñecidas que fan que os obxectos se movan ou deformen.</w:t>
            </w:r>
          </w:p>
        </w:tc>
        <w:tc>
          <w:tcPr>
            <w:tcW w:w="3401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B4.2. Realizar experiencias sinxelas e pequenas investigacións para recoñecer os cambios de certos corpos diante da luz e os efectos de forzas coñecidas no movemento dos corpos.</w:t>
            </w: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CNB4.2.1. Investiga e explica o comportamento de certos corpos diante da luz. 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CMCCT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FD7CE5" w:rsidRPr="00FD7CE5" w:rsidTr="00FD7CE5">
        <w:tc>
          <w:tcPr>
            <w:tcW w:w="1420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63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401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CNB4.2.2. Identifica forzas coñecidas que fan que os obxectos se movan ou se deformen a través de experiencias ou pequenas investigacións.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CMCCT</w:t>
            </w:r>
          </w:p>
        </w:tc>
      </w:tr>
      <w:tr w:rsidR="00FD7CE5" w:rsidRPr="00FD7CE5" w:rsidTr="00FD7CE5">
        <w:tc>
          <w:tcPr>
            <w:tcW w:w="1420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e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g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h</w:t>
            </w:r>
          </w:p>
        </w:tc>
        <w:tc>
          <w:tcPr>
            <w:tcW w:w="3563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B4.10. Realización de experiencias con mesturas.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B4.11. Identificación de compoñentes e preparación dunha mestura.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B4.12. Procedementos de </w:t>
            </w:r>
            <w:r w:rsidRPr="00FD7CE5">
              <w:rPr>
                <w:rFonts w:asciiTheme="minorHAnsi" w:hAnsiTheme="minorHAnsi"/>
                <w:szCs w:val="22"/>
              </w:rPr>
              <w:lastRenderedPageBreak/>
              <w:t xml:space="preserve">separación. </w:t>
            </w:r>
          </w:p>
        </w:tc>
        <w:tc>
          <w:tcPr>
            <w:tcW w:w="3401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lastRenderedPageBreak/>
              <w:t xml:space="preserve">B4.3. Realizar experiencias con mesturas sinxelas de substancias relacionadas coa vida doméstica e do contorno e achegar conclusións sobre os resultados. </w:t>
            </w: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CNB4.3.1. Compara densidades de diferentes substancias de uso cotián con respecto á auga e presenta conclusións en diferentes soportes.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CMCCT</w:t>
            </w:r>
          </w:p>
        </w:tc>
      </w:tr>
      <w:tr w:rsidR="00FD7CE5" w:rsidRPr="00FD7CE5" w:rsidTr="00FD7CE5">
        <w:tc>
          <w:tcPr>
            <w:tcW w:w="1420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63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401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CNB4.3.2. Identifica e prepara algunhas mesturas de uso doméstico.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CMCCT</w:t>
            </w:r>
          </w:p>
        </w:tc>
      </w:tr>
      <w:tr w:rsidR="00FD7CE5" w:rsidRPr="00FD7CE5" w:rsidTr="00FD7CE5">
        <w:tc>
          <w:tcPr>
            <w:tcW w:w="1420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63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401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CNB4.3.3. Separa compoñentes dalgunhas mesturas de uso cotián presentando conclusións sobre os resultados.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CMCCT</w:t>
            </w:r>
          </w:p>
        </w:tc>
      </w:tr>
      <w:tr w:rsidR="00FD7CE5" w:rsidRPr="00FD7CE5" w:rsidTr="008E3F5F">
        <w:tc>
          <w:tcPr>
            <w:tcW w:w="14116" w:type="dxa"/>
            <w:gridSpan w:val="5"/>
            <w:vAlign w:val="center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lastRenderedPageBreak/>
              <w:t xml:space="preserve">BLOQUE </w:t>
            </w:r>
            <w:smartTag w:uri="urn:schemas-microsoft-com:office:smarttags" w:element="metricconverter">
              <w:smartTagPr>
                <w:attr w:name="ProductID" w:val="5. A"/>
              </w:smartTagPr>
              <w:r w:rsidRPr="00FD7CE5">
                <w:rPr>
                  <w:rFonts w:asciiTheme="minorHAnsi" w:hAnsiTheme="minorHAnsi"/>
                  <w:szCs w:val="22"/>
                </w:rPr>
                <w:t>5. A</w:t>
              </w:r>
            </w:smartTag>
            <w:r w:rsidRPr="00FD7CE5">
              <w:rPr>
                <w:rFonts w:asciiTheme="minorHAnsi" w:hAnsiTheme="minorHAnsi"/>
                <w:szCs w:val="22"/>
              </w:rPr>
              <w:t xml:space="preserve"> TECNOLOXÍA, OBXECTOS E MÁQUINAS</w:t>
            </w:r>
          </w:p>
        </w:tc>
      </w:tr>
      <w:tr w:rsidR="00FD7CE5" w:rsidRPr="00FD7CE5" w:rsidTr="00FD7CE5">
        <w:tc>
          <w:tcPr>
            <w:tcW w:w="1420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a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e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h</w:t>
            </w:r>
          </w:p>
        </w:tc>
        <w:tc>
          <w:tcPr>
            <w:tcW w:w="3563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B5.1. Identificación da enerxía que fai funcionar as máquinas de uso cotián e doméstico e algúns operadores mecánicos (eixe, roda, polea, plano inclinado, engrenaxe, freo, panca, manivela </w:t>
            </w:r>
            <w:proofErr w:type="spellStart"/>
            <w:r w:rsidRPr="00FD7CE5">
              <w:rPr>
                <w:rFonts w:asciiTheme="minorHAnsi" w:hAnsiTheme="minorHAnsi"/>
                <w:szCs w:val="22"/>
              </w:rPr>
              <w:t>etc</w:t>
            </w:r>
            <w:proofErr w:type="spellEnd"/>
            <w:r w:rsidRPr="00FD7CE5">
              <w:rPr>
                <w:rFonts w:asciiTheme="minorHAnsi" w:hAnsiTheme="minorHAnsi"/>
                <w:szCs w:val="22"/>
              </w:rPr>
              <w:t>.).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B5.2. Importancia da ciencia e da tecnoloxía para mellorar as condicións de vida e de traballo. </w:t>
            </w:r>
          </w:p>
        </w:tc>
        <w:tc>
          <w:tcPr>
            <w:tcW w:w="3401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B5.1. Manipular e observar o funcionamento de aparellos e máquinas sinxelas simples e das complexas máis habituais e o seu uso na vida cotián.</w:t>
            </w: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CNB5.1.1. Manipula e identifica algunhas máquinas e aparellos sinxelos e habituais na vida cotiá, analizando o seu funcionamento. 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CMCCT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CSC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FD7CE5" w:rsidRPr="00FD7CE5" w:rsidTr="00FD7CE5">
        <w:tc>
          <w:tcPr>
            <w:tcW w:w="1420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63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401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CNB5.1.2. Coñece a enerxía que empregan as máquinas de uso habitual e explica a importancia da ciencia e a tecnoloxía na vida cotiá.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CMCCT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FD7CE5" w:rsidRPr="00FD7CE5" w:rsidTr="00FD7CE5">
        <w:tc>
          <w:tcPr>
            <w:tcW w:w="1420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a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d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e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lastRenderedPageBreak/>
              <w:t>h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j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m</w:t>
            </w:r>
          </w:p>
        </w:tc>
        <w:tc>
          <w:tcPr>
            <w:tcW w:w="3563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lastRenderedPageBreak/>
              <w:t>B5.3. Planificación e realización dalgún obxecto ou máquina de construción sinxela.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B5.4. Manexo de ferramentas, aparellos e máquinas de uso doméstico, superando </w:t>
            </w:r>
            <w:r w:rsidRPr="00FD7CE5">
              <w:rPr>
                <w:rFonts w:asciiTheme="minorHAnsi" w:hAnsiTheme="minorHAnsi"/>
                <w:szCs w:val="22"/>
              </w:rPr>
              <w:lastRenderedPageBreak/>
              <w:t>estereotipos sexistas.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B5.5 Prevención de riscos no emprego de máquinas de uso cotián.</w:t>
            </w:r>
          </w:p>
        </w:tc>
        <w:tc>
          <w:tcPr>
            <w:tcW w:w="3401" w:type="dxa"/>
            <w:vMerge w:val="restart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lastRenderedPageBreak/>
              <w:t xml:space="preserve">B5.2. Planificar e realizar a construción de forma cooperativa dalgún obxecto ou máquina sinxela para a resolución dun problema formulado e presentar os </w:t>
            </w:r>
            <w:r w:rsidRPr="00FD7CE5">
              <w:rPr>
                <w:rFonts w:asciiTheme="minorHAnsi" w:hAnsiTheme="minorHAnsi"/>
                <w:szCs w:val="22"/>
              </w:rPr>
              <w:lastRenderedPageBreak/>
              <w:t>resultados en diferentes soportes.</w:t>
            </w: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lastRenderedPageBreak/>
              <w:t xml:space="preserve">CNB5.2.1. Identifica e describe oficios en función dos materiais, das ferramentas e das máquinas que empregan. 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CMCCT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CCL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FD7CE5" w:rsidRPr="00FD7CE5" w:rsidTr="00FD7CE5">
        <w:tc>
          <w:tcPr>
            <w:tcW w:w="1420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63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401" w:type="dxa"/>
            <w:vMerge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95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 xml:space="preserve">CNB5.2.2. Aplica os coñecementos ao </w:t>
            </w:r>
            <w:r w:rsidRPr="00FD7CE5">
              <w:rPr>
                <w:rFonts w:asciiTheme="minorHAnsi" w:hAnsiTheme="minorHAnsi"/>
                <w:szCs w:val="22"/>
              </w:rPr>
              <w:lastRenderedPageBreak/>
              <w:t xml:space="preserve">deseño e á construción dalgún obxecto ou aparello sinxelo, empregando operacións matemáticas no cálculo previo, así como as tecnolóxicas: unir, cortar, pegar... </w:t>
            </w:r>
          </w:p>
        </w:tc>
        <w:tc>
          <w:tcPr>
            <w:tcW w:w="1781" w:type="dxa"/>
          </w:tcPr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lastRenderedPageBreak/>
              <w:t>CMCCT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lastRenderedPageBreak/>
              <w:t>CAA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CCEC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CD</w:t>
            </w:r>
          </w:p>
          <w:p w:rsidR="00FD7CE5" w:rsidRPr="00FD7CE5" w:rsidRDefault="00FD7CE5" w:rsidP="00FD7CE5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FD7CE5">
              <w:rPr>
                <w:rFonts w:asciiTheme="minorHAnsi" w:hAnsiTheme="minorHAnsi"/>
                <w:szCs w:val="22"/>
              </w:rPr>
              <w:t>CSIEE</w:t>
            </w:r>
          </w:p>
        </w:tc>
      </w:tr>
    </w:tbl>
    <w:p w:rsidR="00FD7CE5" w:rsidRPr="00E23E93" w:rsidRDefault="00FD7CE5" w:rsidP="00FD7CE5">
      <w:pPr>
        <w:rPr>
          <w:sz w:val="18"/>
          <w:szCs w:val="18"/>
        </w:rPr>
      </w:pPr>
    </w:p>
    <w:p w:rsidR="006D49C5" w:rsidRDefault="006D49C5" w:rsidP="00BE48FE">
      <w:pPr>
        <w:ind w:firstLine="0"/>
        <w:rPr>
          <w:b/>
          <w:bCs/>
          <w:sz w:val="24"/>
        </w:rPr>
      </w:pPr>
    </w:p>
    <w:p w:rsidR="00BE48FE" w:rsidRDefault="00BE48FE" w:rsidP="00037731">
      <w:pPr>
        <w:ind w:firstLine="0"/>
      </w:pPr>
      <w:r>
        <w:rPr>
          <w:b/>
          <w:bCs/>
          <w:sz w:val="24"/>
        </w:rPr>
        <w:t>4.- Vinculación entre estándares de aprendizaxe e grao mínimo de consecución de cada un, instrumentos de avaliación e criterios de cualificación.</w:t>
      </w:r>
    </w:p>
    <w:p w:rsidR="002D0A7F" w:rsidRPr="00E23E93" w:rsidRDefault="002D0A7F" w:rsidP="002D0A7F">
      <w:pPr>
        <w:rPr>
          <w:sz w:val="18"/>
          <w:szCs w:val="18"/>
        </w:rPr>
      </w:pPr>
    </w:p>
    <w:tbl>
      <w:tblPr>
        <w:tblW w:w="5021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5104"/>
        <w:gridCol w:w="992"/>
        <w:gridCol w:w="992"/>
        <w:gridCol w:w="993"/>
        <w:gridCol w:w="850"/>
        <w:gridCol w:w="3686"/>
        <w:gridCol w:w="1558"/>
      </w:tblGrid>
      <w:tr w:rsidR="002D0A7F" w:rsidRPr="002D0A7F" w:rsidTr="002D0A7F"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Estándares de aprendizaxe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1ª AV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2ª AV</w:t>
            </w: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3ª AV</w:t>
            </w: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MIN</w:t>
            </w: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Instrumentos de avaliación</w:t>
            </w:r>
          </w:p>
        </w:tc>
        <w:tc>
          <w:tcPr>
            <w:tcW w:w="1558" w:type="dxa"/>
          </w:tcPr>
          <w:p w:rsid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 xml:space="preserve">Criterios de 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cualificación</w:t>
            </w:r>
          </w:p>
        </w:tc>
      </w:tr>
      <w:tr w:rsidR="002D0A7F" w:rsidRPr="002D0A7F" w:rsidTr="002D0A7F">
        <w:trPr>
          <w:trHeight w:val="24"/>
        </w:trPr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CNB1.1.1. Busca, selecciona e organiza a información importante, obtén conclusións e comunica o resultado de forma oral e escrita.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Intercambio oral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Proba escrita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10%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2D0A7F" w:rsidRPr="002D0A7F" w:rsidTr="002D0A7F"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 xml:space="preserve">CNB1.1.2. Presenta os traballos, en soporte dixital ou papel, de maneira ordenada, clara e limpa. 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Proba escrita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lastRenderedPageBreak/>
              <w:t>Análise das producións dos alumnos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lastRenderedPageBreak/>
              <w:t>40%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lastRenderedPageBreak/>
              <w:t>30%</w:t>
            </w:r>
          </w:p>
        </w:tc>
      </w:tr>
      <w:tr w:rsidR="002D0A7F" w:rsidRPr="002D0A7F" w:rsidTr="002D0A7F"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lastRenderedPageBreak/>
              <w:t>CNB1.1.3. Manifesta autonomía na planificación e execución de accións e tarefas e ten iniciativa na toma de decisións.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100%</w:t>
            </w:r>
          </w:p>
        </w:tc>
      </w:tr>
      <w:tr w:rsidR="002D0A7F" w:rsidRPr="002D0A7F" w:rsidTr="002D0A7F"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CNB1.1.4. Consulta e utiliza documentos escritos, imaxes e gráficos.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Intercambio oral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50%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10%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40%</w:t>
            </w:r>
          </w:p>
        </w:tc>
      </w:tr>
      <w:tr w:rsidR="002D0A7F" w:rsidRPr="002D0A7F" w:rsidTr="002D0A7F"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CNB1.1.5. Reflexiona sobre o traballo realizado, saca conclusións sobre como traballa e aprende e elabora estratexias para seguir aprendendo.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Intercambio oral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Proba escrita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10%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2D0A7F" w:rsidRPr="002D0A7F" w:rsidTr="002D0A7F"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CNB1.2.1. Establece conxecturas de sucesos ou problemas do seu contorno, empregando medios propios da observación para obter unha información.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Intercambio oral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Proba escrita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10%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2D0A7F" w:rsidRPr="002D0A7F" w:rsidTr="002D0A7F"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 xml:space="preserve">CNB1.2.2. Emprega axeitadamente o vocabulario que corresponde a cada un dos bloques de contidos. 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Intercambio oral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Proba escrita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10%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2D0A7F" w:rsidRPr="002D0A7F" w:rsidTr="002D0A7F"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 xml:space="preserve">CNB1.3.1. Utiliza estratexias para traballar de forma </w:t>
            </w:r>
            <w:r w:rsidRPr="002D0A7F">
              <w:rPr>
                <w:rFonts w:asciiTheme="minorHAnsi" w:hAnsiTheme="minorHAnsi"/>
                <w:szCs w:val="22"/>
              </w:rPr>
              <w:lastRenderedPageBreak/>
              <w:t xml:space="preserve">individual e en equipo amosando habilidades para a resolución pacífica de conflitos. 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lastRenderedPageBreak/>
              <w:t>X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lastRenderedPageBreak/>
              <w:t>Intercambio oral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lastRenderedPageBreak/>
              <w:t>60%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lastRenderedPageBreak/>
              <w:t>40%</w:t>
            </w:r>
          </w:p>
        </w:tc>
      </w:tr>
      <w:tr w:rsidR="002D0A7F" w:rsidRPr="002D0A7F" w:rsidTr="002D0A7F">
        <w:trPr>
          <w:trHeight w:val="1546"/>
        </w:trPr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lastRenderedPageBreak/>
              <w:t xml:space="preserve">CNB2.1.1. Localiza os principais órganos vitais e entende a súa importancia no funcionamento do organismo. 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Intercambio oral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Proba escrita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10%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2D0A7F" w:rsidRPr="002D0A7F" w:rsidTr="002D0A7F"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CNB2.1.2. Recoñece a importancia dos sentidos para a relación co medio e as formas de coidalos.</w:t>
            </w:r>
          </w:p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Intercambio oral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Proba escrita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10%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2D0A7F" w:rsidRPr="002D0A7F" w:rsidTr="002D0A7F"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 xml:space="preserve">CNB2.2.1. Identifica e adopta hábitos de hixiene, de descanso e de alimentación sa e </w:t>
            </w:r>
            <w:proofErr w:type="spellStart"/>
            <w:r w:rsidRPr="002D0A7F">
              <w:rPr>
                <w:rFonts w:asciiTheme="minorHAnsi" w:hAnsiTheme="minorHAnsi"/>
                <w:szCs w:val="22"/>
              </w:rPr>
              <w:t>diferencia</w:t>
            </w:r>
            <w:proofErr w:type="spellEnd"/>
            <w:r w:rsidRPr="002D0A7F">
              <w:rPr>
                <w:rFonts w:asciiTheme="minorHAnsi" w:hAnsiTheme="minorHAnsi"/>
                <w:szCs w:val="22"/>
              </w:rPr>
              <w:t xml:space="preserve"> prácticas e mensaxes que son contraproducentes para a saúde. 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Intercambio oral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Proba escrita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10%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2D0A7F" w:rsidRPr="002D0A7F" w:rsidTr="002D0A7F"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CNB2.2.2 Identifica e valora as súas habilidades persoais.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Intercambio oral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50%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10%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40%</w:t>
            </w:r>
          </w:p>
        </w:tc>
      </w:tr>
      <w:tr w:rsidR="002D0A7F" w:rsidRPr="002D0A7F" w:rsidTr="002D0A7F"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 xml:space="preserve">CNB2.2.3. Recoñece algúns factores que producen as enfermidades máis habituais (carie, catarros, gripe, obesidade) e aplica actuacións para á súa prevención. 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Intercambio oral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Proba escrita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lastRenderedPageBreak/>
              <w:t>Análise das producións dos alumnos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lastRenderedPageBreak/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10%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lastRenderedPageBreak/>
              <w:t>30%</w:t>
            </w:r>
          </w:p>
        </w:tc>
      </w:tr>
      <w:tr w:rsidR="002D0A7F" w:rsidRPr="002D0A7F" w:rsidTr="002D0A7F"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lastRenderedPageBreak/>
              <w:t>CNB2.2.4.  Planifica, de forma autónoma e creativa, actividades de ocio e tempo libre, individuais e en grupo.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Intercambio oral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60%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40%</w:t>
            </w:r>
          </w:p>
        </w:tc>
      </w:tr>
      <w:tr w:rsidR="002D0A7F" w:rsidRPr="002D0A7F" w:rsidTr="002D0A7F"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 xml:space="preserve">CNB2.3.1. Clasifica e </w:t>
            </w:r>
            <w:proofErr w:type="spellStart"/>
            <w:r w:rsidRPr="002D0A7F">
              <w:rPr>
                <w:rFonts w:asciiTheme="minorHAnsi" w:hAnsiTheme="minorHAnsi"/>
                <w:szCs w:val="22"/>
              </w:rPr>
              <w:t>diferencia</w:t>
            </w:r>
            <w:proofErr w:type="spellEnd"/>
            <w:r w:rsidRPr="002D0A7F">
              <w:rPr>
                <w:rFonts w:asciiTheme="minorHAnsi" w:hAnsiTheme="minorHAnsi"/>
                <w:szCs w:val="22"/>
              </w:rPr>
              <w:t xml:space="preserve"> alimentos en función dos nutrientes principais.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Intercambio oral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Proba escrita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10%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2D0A7F" w:rsidRPr="002D0A7F" w:rsidTr="002D0A7F"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CNB2.3.2. Identifica sistemas de conservación alimentaria.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Intercambio oral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Proba escrita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10%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2D0A7F" w:rsidRPr="002D0A7F" w:rsidTr="002D0A7F"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CNB2.3.3. Analiza dietas e elabora un menú equilibrado na escola.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Intercambio oral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Proba escrita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10%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2D0A7F" w:rsidRPr="002D0A7F" w:rsidTr="002D0A7F"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CNB3.1.1. Observa, identifica e recoñece as características básicas e clasifica animais vertebrados e invertebrados do seu contorno, con criterio científico.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Intercambio oral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Proba escrita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10%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</w:tr>
      <w:tr w:rsidR="002D0A7F" w:rsidRPr="002D0A7F" w:rsidTr="002D0A7F"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lastRenderedPageBreak/>
              <w:t xml:space="preserve">CNB3.1.2. Observa, identifica e recoñece as características básicas e clasifica plantas do seu contorno, con criterio científico. 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Intercambio oral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Proba escrita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10%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2D0A7F" w:rsidRPr="002D0A7F" w:rsidTr="002D0A7F"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CNB3.1.3. Utiliza claves e guías para a clasificación científica de animais e plantas.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Intercambio oral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Proba escrita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10%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2D0A7F" w:rsidRPr="002D0A7F" w:rsidTr="002D0A7F"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 xml:space="preserve">CNB3.1.4. Identifica hábitats de seres vivos e elabora un protocolo para respectar a </w:t>
            </w:r>
            <w:proofErr w:type="spellStart"/>
            <w:r w:rsidRPr="002D0A7F">
              <w:rPr>
                <w:rFonts w:asciiTheme="minorHAnsi" w:hAnsiTheme="minorHAnsi"/>
                <w:szCs w:val="22"/>
              </w:rPr>
              <w:t>biodiversidade</w:t>
            </w:r>
            <w:proofErr w:type="spellEnd"/>
            <w:r w:rsidRPr="002D0A7F">
              <w:rPr>
                <w:rFonts w:asciiTheme="minorHAnsi" w:hAnsiTheme="minorHAnsi"/>
                <w:szCs w:val="22"/>
              </w:rPr>
              <w:t>.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Intercambio oral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Proba escrita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10%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2D0A7F" w:rsidRPr="002D0A7F" w:rsidTr="002D0A7F"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CNB3.2.1. Coñece e explica as funcións de relación, reprodución e alimentación.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Intercambio oral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Proba escrita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10%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2D0A7F" w:rsidRPr="002D0A7F" w:rsidTr="002D0A7F"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CNB3.2.2. Planifica, observa, compara, rexistra e comunica, empregando soportes textuais variados, os resultados da observación do ciclo vital previamente planificado.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Intercambio oral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Proba escrita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10%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2D0A7F" w:rsidRPr="002D0A7F" w:rsidTr="002D0A7F"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lastRenderedPageBreak/>
              <w:t xml:space="preserve">CNB4.1.1. Identifica e coñece a intervención da enerxía nos cambios da vida cotiá. 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Intercambio oral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Proba escrita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10%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2D0A7F" w:rsidRPr="002D0A7F" w:rsidTr="002D0A7F"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CNB4.1.2. Explica algunhas características e propiedades do aire e as actuacións necesarias para evitar a súa contaminación.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Intercambio oral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Proba escrita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10%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2D0A7F" w:rsidRPr="002D0A7F" w:rsidTr="002D0A7F"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 xml:space="preserve">CNB4.1.3. Elabora protocolos para mellorar os problemas </w:t>
            </w:r>
            <w:proofErr w:type="spellStart"/>
            <w:r w:rsidRPr="002D0A7F">
              <w:rPr>
                <w:rFonts w:asciiTheme="minorHAnsi" w:hAnsiTheme="minorHAnsi"/>
                <w:szCs w:val="22"/>
              </w:rPr>
              <w:t>medioambientais</w:t>
            </w:r>
            <w:proofErr w:type="spellEnd"/>
            <w:r w:rsidRPr="002D0A7F">
              <w:rPr>
                <w:rFonts w:asciiTheme="minorHAnsi" w:hAnsiTheme="minorHAnsi"/>
                <w:szCs w:val="22"/>
              </w:rPr>
              <w:t xml:space="preserve"> da súa contorna.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50%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50%</w:t>
            </w:r>
          </w:p>
        </w:tc>
      </w:tr>
      <w:tr w:rsidR="002D0A7F" w:rsidRPr="002D0A7F" w:rsidTr="002D0A7F"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 xml:space="preserve">CNB4.2.1. Investiga e explica o comportamento de certos corpos diante da luz. 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Intercambio oral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Proba escrita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10%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2D0A7F" w:rsidRPr="002D0A7F" w:rsidTr="002D0A7F"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CNB4.2.2. Identifica forzas coñecidas que fan que os obxectos se movan ou se deformen a través de experiencias ou pequenas investigacións.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Intercambio oral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Proba escrita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10%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2D0A7F" w:rsidRPr="002D0A7F" w:rsidTr="002D0A7F"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 xml:space="preserve">CNB4.3.1. Compara densidades de diferentes substancias de uso cotián con respecto á auga e </w:t>
            </w:r>
            <w:r w:rsidRPr="002D0A7F">
              <w:rPr>
                <w:rFonts w:asciiTheme="minorHAnsi" w:hAnsiTheme="minorHAnsi"/>
                <w:szCs w:val="22"/>
              </w:rPr>
              <w:lastRenderedPageBreak/>
              <w:t>presenta conclusións en diferentes soportes.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Intercambio oral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lastRenderedPageBreak/>
              <w:t>Proba escrita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lastRenderedPageBreak/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10%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lastRenderedPageBreak/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2D0A7F" w:rsidRPr="002D0A7F" w:rsidTr="002D0A7F"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lastRenderedPageBreak/>
              <w:t>CNB4.3.2. Identifica e prepara algunhas mesturas de uso doméstico.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Intercambio oral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50%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10%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40%</w:t>
            </w:r>
          </w:p>
        </w:tc>
      </w:tr>
      <w:tr w:rsidR="002D0A7F" w:rsidRPr="002D0A7F" w:rsidTr="002D0A7F">
        <w:trPr>
          <w:trHeight w:val="771"/>
        </w:trPr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CNB4.3.3. Separa compoñentes dalgunhas mesturas de uso cotián presentando conclusións sobre os resultados.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Intercambio oral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40%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20%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20%</w:t>
            </w:r>
          </w:p>
        </w:tc>
      </w:tr>
      <w:tr w:rsidR="002D0A7F" w:rsidRPr="002D0A7F" w:rsidTr="002D0A7F"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 xml:space="preserve">CNB5.1.1. Manipula e identifica algunhas máquinas e aparellos sinxelos e habituais na vida cotiá, analizando o seu funcionamento. 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Intercambio oral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Proba escrita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10%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2D0A7F" w:rsidRPr="002D0A7F" w:rsidTr="002D0A7F"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CNB5.1.2. Coñece a enerxía que empregan as máquinas de uso habitual e explica a importancia da ciencia e a tecnoloxía na vida cotiá.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Intercambio oral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Proba escrita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10%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2D0A7F" w:rsidRPr="002D0A7F" w:rsidTr="002D0A7F"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 xml:space="preserve">CNB5.2.1. Identifica e describe oficios en función dos materiais, das ferramentas e das máquinas que empregan. 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Intercambio oral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Proba escrita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10%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2D0A7F" w:rsidRPr="002D0A7F" w:rsidTr="002D0A7F">
        <w:tc>
          <w:tcPr>
            <w:tcW w:w="5104" w:type="dxa"/>
          </w:tcPr>
          <w:p w:rsidR="002D0A7F" w:rsidRPr="002D0A7F" w:rsidRDefault="002D0A7F" w:rsidP="002D0A7F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lastRenderedPageBreak/>
              <w:t xml:space="preserve">CNB5.2.2. Aplica os coñecementos ao deseño e á construción dalgún obxecto ou aparello sinxelo, empregando operacións matemáticas no cálculo previo, así como as tecnolóxicas: unir, cortar, pegar... </w:t>
            </w: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Observación sistemática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Intercambio oral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Proba escrita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8" w:type="dxa"/>
          </w:tcPr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10%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  <w:p w:rsidR="002D0A7F" w:rsidRPr="002D0A7F" w:rsidRDefault="002D0A7F" w:rsidP="002D0A7F">
            <w:pPr>
              <w:ind w:left="284" w:firstLine="0"/>
              <w:rPr>
                <w:rFonts w:asciiTheme="minorHAnsi" w:hAnsiTheme="minorHAnsi"/>
              </w:rPr>
            </w:pPr>
            <w:r w:rsidRPr="002D0A7F">
              <w:rPr>
                <w:rFonts w:asciiTheme="minorHAnsi" w:hAnsiTheme="minorHAnsi"/>
                <w:szCs w:val="22"/>
              </w:rPr>
              <w:t>30%</w:t>
            </w:r>
          </w:p>
        </w:tc>
      </w:tr>
    </w:tbl>
    <w:p w:rsidR="002D0A7F" w:rsidRPr="00E23E93" w:rsidRDefault="002D0A7F" w:rsidP="002D0A7F">
      <w:pPr>
        <w:rPr>
          <w:sz w:val="18"/>
          <w:szCs w:val="18"/>
        </w:rPr>
      </w:pPr>
      <w:r w:rsidRPr="00E23E93">
        <w:rPr>
          <w:sz w:val="18"/>
          <w:szCs w:val="18"/>
        </w:rPr>
        <w:t xml:space="preserve">    </w:t>
      </w:r>
    </w:p>
    <w:p w:rsidR="00037731" w:rsidRDefault="00037731" w:rsidP="00CA08FA">
      <w:pPr>
        <w:pStyle w:val="artigo"/>
        <w:rPr>
          <w:rFonts w:asciiTheme="minorHAnsi" w:hAnsiTheme="minorHAnsi"/>
          <w:b/>
          <w:sz w:val="24"/>
        </w:rPr>
      </w:pPr>
    </w:p>
    <w:p w:rsidR="00CA08FA" w:rsidRPr="008F3ED7" w:rsidRDefault="003B4D2A" w:rsidP="00CA08FA">
      <w:pPr>
        <w:pStyle w:val="artig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5</w:t>
      </w:r>
      <w:r w:rsidR="00CA08FA" w:rsidRPr="008F3ED7">
        <w:rPr>
          <w:rFonts w:asciiTheme="minorHAnsi" w:hAnsiTheme="minorHAnsi"/>
          <w:b/>
          <w:sz w:val="24"/>
        </w:rPr>
        <w:t>.- Elementos transversais.</w:t>
      </w:r>
      <w:r w:rsidR="00057082" w:rsidRPr="008F3ED7">
        <w:rPr>
          <w:rFonts w:asciiTheme="minorHAnsi" w:hAnsiTheme="minorHAnsi"/>
          <w:b/>
          <w:sz w:val="24"/>
        </w:rPr>
        <w:t xml:space="preserve"> </w:t>
      </w:r>
    </w:p>
    <w:p w:rsidR="00CA08FA" w:rsidRPr="008F3ED7" w:rsidRDefault="00CA08FA" w:rsidP="00CA08FA">
      <w:pPr>
        <w:pStyle w:val="artigo"/>
        <w:rPr>
          <w:rFonts w:asciiTheme="minorHAnsi" w:hAnsiTheme="minorHAnsi"/>
          <w:sz w:val="24"/>
        </w:rPr>
      </w:pPr>
    </w:p>
    <w:p w:rsidR="007F72EC" w:rsidRPr="008F3ED7" w:rsidRDefault="007F72EC" w:rsidP="007F72EC">
      <w:p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Traballaranse en tódal</w:t>
      </w:r>
      <w:r w:rsidR="00932456">
        <w:rPr>
          <w:rFonts w:asciiTheme="minorHAnsi" w:hAnsiTheme="minorHAnsi"/>
          <w:sz w:val="24"/>
        </w:rPr>
        <w:t>a</w:t>
      </w:r>
      <w:r w:rsidRPr="008F3ED7">
        <w:rPr>
          <w:rFonts w:asciiTheme="minorHAnsi" w:hAnsiTheme="minorHAnsi"/>
          <w:sz w:val="24"/>
        </w:rPr>
        <w:t>s disciplinas:</w:t>
      </w:r>
    </w:p>
    <w:p w:rsidR="007F72EC" w:rsidRPr="008F3ED7" w:rsidRDefault="007F72EC" w:rsidP="007F72EC">
      <w:pPr>
        <w:rPr>
          <w:rFonts w:asciiTheme="minorHAnsi" w:hAnsiTheme="minorHAnsi"/>
          <w:sz w:val="24"/>
        </w:rPr>
      </w:pP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comprensión lectora,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 expresión oral e escrita,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comunicación audiovisual,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As tecnoloxías da información e a comunicación,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 </w:t>
      </w:r>
      <w:proofErr w:type="spellStart"/>
      <w:r w:rsidRPr="008F3ED7">
        <w:rPr>
          <w:rFonts w:asciiTheme="minorHAnsi" w:hAnsiTheme="minorHAnsi"/>
          <w:sz w:val="24"/>
        </w:rPr>
        <w:t>emprendemento</w:t>
      </w:r>
      <w:proofErr w:type="spellEnd"/>
      <w:r w:rsidRPr="008F3ED7">
        <w:rPr>
          <w:rFonts w:asciiTheme="minorHAnsi" w:hAnsiTheme="minorHAnsi"/>
          <w:sz w:val="24"/>
        </w:rPr>
        <w:t xml:space="preserve"> e a educación cívica e constitucional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Os valores que fomenten a igualdade efectiva entre homes e mulleres e a prevención da violencia de xénero.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Os valores inherentes ao principio de igualdade de trato e </w:t>
      </w:r>
      <w:proofErr w:type="spellStart"/>
      <w:r w:rsidRPr="008F3ED7">
        <w:rPr>
          <w:rFonts w:asciiTheme="minorHAnsi" w:hAnsiTheme="minorHAnsi"/>
          <w:sz w:val="24"/>
        </w:rPr>
        <w:t>non-discriminación</w:t>
      </w:r>
      <w:proofErr w:type="spellEnd"/>
      <w:r w:rsidRPr="008F3ED7">
        <w:rPr>
          <w:rFonts w:asciiTheme="minorHAnsi" w:hAnsiTheme="minorHAnsi"/>
          <w:sz w:val="24"/>
        </w:rPr>
        <w:t xml:space="preserve"> por calquera condición ou circunstancia persoal ou social.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prevención e resolución pacífica de conflitos en todos os ámbitos da vida persoal, familiar e social.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Os valores que sustentan a liberdade, a xustiza, a igualdade, o pluralismo político, a paz, a democracia, o respecto polos dereitos humanos e o rexeitamento da violencia terrorista, a pluralidade, o respecto polo Estado de dereito, o respecto e consideración polas vítimas do terrorismo, e a prevención do terrorismo e de calquera tipo de violencia.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 xml:space="preserve">A  prevención da violencia de xénero, da violencia terrorista e de calquera forma de violencia, racismo ou xenofobia.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Prevención de comportamentos, estereotipos  e contidos sexistas, así como aqueles que supoñan discriminación por razón da orientación sexual ou da identidade de xénero, favorecendo a visibilidade da realidade homosexual, bisexual, transexual, </w:t>
      </w:r>
      <w:proofErr w:type="spellStart"/>
      <w:r w:rsidRPr="008F3ED7">
        <w:rPr>
          <w:rFonts w:asciiTheme="minorHAnsi" w:hAnsiTheme="minorHAnsi"/>
          <w:sz w:val="24"/>
        </w:rPr>
        <w:t>transxénero</w:t>
      </w:r>
      <w:proofErr w:type="spellEnd"/>
      <w:r w:rsidRPr="008F3ED7">
        <w:rPr>
          <w:rFonts w:asciiTheme="minorHAnsi" w:hAnsiTheme="minorHAnsi"/>
          <w:sz w:val="24"/>
        </w:rPr>
        <w:t xml:space="preserve"> e intersexual.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Desenvolvemento sostible e o medio ambiente, os riscos de explotación e abuso sexual, as situacións de risco derivadas da utilización das tecnoloxías da información e da comunicación, así como a protección ante urxencias e catástrofes.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Desenvolvemento e afianzamento do espírito emprendedor e a iniciativa empresarial a partir de aptitudes como a creatividade, a autonomía, a iniciativa, o traballo en equipo, a confianza nun mesmo e o sentido crítico.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Educación e  seguridade viaria </w:t>
      </w:r>
    </w:p>
    <w:p w:rsidR="00CA08FA" w:rsidRPr="008F3ED7" w:rsidRDefault="00CA08FA" w:rsidP="006F3EA5">
      <w:pPr>
        <w:rPr>
          <w:rFonts w:asciiTheme="minorHAnsi" w:hAnsiTheme="minorHAnsi"/>
          <w:sz w:val="24"/>
        </w:rPr>
      </w:pPr>
    </w:p>
    <w:p w:rsidR="006F3EA5" w:rsidRPr="008F3ED7" w:rsidRDefault="006F3EA5" w:rsidP="006F3EA5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3B4D2A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noProof/>
          <w:color w:val="FF0000"/>
          <w:sz w:val="24"/>
          <w:szCs w:val="24"/>
          <w:lang w:val="es-ES" w:eastAsia="gl-ES"/>
        </w:rPr>
      </w:pPr>
      <w:r>
        <w:rPr>
          <w:rFonts w:asciiTheme="minorHAnsi" w:hAnsiTheme="minorHAnsi"/>
          <w:b/>
          <w:noProof/>
          <w:sz w:val="24"/>
          <w:szCs w:val="24"/>
          <w:lang w:val="es-ES" w:eastAsia="gl-ES"/>
        </w:rPr>
        <w:t>6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.- 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 xml:space="preserve">Metodoloxía didáctica, incluíndo as estratexias a desenvolver polo profesorado, para acadar os estándares de aprendizaxe, así como a adquisición das competencias clave. 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 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  <w:lang w:val="pt-BR"/>
        </w:rPr>
      </w:pPr>
    </w:p>
    <w:p w:rsidR="007F72EC" w:rsidRPr="008F3ED7" w:rsidRDefault="003B4D2A" w:rsidP="003B4D2A">
      <w:pPr>
        <w:ind w:firstLine="0"/>
        <w:rPr>
          <w:rFonts w:asciiTheme="minorHAnsi" w:hAnsiTheme="minorHAnsi" w:cs="Arial"/>
          <w:b/>
          <w:sz w:val="24"/>
          <w:lang w:val="pt-BR"/>
        </w:rPr>
      </w:pPr>
      <w:r>
        <w:rPr>
          <w:rFonts w:asciiTheme="minorHAnsi" w:hAnsiTheme="minorHAnsi" w:cs="Arial"/>
          <w:b/>
          <w:sz w:val="24"/>
          <w:lang w:val="pt-BR"/>
        </w:rPr>
        <w:t>6</w:t>
      </w:r>
      <w:r w:rsidR="002E1A22">
        <w:rPr>
          <w:rFonts w:asciiTheme="minorHAnsi" w:hAnsiTheme="minorHAnsi" w:cs="Arial"/>
          <w:b/>
          <w:sz w:val="24"/>
          <w:lang w:val="pt-BR"/>
        </w:rPr>
        <w:t xml:space="preserve">.1. </w:t>
      </w:r>
      <w:r w:rsidR="007F72EC" w:rsidRPr="008F3ED7"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b/>
          <w:sz w:val="24"/>
          <w:lang w:val="pt-BR"/>
        </w:rPr>
        <w:t>Principios</w:t>
      </w:r>
      <w:proofErr w:type="spellEnd"/>
      <w:r w:rsidR="007F72EC" w:rsidRPr="008F3ED7"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b/>
          <w:sz w:val="24"/>
          <w:lang w:val="pt-BR"/>
        </w:rPr>
        <w:t>metodolóxicos</w:t>
      </w:r>
      <w:proofErr w:type="spellEnd"/>
      <w:r>
        <w:rPr>
          <w:rFonts w:asciiTheme="minorHAnsi" w:hAnsiTheme="minorHAnsi" w:cs="Arial"/>
          <w:b/>
          <w:sz w:val="24"/>
          <w:lang w:val="pt-BR"/>
        </w:rPr>
        <w:t>: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b/>
          <w:sz w:val="24"/>
          <w:lang w:val="pt-BR"/>
        </w:rPr>
        <w:t xml:space="preserve">Emprego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dun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estilo educativo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asertivo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Fuxindo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dunha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postura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inhibicionista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tanto coma da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concepción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punitiva,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practicarase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unha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actitude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comprensiva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posibilidades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características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buscando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súa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mellora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permanente e guiando 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súas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aprendizaxes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Como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reforzo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esforzo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da conduta adaptativa ou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proofErr w:type="gramStart"/>
      <w:r w:rsidRPr="008F3ED7">
        <w:rPr>
          <w:rFonts w:asciiTheme="minorHAnsi" w:hAnsiTheme="minorHAnsi" w:cs="Arial"/>
          <w:sz w:val="24"/>
          <w:lang w:val="pt-BR"/>
        </w:rPr>
        <w:t>ben</w:t>
      </w:r>
      <w:proofErr w:type="spellEnd"/>
      <w:proofErr w:type="gramEnd"/>
      <w:r w:rsidRPr="008F3ED7">
        <w:rPr>
          <w:rFonts w:asciiTheme="minorHAnsi" w:hAnsiTheme="minorHAnsi" w:cs="Arial"/>
          <w:sz w:val="24"/>
          <w:lang w:val="pt-BR"/>
        </w:rPr>
        <w:t xml:space="preserve"> feito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usarase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fundamentalmente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eloxio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constante, ao mesmo tempo que se ignora ou se reprende o comportamento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inadecuado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Esta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discriminación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condutual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xunto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gramStart"/>
      <w:r w:rsidRPr="008F3ED7">
        <w:rPr>
          <w:rFonts w:asciiTheme="minorHAnsi" w:hAnsiTheme="minorHAnsi" w:cs="Arial"/>
          <w:sz w:val="24"/>
          <w:lang w:val="pt-BR"/>
        </w:rPr>
        <w:t>co trato</w:t>
      </w:r>
      <w:proofErr w:type="gram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respectuoso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xusto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favorecerán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autoestima,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rendemento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escolar e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convivencia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pacífica,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contribuíndo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desenvolvemento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do clima escolar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b/>
          <w:sz w:val="24"/>
          <w:lang w:val="pt-BR"/>
        </w:rPr>
        <w:t xml:space="preserve">Procura de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aprendizaxes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significativos</w:t>
      </w:r>
      <w:r w:rsidRPr="008F3ED7">
        <w:rPr>
          <w:rFonts w:asciiTheme="minorHAnsi" w:hAnsiTheme="minorHAnsi" w:cs="Arial"/>
          <w:sz w:val="24"/>
          <w:lang w:val="pt-BR"/>
        </w:rPr>
        <w:t xml:space="preserve">. Nas diferentes unidades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ensino-aprendizaxe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procurarase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sempre 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sz w:val="24"/>
          <w:lang w:val="pt-BR"/>
        </w:rPr>
        <w:t xml:space="preserve">- Que os contidos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sexan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lóxicos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coherentes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estrutura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vocabulario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adaptados ao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ao que se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dirixen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sz w:val="24"/>
          <w:lang w:val="pt-BR"/>
        </w:rPr>
        <w:lastRenderedPageBreak/>
        <w:t xml:space="preserve">- Que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teña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os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coñecementos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previos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comprender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os novos contidos e que estes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estean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activados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sz w:val="24"/>
          <w:lang w:val="pt-BR"/>
        </w:rPr>
        <w:t xml:space="preserve">- Que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teña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predisposición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actitude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interese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motivación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interactuar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contidos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lle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gramStart"/>
      <w:r w:rsidRPr="008F3ED7">
        <w:rPr>
          <w:rFonts w:asciiTheme="minorHAnsi" w:hAnsiTheme="minorHAnsi" w:cs="Arial"/>
          <w:sz w:val="24"/>
          <w:lang w:val="pt-BR"/>
        </w:rPr>
        <w:t>propomos</w:t>
      </w:r>
      <w:proofErr w:type="gram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Desenvolvemento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por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proxectos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traballos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investigación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Sen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olvidar 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aprendizaxes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recepción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baseadas nas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explicacións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na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presentación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 contidos por parte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profesorado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iranse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promovendo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nos que,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guía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profesorado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será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(só ou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cooperación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seus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compañeiros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) o que busca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información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elabora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ela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algún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tipo de produto,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presenta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aos demais. A biblioteca e as TIC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serán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recursos fundamentais para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desenvolvemento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destes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Metodoloxías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activas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quedarse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nunha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recepción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pasiva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coñecementos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Promoverase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actividade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mental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deberá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traballar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información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recibe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enlazándoa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seus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coñementos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previos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dándolle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sentido,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esforzándose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entendela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buscando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un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cambio nos seus esquemas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coñecemento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tecnicas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intelectural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comprensión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lectora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(resumes, esquemas...) ou o tipo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que mencionamos no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punto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anterior,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fórmulas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eficaces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para promover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actividade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mental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sz w:val="24"/>
        </w:rPr>
        <w:t>Atención á diversidade.</w:t>
      </w:r>
      <w:r w:rsidRPr="008F3ED7">
        <w:rPr>
          <w:rFonts w:asciiTheme="minorHAnsi" w:hAnsiTheme="minorHAnsi" w:cs="Arial"/>
          <w:sz w:val="24"/>
        </w:rPr>
        <w:t xml:space="preserve"> Ter en conta as </w:t>
      </w:r>
      <w:r w:rsidRPr="008F3ED7">
        <w:rPr>
          <w:rFonts w:asciiTheme="minorHAnsi" w:hAnsiTheme="minorHAnsi" w:cs="Arial"/>
          <w:b/>
          <w:bCs/>
          <w:sz w:val="24"/>
        </w:rPr>
        <w:t>peculiaridades</w:t>
      </w:r>
      <w:r w:rsidRPr="008F3ED7">
        <w:rPr>
          <w:rFonts w:asciiTheme="minorHAnsi" w:hAnsiTheme="minorHAnsi" w:cs="Arial"/>
          <w:sz w:val="24"/>
        </w:rPr>
        <w:t xml:space="preserve"> (ritmos e estilos de aprendizaxe, capacidades, </w:t>
      </w:r>
      <w:proofErr w:type="spellStart"/>
      <w:r w:rsidRPr="008F3ED7">
        <w:rPr>
          <w:rFonts w:asciiTheme="minorHAnsi" w:hAnsiTheme="minorHAnsi" w:cs="Arial"/>
          <w:sz w:val="24"/>
        </w:rPr>
        <w:t>etc</w:t>
      </w:r>
      <w:proofErr w:type="spellEnd"/>
      <w:r w:rsidRPr="008F3ED7">
        <w:rPr>
          <w:rFonts w:asciiTheme="minorHAnsi" w:hAnsiTheme="minorHAnsi" w:cs="Arial"/>
          <w:sz w:val="24"/>
        </w:rPr>
        <w:t>.) de cada grupo e de cada neno/a concreto. Cada alumno ten as súas necesidades educativas e algúns presentan necesidades educativas especiais que deberán ser atendidas.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sz w:val="24"/>
        </w:rPr>
        <w:t>Traballo cooperativo.</w:t>
      </w:r>
      <w:r w:rsidRPr="008F3ED7">
        <w:rPr>
          <w:rFonts w:asciiTheme="minorHAnsi" w:hAnsiTheme="minorHAnsi" w:cs="Arial"/>
          <w:sz w:val="24"/>
        </w:rPr>
        <w:t xml:space="preserve"> É preciso promover as </w:t>
      </w:r>
      <w:r w:rsidRPr="008F3ED7">
        <w:rPr>
          <w:rFonts w:asciiTheme="minorHAnsi" w:hAnsiTheme="minorHAnsi" w:cs="Arial"/>
          <w:b/>
          <w:bCs/>
          <w:sz w:val="24"/>
        </w:rPr>
        <w:t>relacións entre iguais</w:t>
      </w:r>
      <w:r w:rsidRPr="008F3ED7">
        <w:rPr>
          <w:rFonts w:asciiTheme="minorHAnsi" w:hAnsiTheme="minorHAnsi" w:cs="Arial"/>
          <w:sz w:val="24"/>
        </w:rPr>
        <w:t xml:space="preserve"> para favorece-la confrontación e a modificación dos puntos de vista propios.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  <w:lang w:val="es-ES"/>
        </w:rPr>
      </w:pPr>
      <w:r w:rsidRPr="008F3ED7">
        <w:rPr>
          <w:rFonts w:asciiTheme="minorHAnsi" w:hAnsiTheme="minorHAnsi" w:cs="Arial"/>
          <w:b/>
          <w:bCs/>
          <w:sz w:val="24"/>
          <w:lang w:val="es-ES"/>
        </w:rPr>
        <w:t xml:space="preserve">Contribución </w:t>
      </w:r>
      <w:proofErr w:type="spellStart"/>
      <w:r w:rsidRPr="008F3ED7">
        <w:rPr>
          <w:rFonts w:asciiTheme="minorHAnsi" w:hAnsiTheme="minorHAnsi" w:cs="Arial"/>
          <w:b/>
          <w:bCs/>
          <w:sz w:val="24"/>
          <w:lang w:val="es-ES"/>
        </w:rPr>
        <w:t>ao</w:t>
      </w:r>
      <w:proofErr w:type="spellEnd"/>
      <w:r w:rsidRPr="008F3ED7">
        <w:rPr>
          <w:rFonts w:asciiTheme="minorHAnsi" w:hAnsiTheme="minorHAnsi" w:cs="Arial"/>
          <w:b/>
          <w:bCs/>
          <w:sz w:val="24"/>
          <w:lang w:val="es-ES"/>
        </w:rPr>
        <w:t xml:space="preserve"> </w:t>
      </w:r>
      <w:proofErr w:type="spellStart"/>
      <w:r w:rsidRPr="008F3ED7">
        <w:rPr>
          <w:rFonts w:asciiTheme="minorHAnsi" w:hAnsiTheme="minorHAnsi" w:cs="Arial"/>
          <w:b/>
          <w:bCs/>
          <w:sz w:val="24"/>
          <w:lang w:val="es-ES"/>
        </w:rPr>
        <w:t>desenvolvemento</w:t>
      </w:r>
      <w:proofErr w:type="spellEnd"/>
      <w:r w:rsidRPr="008F3ED7">
        <w:rPr>
          <w:rFonts w:asciiTheme="minorHAnsi" w:hAnsiTheme="minorHAnsi" w:cs="Arial"/>
          <w:b/>
          <w:bCs/>
          <w:sz w:val="24"/>
          <w:lang w:val="es-ES"/>
        </w:rPr>
        <w:t xml:space="preserve"> da capacidad “de aprender a aprender”. 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  <w:lang w:val="es-ES"/>
        </w:rPr>
      </w:pPr>
      <w:r w:rsidRPr="008F3ED7">
        <w:rPr>
          <w:rFonts w:asciiTheme="minorHAnsi" w:hAnsiTheme="minorHAnsi" w:cs="Arial"/>
          <w:bCs/>
          <w:sz w:val="24"/>
          <w:lang w:val="es-ES"/>
        </w:rPr>
        <w:t xml:space="preserve">As sucesivas unidades de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ensino-aprendizaxe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que se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desenvolven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no centro irán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encamiñadas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a que o alumnado aprenda a regular os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seus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propios procesos de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aprendizaxe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, é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dicir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a planificar, supervisar 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avaliar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o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seu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comportamento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cando se enfronta a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calquera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tarefa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escolar.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sz w:val="24"/>
        </w:rPr>
        <w:t>Cooperación e complicidade coas familias do alumnado</w:t>
      </w:r>
      <w:r w:rsidRPr="008F3ED7">
        <w:rPr>
          <w:rFonts w:asciiTheme="minorHAnsi" w:hAnsiTheme="minorHAnsi" w:cs="Arial"/>
          <w:sz w:val="24"/>
        </w:rPr>
        <w:t>, como requisito de primeiro orde para conseguir os obxectivos educativos do currículo escolar.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3B4D2A" w:rsidP="003B4D2A">
      <w:pPr>
        <w:ind w:firstLine="0"/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 xml:space="preserve">.2. </w:t>
      </w:r>
      <w:r w:rsidR="007F72EC" w:rsidRPr="008F3ED7">
        <w:rPr>
          <w:rFonts w:asciiTheme="minorHAnsi" w:hAnsiTheme="minorHAnsi" w:cs="Arial"/>
          <w:b/>
          <w:sz w:val="24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b/>
          <w:sz w:val="24"/>
        </w:rPr>
        <w:t>Secuenciación</w:t>
      </w:r>
      <w:proofErr w:type="spellEnd"/>
      <w:r w:rsidR="007F72EC" w:rsidRPr="008F3ED7">
        <w:rPr>
          <w:rFonts w:asciiTheme="minorHAnsi" w:hAnsiTheme="minorHAnsi" w:cs="Arial"/>
          <w:b/>
          <w:sz w:val="24"/>
        </w:rPr>
        <w:t xml:space="preserve"> das actividades de </w:t>
      </w:r>
      <w:proofErr w:type="spellStart"/>
      <w:r w:rsidR="007F72EC" w:rsidRPr="008F3ED7">
        <w:rPr>
          <w:rFonts w:asciiTheme="minorHAnsi" w:hAnsiTheme="minorHAnsi" w:cs="Arial"/>
          <w:b/>
          <w:sz w:val="24"/>
        </w:rPr>
        <w:t>ensino-aprendizaxe</w:t>
      </w:r>
      <w:proofErr w:type="spellEnd"/>
      <w:r w:rsidR="007F72EC" w:rsidRPr="008F3ED7">
        <w:rPr>
          <w:rFonts w:asciiTheme="minorHAnsi" w:hAnsiTheme="minorHAnsi" w:cs="Arial"/>
          <w:b/>
          <w:sz w:val="24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A concreción da metodoloxía maniféstase na secuencia e no tipo de actividades que o profesorado programa e que logo desenvolve na aula co alumnado. A secuencia base da actividades educativas aproximarase á seguinte: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3B4D2A" w:rsidP="003B4D2A">
      <w:pPr>
        <w:ind w:firstLine="0"/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 xml:space="preserve">1.- Actividades para a presentación do centro de interese a traballar da forma máis </w:t>
      </w:r>
      <w:proofErr w:type="spellStart"/>
      <w:r w:rsidR="007F72EC" w:rsidRPr="008F3ED7">
        <w:rPr>
          <w:rFonts w:asciiTheme="minorHAnsi" w:hAnsiTheme="minorHAnsi" w:cs="Arial"/>
          <w:b/>
          <w:sz w:val="24"/>
        </w:rPr>
        <w:t>chamativa</w:t>
      </w:r>
      <w:proofErr w:type="spellEnd"/>
      <w:r w:rsidR="007F72EC" w:rsidRPr="008F3ED7">
        <w:rPr>
          <w:rFonts w:asciiTheme="minorHAnsi" w:hAnsiTheme="minorHAnsi" w:cs="Arial"/>
          <w:b/>
          <w:sz w:val="24"/>
        </w:rPr>
        <w:t xml:space="preserve"> posible, tratando de espertar a atención do alumnado e de motivalo cara as novas </w:t>
      </w:r>
      <w:proofErr w:type="spellStart"/>
      <w:r w:rsidR="007F72EC" w:rsidRPr="008F3ED7">
        <w:rPr>
          <w:rFonts w:asciiTheme="minorHAnsi" w:hAnsiTheme="minorHAnsi" w:cs="Arial"/>
          <w:b/>
          <w:sz w:val="24"/>
        </w:rPr>
        <w:t>aprindizaxes</w:t>
      </w:r>
      <w:proofErr w:type="spellEnd"/>
      <w:r w:rsidR="007F72EC" w:rsidRPr="008F3ED7">
        <w:rPr>
          <w:rFonts w:asciiTheme="minorHAnsi" w:hAnsiTheme="minorHAnsi" w:cs="Arial"/>
          <w:b/>
          <w:sz w:val="24"/>
        </w:rPr>
        <w:t>, mediante vídeos, lecturas, xogos...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3B4D2A" w:rsidP="003B4D2A">
      <w:pPr>
        <w:widowControl w:val="0"/>
        <w:ind w:firstLine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>2.-</w:t>
      </w:r>
      <w:r w:rsidR="007F72EC" w:rsidRPr="008F3ED7">
        <w:rPr>
          <w:rFonts w:asciiTheme="minorHAnsi" w:hAnsiTheme="minorHAnsi" w:cs="Arial"/>
          <w:b/>
          <w:bCs/>
          <w:sz w:val="24"/>
        </w:rPr>
        <w:t xml:space="preserve"> Actividades de indagación/</w:t>
      </w:r>
      <w:proofErr w:type="spellStart"/>
      <w:r w:rsidR="007F72EC" w:rsidRPr="008F3ED7">
        <w:rPr>
          <w:rFonts w:asciiTheme="minorHAnsi" w:hAnsiTheme="minorHAnsi" w:cs="Arial"/>
          <w:b/>
          <w:bCs/>
          <w:sz w:val="24"/>
        </w:rPr>
        <w:t>explicitación</w:t>
      </w:r>
      <w:proofErr w:type="spellEnd"/>
      <w:r w:rsidR="007F72EC" w:rsidRPr="008F3ED7">
        <w:rPr>
          <w:rFonts w:asciiTheme="minorHAnsi" w:hAnsiTheme="minorHAnsi" w:cs="Arial"/>
          <w:b/>
          <w:bCs/>
          <w:sz w:val="24"/>
        </w:rPr>
        <w:t xml:space="preserve"> das ideas previas dos alumnos/as:</w:t>
      </w:r>
    </w:p>
    <w:p w:rsidR="007F72EC" w:rsidRPr="008F3ED7" w:rsidRDefault="007F72EC" w:rsidP="007F72EC">
      <w:pPr>
        <w:widowControl w:val="0"/>
        <w:tabs>
          <w:tab w:val="left" w:pos="720"/>
        </w:tabs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>Informar</w:t>
      </w:r>
      <w:r w:rsidRPr="008F3ED7">
        <w:rPr>
          <w:rFonts w:asciiTheme="minorHAnsi" w:hAnsiTheme="minorHAnsi" w:cs="Arial"/>
          <w:sz w:val="24"/>
        </w:rPr>
        <w:t xml:space="preserve"> aos alumnos/as sobre os novos contidos a tratar, buscándolle </w:t>
      </w:r>
      <w:r w:rsidRPr="008F3ED7">
        <w:rPr>
          <w:rFonts w:asciiTheme="minorHAnsi" w:hAnsiTheme="minorHAnsi" w:cs="Arial"/>
          <w:b/>
          <w:bCs/>
          <w:sz w:val="24"/>
        </w:rPr>
        <w:t>relación con outros contidos tratados con anterioridade</w:t>
      </w:r>
      <w:r w:rsidRPr="008F3ED7">
        <w:rPr>
          <w:rFonts w:asciiTheme="minorHAnsi" w:hAnsiTheme="minorHAnsi" w:cs="Arial"/>
          <w:sz w:val="24"/>
        </w:rPr>
        <w:t>.</w:t>
      </w: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Facer </w:t>
      </w:r>
      <w:r w:rsidRPr="008F3ED7">
        <w:rPr>
          <w:rFonts w:asciiTheme="minorHAnsi" w:hAnsiTheme="minorHAnsi" w:cs="Arial"/>
          <w:b/>
          <w:bCs/>
          <w:sz w:val="24"/>
        </w:rPr>
        <w:t>preguntas</w:t>
      </w:r>
      <w:r w:rsidRPr="008F3ED7">
        <w:rPr>
          <w:rFonts w:asciiTheme="minorHAnsi" w:hAnsiTheme="minorHAnsi" w:cs="Arial"/>
          <w:sz w:val="24"/>
        </w:rPr>
        <w:t xml:space="preserve"> que obriguen aos distintos alumnos/as a relacionar os novos contidos con diferentes situacións funcionais e </w:t>
      </w:r>
      <w:r w:rsidRPr="008F3ED7">
        <w:rPr>
          <w:rFonts w:asciiTheme="minorHAnsi" w:hAnsiTheme="minorHAnsi" w:cs="Arial"/>
          <w:b/>
          <w:bCs/>
          <w:sz w:val="24"/>
        </w:rPr>
        <w:t>que permitan identificar que tipos e graos de coñecemento</w:t>
      </w:r>
      <w:r w:rsidRPr="008F3ED7">
        <w:rPr>
          <w:rFonts w:asciiTheme="minorHAnsi" w:hAnsiTheme="minorHAnsi" w:cs="Arial"/>
          <w:sz w:val="24"/>
        </w:rPr>
        <w:t xml:space="preserve"> teñen sobre o tema.</w:t>
      </w: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Promover a </w:t>
      </w:r>
      <w:proofErr w:type="spellStart"/>
      <w:r w:rsidRPr="008F3ED7">
        <w:rPr>
          <w:rFonts w:asciiTheme="minorHAnsi" w:hAnsiTheme="minorHAnsi" w:cs="Arial"/>
          <w:b/>
          <w:bCs/>
          <w:sz w:val="24"/>
        </w:rPr>
        <w:t>intercomunicación</w:t>
      </w:r>
      <w:proofErr w:type="spellEnd"/>
      <w:r w:rsidRPr="008F3ED7">
        <w:rPr>
          <w:rFonts w:asciiTheme="minorHAnsi" w:hAnsiTheme="minorHAnsi" w:cs="Arial"/>
          <w:b/>
          <w:bCs/>
          <w:sz w:val="24"/>
        </w:rPr>
        <w:t xml:space="preserve"> do alumnado</w:t>
      </w:r>
      <w:r w:rsidRPr="008F3ED7">
        <w:rPr>
          <w:rFonts w:asciiTheme="minorHAnsi" w:hAnsiTheme="minorHAnsi" w:cs="Arial"/>
          <w:sz w:val="24"/>
        </w:rPr>
        <w:t xml:space="preserve"> sobre as novas cuestións (isto dá unha información importante para formar grupos).</w:t>
      </w: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>Rexistrar</w:t>
      </w:r>
      <w:r w:rsidRPr="008F3ED7">
        <w:rPr>
          <w:rFonts w:asciiTheme="minorHAnsi" w:hAnsiTheme="minorHAnsi" w:cs="Arial"/>
          <w:sz w:val="24"/>
        </w:rPr>
        <w:t xml:space="preserve"> en instrumentos adecuados a información sobre a situación inicial dos alumnos/as.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3B4D2A" w:rsidP="003B4D2A">
      <w:pPr>
        <w:widowControl w:val="0"/>
        <w:ind w:firstLine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 xml:space="preserve">3.- </w:t>
      </w:r>
      <w:r w:rsidR="007F72EC" w:rsidRPr="008F3ED7">
        <w:rPr>
          <w:rFonts w:asciiTheme="minorHAnsi" w:hAnsiTheme="minorHAnsi" w:cs="Arial"/>
          <w:b/>
          <w:bCs/>
          <w:sz w:val="24"/>
        </w:rPr>
        <w:t>Actividades para a aprendizaxe dos novos contidos: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 xml:space="preserve">Usaranse fundamentalmente dúas </w:t>
      </w:r>
      <w:proofErr w:type="spellStart"/>
      <w:r w:rsidRPr="008F3ED7">
        <w:rPr>
          <w:rFonts w:asciiTheme="minorHAnsi" w:hAnsiTheme="minorHAnsi" w:cs="Arial"/>
          <w:b/>
          <w:bCs/>
          <w:sz w:val="24"/>
        </w:rPr>
        <w:t>vias</w:t>
      </w:r>
      <w:proofErr w:type="spellEnd"/>
      <w:r w:rsidRPr="008F3ED7">
        <w:rPr>
          <w:rFonts w:asciiTheme="minorHAnsi" w:hAnsiTheme="minorHAnsi" w:cs="Arial"/>
          <w:b/>
          <w:bCs/>
          <w:sz w:val="24"/>
        </w:rPr>
        <w:t>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>a) Presentación dos novos contidos por parte do profesor/a:</w:t>
      </w:r>
    </w:p>
    <w:p w:rsidR="007F72EC" w:rsidRPr="008F3ED7" w:rsidRDefault="007F72EC" w:rsidP="007F72EC">
      <w:pPr>
        <w:widowControl w:val="0"/>
        <w:tabs>
          <w:tab w:val="left" w:pos="720"/>
        </w:tabs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7F72EC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profesor presentará o </w:t>
      </w:r>
      <w:r w:rsidRPr="008F3ED7">
        <w:rPr>
          <w:rFonts w:asciiTheme="minorHAnsi" w:hAnsiTheme="minorHAnsi" w:cs="Arial"/>
          <w:b/>
          <w:bCs/>
          <w:sz w:val="24"/>
        </w:rPr>
        <w:t xml:space="preserve">novo contido de xeito claro, ben </w:t>
      </w:r>
      <w:proofErr w:type="spellStart"/>
      <w:r w:rsidRPr="008F3ED7">
        <w:rPr>
          <w:rFonts w:asciiTheme="minorHAnsi" w:hAnsiTheme="minorHAnsi" w:cs="Arial"/>
          <w:b/>
          <w:bCs/>
          <w:sz w:val="24"/>
        </w:rPr>
        <w:t>estructurado</w:t>
      </w:r>
      <w:proofErr w:type="spellEnd"/>
      <w:r w:rsidRPr="008F3ED7">
        <w:rPr>
          <w:rFonts w:asciiTheme="minorHAnsi" w:hAnsiTheme="minorHAnsi" w:cs="Arial"/>
          <w:b/>
          <w:bCs/>
          <w:sz w:val="24"/>
        </w:rPr>
        <w:t xml:space="preserve"> dende o punto de vista lóxico, usando demostracións, exemplos, </w:t>
      </w:r>
      <w:r w:rsidRPr="008F3ED7">
        <w:rPr>
          <w:rFonts w:asciiTheme="minorHAnsi" w:hAnsiTheme="minorHAnsi" w:cs="Arial"/>
          <w:b/>
          <w:bCs/>
          <w:sz w:val="24"/>
        </w:rPr>
        <w:lastRenderedPageBreak/>
        <w:t>formatos diferentes (imaxe, vídeos, esquemas...) e posibles aplicacións a casos prácticos.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Inmediatamente despois alumnos e alumnas con diferentes capacidades e coñecementos previos </w:t>
      </w:r>
      <w:r w:rsidRPr="008F3ED7">
        <w:rPr>
          <w:rFonts w:asciiTheme="minorHAnsi" w:hAnsiTheme="minorHAnsi" w:cs="Arial"/>
          <w:b/>
          <w:bCs/>
          <w:sz w:val="24"/>
        </w:rPr>
        <w:t>resolverán exemplos semellantes</w:t>
      </w:r>
      <w:r w:rsidRPr="008F3ED7">
        <w:rPr>
          <w:rFonts w:asciiTheme="minorHAnsi" w:hAnsiTheme="minorHAnsi" w:cs="Arial"/>
          <w:sz w:val="24"/>
        </w:rPr>
        <w:t xml:space="preserve"> diante dos compañeiros, quedando para o final os menos competentes respecto a eses contidos.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Analizaranse con todo o grupo </w:t>
      </w:r>
      <w:r w:rsidRPr="008F3ED7">
        <w:rPr>
          <w:rFonts w:asciiTheme="minorHAnsi" w:hAnsiTheme="minorHAnsi" w:cs="Arial"/>
          <w:b/>
          <w:bCs/>
          <w:sz w:val="24"/>
        </w:rPr>
        <w:t>actividades xa resoltas</w:t>
      </w:r>
      <w:r w:rsidRPr="008F3ED7">
        <w:rPr>
          <w:rFonts w:asciiTheme="minorHAnsi" w:hAnsiTheme="minorHAnsi" w:cs="Arial"/>
          <w:sz w:val="24"/>
        </w:rPr>
        <w:t xml:space="preserve"> (ben ou mal).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Proporanse </w:t>
      </w:r>
      <w:r w:rsidRPr="008F3ED7">
        <w:rPr>
          <w:rFonts w:asciiTheme="minorHAnsi" w:hAnsiTheme="minorHAnsi" w:cs="Arial"/>
          <w:b/>
          <w:bCs/>
          <w:sz w:val="24"/>
        </w:rPr>
        <w:t>actividades de igual complexidade</w:t>
      </w:r>
      <w:r w:rsidRPr="008F3ED7">
        <w:rPr>
          <w:rFonts w:asciiTheme="minorHAnsi" w:hAnsiTheme="minorHAnsi" w:cs="Arial"/>
          <w:sz w:val="24"/>
        </w:rPr>
        <w:t xml:space="preserve"> cós exemplos do mestre/a para que os alumnos/as os fagan </w:t>
      </w:r>
      <w:r w:rsidRPr="008F3ED7">
        <w:rPr>
          <w:rFonts w:asciiTheme="minorHAnsi" w:hAnsiTheme="minorHAnsi" w:cs="Arial"/>
          <w:b/>
          <w:bCs/>
          <w:sz w:val="24"/>
        </w:rPr>
        <w:t>autonomamente.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Organizaranse </w:t>
      </w:r>
      <w:r w:rsidRPr="008F3ED7">
        <w:rPr>
          <w:rFonts w:asciiTheme="minorHAnsi" w:hAnsiTheme="minorHAnsi" w:cs="Arial"/>
          <w:b/>
          <w:bCs/>
          <w:sz w:val="24"/>
        </w:rPr>
        <w:t>actividades en pequenos grupos heteroxéneos</w:t>
      </w:r>
      <w:r w:rsidRPr="008F3ED7">
        <w:rPr>
          <w:rFonts w:asciiTheme="minorHAnsi" w:hAnsiTheme="minorHAnsi" w:cs="Arial"/>
          <w:sz w:val="24"/>
        </w:rPr>
        <w:t xml:space="preserve"> (en canto a capacidade e coñecementos previos) que rematan cunha exposición dos resultados ó grupo clase (con intervención de todos).</w:t>
      </w:r>
      <w:r w:rsidRPr="008F3ED7">
        <w:rPr>
          <w:rFonts w:asciiTheme="minorHAnsi" w:hAnsiTheme="minorHAnsi" w:cs="Arial"/>
          <w:sz w:val="24"/>
        </w:rPr>
        <w:tab/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  <w:r w:rsidRPr="008F3ED7">
        <w:rPr>
          <w:rFonts w:asciiTheme="minorHAnsi" w:hAnsiTheme="minorHAnsi" w:cs="Arial"/>
          <w:b/>
          <w:sz w:val="24"/>
        </w:rPr>
        <w:t xml:space="preserve">b) Traballos de investigación ou busca de información por parte do alumnado coa </w:t>
      </w:r>
      <w:proofErr w:type="spellStart"/>
      <w:r w:rsidRPr="008F3ED7">
        <w:rPr>
          <w:rFonts w:asciiTheme="minorHAnsi" w:hAnsiTheme="minorHAnsi" w:cs="Arial"/>
          <w:b/>
          <w:sz w:val="24"/>
        </w:rPr>
        <w:t>guia</w:t>
      </w:r>
      <w:proofErr w:type="spellEnd"/>
      <w:r w:rsidRPr="008F3ED7">
        <w:rPr>
          <w:rFonts w:asciiTheme="minorHAnsi" w:hAnsiTheme="minorHAnsi" w:cs="Arial"/>
          <w:b/>
          <w:sz w:val="24"/>
        </w:rPr>
        <w:t xml:space="preserve"> do profesor: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Escóllese o tema a traballar (mellor coa participación do alumnado).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Estúdanse as concepcións previas do alumnado sobre o tema.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Concrétanse os aspectos que queremos descubrir (que queremos saber?).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O profesorado propón os recursos (en papel ou na rede) que se consultarán para </w:t>
      </w:r>
      <w:proofErr w:type="spellStart"/>
      <w:r w:rsidRPr="008F3ED7">
        <w:rPr>
          <w:rFonts w:asciiTheme="minorHAnsi" w:hAnsiTheme="minorHAnsi" w:cs="Arial"/>
          <w:sz w:val="24"/>
        </w:rPr>
        <w:t>respostar</w:t>
      </w:r>
      <w:proofErr w:type="spellEnd"/>
      <w:r w:rsidRPr="008F3ED7">
        <w:rPr>
          <w:rFonts w:asciiTheme="minorHAnsi" w:hAnsiTheme="minorHAnsi" w:cs="Arial"/>
          <w:sz w:val="24"/>
        </w:rPr>
        <w:t xml:space="preserve"> as preguntas.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 alumnado busca a información nas fontes propostas.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 alumnado traballa a información e con ela elabora un produto final (un documento, un mural, unha presentación...), para mostrarlle aos demais as súas conclusións.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3B4D2A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6</w:t>
      </w:r>
      <w:r w:rsidR="002E1A22">
        <w:rPr>
          <w:rFonts w:asciiTheme="minorHAnsi" w:hAnsiTheme="minorHAnsi" w:cs="Arial"/>
          <w:b/>
          <w:bCs/>
          <w:sz w:val="24"/>
        </w:rPr>
        <w:t>.2.</w:t>
      </w:r>
      <w:r w:rsidR="007F72EC" w:rsidRPr="008F3ED7">
        <w:rPr>
          <w:rFonts w:asciiTheme="minorHAnsi" w:hAnsiTheme="minorHAnsi" w:cs="Arial"/>
          <w:b/>
          <w:bCs/>
          <w:sz w:val="24"/>
        </w:rPr>
        <w:t>4.- Actividades de xeneralización e de aplicación das aprendizaxes adquiridas: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O profesor explica con claridade, con exemplos e demostracións, como os contidos aprendidos se aplican a diferentes situacións. Irá aplicando o novo contido a diferentes variables e </w:t>
      </w:r>
      <w:proofErr w:type="spellStart"/>
      <w:r w:rsidRPr="008F3ED7">
        <w:rPr>
          <w:rFonts w:asciiTheme="minorHAnsi" w:hAnsiTheme="minorHAnsi" w:cs="Arial"/>
          <w:sz w:val="24"/>
        </w:rPr>
        <w:t>explicitando</w:t>
      </w:r>
      <w:proofErr w:type="spellEnd"/>
      <w:r w:rsidRPr="008F3ED7">
        <w:rPr>
          <w:rFonts w:asciiTheme="minorHAnsi" w:hAnsiTheme="minorHAnsi" w:cs="Arial"/>
          <w:sz w:val="24"/>
        </w:rPr>
        <w:t xml:space="preserve"> os pasos para resolve-la situación.</w:t>
      </w:r>
    </w:p>
    <w:p w:rsidR="007F72EC" w:rsidRPr="008F3ED7" w:rsidRDefault="007F72EC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Proporánselle  aos alumnos/as actividades de diferentes graos de complexidade, dándolle opción a que cada un elixa a que máis se adapte á súa competencia. O grao de complexidade virá dado en función de:</w:t>
      </w:r>
    </w:p>
    <w:p w:rsidR="007F72EC" w:rsidRPr="008F3ED7" w:rsidRDefault="007F72EC" w:rsidP="007F72EC">
      <w:pPr>
        <w:widowControl w:val="0"/>
        <w:ind w:firstLine="708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</w:t>
      </w:r>
      <w:r w:rsidRPr="008F3ED7">
        <w:rPr>
          <w:rFonts w:asciiTheme="minorHAnsi" w:hAnsiTheme="minorHAnsi" w:cs="Arial"/>
          <w:sz w:val="24"/>
        </w:rPr>
        <w:tab/>
        <w:t>Parecido coas actividades de aprendizaxe.</w:t>
      </w:r>
    </w:p>
    <w:p w:rsidR="007F72EC" w:rsidRPr="008F3ED7" w:rsidRDefault="007F72EC" w:rsidP="007F72EC">
      <w:pPr>
        <w:widowControl w:val="0"/>
        <w:ind w:firstLine="708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</w:t>
      </w:r>
      <w:r w:rsidRPr="008F3ED7">
        <w:rPr>
          <w:rFonts w:asciiTheme="minorHAnsi" w:hAnsiTheme="minorHAnsi" w:cs="Arial"/>
          <w:sz w:val="24"/>
        </w:rPr>
        <w:tab/>
        <w:t>Número de variables a ter en conta.</w:t>
      </w:r>
    </w:p>
    <w:p w:rsidR="007F72EC" w:rsidRPr="008F3ED7" w:rsidRDefault="007F72EC" w:rsidP="007F72EC">
      <w:pPr>
        <w:widowControl w:val="0"/>
        <w:ind w:firstLine="708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lastRenderedPageBreak/>
        <w:t>o</w:t>
      </w:r>
      <w:r w:rsidRPr="008F3ED7">
        <w:rPr>
          <w:rFonts w:asciiTheme="minorHAnsi" w:hAnsiTheme="minorHAnsi" w:cs="Arial"/>
          <w:sz w:val="24"/>
        </w:rPr>
        <w:tab/>
        <w:t>Grao de dirección da actividade.</w:t>
      </w:r>
    </w:p>
    <w:p w:rsidR="007F72EC" w:rsidRPr="008F3ED7" w:rsidRDefault="007F72EC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Organizaranse actividades de titoría de alumnos por parellas ou en pequenos grupos.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3B4D2A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6</w:t>
      </w:r>
      <w:r w:rsidR="002E1A22">
        <w:rPr>
          <w:rFonts w:asciiTheme="minorHAnsi" w:hAnsiTheme="minorHAnsi" w:cs="Arial"/>
          <w:b/>
          <w:bCs/>
          <w:sz w:val="24"/>
        </w:rPr>
        <w:t>.2.</w:t>
      </w:r>
      <w:r w:rsidR="007F72EC" w:rsidRPr="008F3ED7">
        <w:rPr>
          <w:rFonts w:asciiTheme="minorHAnsi" w:hAnsiTheme="minorHAnsi" w:cs="Arial"/>
          <w:b/>
          <w:bCs/>
          <w:sz w:val="24"/>
        </w:rPr>
        <w:t>5.- Actividades de exercitación e memorización: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-</w:t>
      </w:r>
      <w:r w:rsidRPr="008F3ED7">
        <w:rPr>
          <w:rFonts w:asciiTheme="minorHAnsi" w:hAnsiTheme="minorHAnsi" w:cs="Arial"/>
          <w:sz w:val="24"/>
        </w:rPr>
        <w:tab/>
        <w:t xml:space="preserve">Organizar </w:t>
      </w:r>
      <w:r w:rsidRPr="008F3ED7">
        <w:rPr>
          <w:rFonts w:asciiTheme="minorHAnsi" w:hAnsiTheme="minorHAnsi" w:cs="Arial"/>
          <w:b/>
          <w:bCs/>
          <w:sz w:val="24"/>
        </w:rPr>
        <w:t>actividades de reforzo</w:t>
      </w:r>
      <w:r w:rsidRPr="008F3ED7">
        <w:rPr>
          <w:rFonts w:asciiTheme="minorHAnsi" w:hAnsiTheme="minorHAnsi" w:cs="Arial"/>
          <w:sz w:val="24"/>
        </w:rPr>
        <w:t xml:space="preserve"> (co mesmo grao de complexidade que as anteriores) e de </w:t>
      </w:r>
      <w:r w:rsidRPr="008F3ED7">
        <w:rPr>
          <w:rFonts w:asciiTheme="minorHAnsi" w:hAnsiTheme="minorHAnsi" w:cs="Arial"/>
          <w:b/>
          <w:bCs/>
          <w:sz w:val="24"/>
        </w:rPr>
        <w:t>ampliación</w:t>
      </w:r>
      <w:r w:rsidRPr="008F3ED7">
        <w:rPr>
          <w:rFonts w:asciiTheme="minorHAnsi" w:hAnsiTheme="minorHAnsi" w:cs="Arial"/>
          <w:sz w:val="24"/>
        </w:rPr>
        <w:t xml:space="preserve"> (mesmos contidos en situacións diferentes).</w:t>
      </w:r>
    </w:p>
    <w:p w:rsidR="007F72EC" w:rsidRPr="008F3ED7" w:rsidRDefault="007F72EC" w:rsidP="007F72EC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-</w:t>
      </w:r>
      <w:r w:rsidRPr="008F3ED7">
        <w:rPr>
          <w:rFonts w:asciiTheme="minorHAnsi" w:hAnsiTheme="minorHAnsi" w:cs="Arial"/>
          <w:sz w:val="24"/>
        </w:rPr>
        <w:tab/>
        <w:t xml:space="preserve">Organizar </w:t>
      </w:r>
      <w:r w:rsidRPr="008F3ED7">
        <w:rPr>
          <w:rFonts w:asciiTheme="minorHAnsi" w:hAnsiTheme="minorHAnsi" w:cs="Arial"/>
          <w:b/>
          <w:bCs/>
          <w:sz w:val="24"/>
        </w:rPr>
        <w:t>novas actividades de titoría entre iguais</w:t>
      </w:r>
      <w:r w:rsidRPr="008F3ED7">
        <w:rPr>
          <w:rFonts w:asciiTheme="minorHAnsi" w:hAnsiTheme="minorHAnsi" w:cs="Arial"/>
          <w:sz w:val="24"/>
        </w:rPr>
        <w:t>, actuando os máis competentes como modelos.</w:t>
      </w:r>
    </w:p>
    <w:p w:rsidR="007F72EC" w:rsidRPr="008F3ED7" w:rsidRDefault="007F72EC" w:rsidP="007F72EC">
      <w:pPr>
        <w:widowControl w:val="0"/>
        <w:tabs>
          <w:tab w:val="left" w:pos="720"/>
        </w:tabs>
        <w:rPr>
          <w:rFonts w:asciiTheme="minorHAnsi" w:hAnsiTheme="minorHAnsi" w:cs="Arial"/>
          <w:sz w:val="24"/>
        </w:rPr>
      </w:pPr>
    </w:p>
    <w:p w:rsidR="007F72EC" w:rsidRPr="008F3ED7" w:rsidRDefault="003B4D2A" w:rsidP="007F72EC">
      <w:pPr>
        <w:widowControl w:val="0"/>
        <w:tabs>
          <w:tab w:val="left" w:pos="720"/>
        </w:tabs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>6.- Actividades de aplicación práctica das aprendizaxes a situacións concretas da vida real (implican resolver situacións problemáticas similares ás presentadas na avaliación das competencias básicas):</w:t>
      </w:r>
    </w:p>
    <w:p w:rsidR="007F72EC" w:rsidRPr="008F3ED7" w:rsidRDefault="007F72EC" w:rsidP="007F72EC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sz w:val="24"/>
        </w:rPr>
        <w:t>-</w:t>
      </w:r>
      <w:r w:rsidRPr="008F3ED7">
        <w:rPr>
          <w:rFonts w:asciiTheme="minorHAnsi" w:hAnsiTheme="minorHAnsi" w:cs="Arial"/>
          <w:sz w:val="24"/>
        </w:rPr>
        <w:tab/>
        <w:t xml:space="preserve">Propoñer algún </w:t>
      </w:r>
      <w:r w:rsidRPr="008F3ED7">
        <w:rPr>
          <w:rFonts w:asciiTheme="minorHAnsi" w:hAnsiTheme="minorHAnsi" w:cs="Arial"/>
          <w:b/>
          <w:bCs/>
          <w:sz w:val="24"/>
        </w:rPr>
        <w:t>traballo que leve consigo algún tipo de produto,</w:t>
      </w:r>
      <w:r w:rsidRPr="008F3ED7">
        <w:rPr>
          <w:rFonts w:asciiTheme="minorHAnsi" w:hAnsiTheme="minorHAnsi" w:cs="Arial"/>
          <w:sz w:val="24"/>
        </w:rPr>
        <w:t xml:space="preserve"> para  que o alumno/a aplique as aprendizaxes adquiridas: unha saída, situación de laboratorio, </w:t>
      </w:r>
      <w:proofErr w:type="spellStart"/>
      <w:r w:rsidRPr="008F3ED7">
        <w:rPr>
          <w:rFonts w:asciiTheme="minorHAnsi" w:hAnsiTheme="minorHAnsi" w:cs="Arial"/>
          <w:sz w:val="24"/>
        </w:rPr>
        <w:t>cartel-mural</w:t>
      </w:r>
      <w:proofErr w:type="spellEnd"/>
      <w:r w:rsidRPr="008F3ED7">
        <w:rPr>
          <w:rFonts w:asciiTheme="minorHAnsi" w:hAnsiTheme="minorHAnsi" w:cs="Arial"/>
          <w:sz w:val="24"/>
        </w:rPr>
        <w:t xml:space="preserve"> resume, exposición ó grupo clase..... Proporanse varios </w:t>
      </w:r>
      <w:r w:rsidRPr="008F3ED7">
        <w:rPr>
          <w:rFonts w:asciiTheme="minorHAnsi" w:hAnsiTheme="minorHAnsi" w:cs="Arial"/>
          <w:b/>
          <w:bCs/>
          <w:sz w:val="24"/>
        </w:rPr>
        <w:t>traballos de distinta complexidade.</w:t>
      </w:r>
    </w:p>
    <w:p w:rsidR="007F72EC" w:rsidRPr="008F3ED7" w:rsidRDefault="007F72EC" w:rsidP="007F72EC">
      <w:pPr>
        <w:ind w:firstLine="0"/>
        <w:rPr>
          <w:rFonts w:asciiTheme="minorHAnsi" w:hAnsiTheme="minorHAnsi"/>
          <w:noProof/>
          <w:sz w:val="24"/>
          <w:lang w:val="es-ES" w:eastAsia="gl-ES"/>
        </w:rPr>
      </w:pPr>
    </w:p>
    <w:p w:rsidR="007F72EC" w:rsidRPr="008F3ED7" w:rsidRDefault="007F72EC" w:rsidP="007F72EC">
      <w:pPr>
        <w:rPr>
          <w:rFonts w:asciiTheme="minorHAnsi" w:hAnsiTheme="minorHAnsi"/>
          <w:noProof/>
          <w:sz w:val="24"/>
          <w:lang w:val="es-ES" w:eastAsia="gl-ES"/>
        </w:rPr>
      </w:pPr>
    </w:p>
    <w:p w:rsidR="007F72EC" w:rsidRPr="008F3ED7" w:rsidRDefault="00220905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noProof/>
          <w:sz w:val="24"/>
          <w:szCs w:val="24"/>
          <w:lang w:val="es-ES" w:eastAsia="gl-ES"/>
        </w:rPr>
        <w:t>7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.- 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>Materiais e recursos didácticos.</w:t>
      </w:r>
      <w:r w:rsidR="00FB47C1"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 xml:space="preserve"> </w:t>
      </w:r>
    </w:p>
    <w:p w:rsidR="007F72EC" w:rsidRPr="00037731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037731" w:rsidRPr="00037731" w:rsidRDefault="00037731" w:rsidP="00037731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Theme="minorHAnsi" w:hAnsiTheme="minorHAnsi"/>
          <w:sz w:val="24"/>
          <w:lang w:val="es-ES"/>
        </w:rPr>
      </w:pPr>
      <w:r w:rsidRPr="00037731">
        <w:rPr>
          <w:rFonts w:asciiTheme="minorHAnsi" w:hAnsiTheme="minorHAnsi"/>
          <w:sz w:val="24"/>
          <w:lang w:val="es-ES"/>
        </w:rPr>
        <w:t xml:space="preserve">Libro de texto: Ciencias da </w:t>
      </w:r>
      <w:proofErr w:type="spellStart"/>
      <w:r w:rsidRPr="00037731">
        <w:rPr>
          <w:rFonts w:asciiTheme="minorHAnsi" w:hAnsiTheme="minorHAnsi"/>
          <w:sz w:val="24"/>
          <w:lang w:val="es-ES"/>
        </w:rPr>
        <w:t>Natureza</w:t>
      </w:r>
      <w:proofErr w:type="spellEnd"/>
      <w:r w:rsidRPr="00037731">
        <w:rPr>
          <w:rFonts w:asciiTheme="minorHAnsi" w:hAnsiTheme="minorHAnsi"/>
          <w:sz w:val="24"/>
          <w:lang w:val="es-ES"/>
        </w:rPr>
        <w:t xml:space="preserve">. </w:t>
      </w:r>
      <w:r w:rsidR="00FF5996">
        <w:rPr>
          <w:rFonts w:asciiTheme="minorHAnsi" w:hAnsiTheme="minorHAnsi"/>
          <w:sz w:val="24"/>
          <w:lang w:val="es-ES"/>
        </w:rPr>
        <w:t>Cuarto</w:t>
      </w:r>
      <w:r w:rsidRPr="00037731">
        <w:rPr>
          <w:rFonts w:asciiTheme="minorHAnsi" w:hAnsiTheme="minorHAnsi"/>
          <w:sz w:val="24"/>
          <w:lang w:val="es-ES"/>
        </w:rPr>
        <w:t xml:space="preserve"> de Primaria. </w:t>
      </w:r>
      <w:proofErr w:type="spellStart"/>
      <w:r w:rsidRPr="00037731">
        <w:rPr>
          <w:rFonts w:asciiTheme="minorHAnsi" w:hAnsiTheme="minorHAnsi"/>
          <w:sz w:val="24"/>
          <w:lang w:val="es-ES"/>
        </w:rPr>
        <w:t>Celme</w:t>
      </w:r>
      <w:proofErr w:type="spellEnd"/>
      <w:r w:rsidRPr="00037731">
        <w:rPr>
          <w:rFonts w:asciiTheme="minorHAnsi" w:hAnsiTheme="minorHAnsi"/>
          <w:sz w:val="24"/>
          <w:lang w:val="es-ES"/>
        </w:rPr>
        <w:t xml:space="preserve">.  Editorial SM. </w:t>
      </w:r>
    </w:p>
    <w:p w:rsidR="00037731" w:rsidRPr="00037731" w:rsidRDefault="00037731" w:rsidP="00037731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Theme="minorHAnsi" w:hAnsiTheme="minorHAnsi"/>
          <w:sz w:val="24"/>
          <w:lang w:val="es-ES"/>
        </w:rPr>
      </w:pPr>
      <w:r w:rsidRPr="00037731">
        <w:rPr>
          <w:rFonts w:asciiTheme="minorHAnsi" w:hAnsiTheme="minorHAnsi"/>
          <w:sz w:val="24"/>
          <w:lang w:val="es-ES"/>
        </w:rPr>
        <w:t xml:space="preserve">Recursos </w:t>
      </w:r>
      <w:proofErr w:type="spellStart"/>
      <w:r w:rsidRPr="00037731">
        <w:rPr>
          <w:rFonts w:asciiTheme="minorHAnsi" w:hAnsiTheme="minorHAnsi"/>
          <w:sz w:val="24"/>
          <w:lang w:val="es-ES"/>
        </w:rPr>
        <w:t>fotocopiables</w:t>
      </w:r>
      <w:proofErr w:type="spellEnd"/>
      <w:r w:rsidRPr="00037731">
        <w:rPr>
          <w:rFonts w:asciiTheme="minorHAnsi" w:hAnsiTheme="minorHAnsi"/>
          <w:sz w:val="24"/>
          <w:lang w:val="es-ES"/>
        </w:rPr>
        <w:t xml:space="preserve"> con actividades de </w:t>
      </w:r>
      <w:proofErr w:type="spellStart"/>
      <w:r w:rsidRPr="00037731">
        <w:rPr>
          <w:rFonts w:asciiTheme="minorHAnsi" w:hAnsiTheme="minorHAnsi"/>
          <w:sz w:val="24"/>
          <w:lang w:val="es-ES"/>
        </w:rPr>
        <w:t>reforzo</w:t>
      </w:r>
      <w:proofErr w:type="spellEnd"/>
      <w:r w:rsidRPr="00037731">
        <w:rPr>
          <w:rFonts w:asciiTheme="minorHAnsi" w:hAnsiTheme="minorHAnsi"/>
          <w:sz w:val="24"/>
          <w:lang w:val="es-ES"/>
        </w:rPr>
        <w:t xml:space="preserve"> e de ampliación.  </w:t>
      </w:r>
    </w:p>
    <w:p w:rsidR="00037731" w:rsidRPr="00037731" w:rsidRDefault="00037731" w:rsidP="00037731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Theme="minorHAnsi" w:hAnsiTheme="minorHAnsi"/>
          <w:sz w:val="24"/>
          <w:lang w:val="es-ES"/>
        </w:rPr>
      </w:pPr>
      <w:proofErr w:type="spellStart"/>
      <w:r w:rsidRPr="00037731">
        <w:rPr>
          <w:rFonts w:asciiTheme="minorHAnsi" w:hAnsiTheme="minorHAnsi"/>
          <w:sz w:val="24"/>
          <w:lang w:val="es-ES"/>
        </w:rPr>
        <w:t>Caderno</w:t>
      </w:r>
      <w:proofErr w:type="spellEnd"/>
      <w:r w:rsidRPr="00037731">
        <w:rPr>
          <w:rFonts w:asciiTheme="minorHAnsi" w:hAnsiTheme="minorHAnsi"/>
          <w:sz w:val="24"/>
          <w:lang w:val="es-ES"/>
        </w:rPr>
        <w:t xml:space="preserve"> do alumno con actividades de </w:t>
      </w:r>
      <w:proofErr w:type="spellStart"/>
      <w:r w:rsidRPr="00037731">
        <w:rPr>
          <w:rFonts w:asciiTheme="minorHAnsi" w:hAnsiTheme="minorHAnsi"/>
          <w:sz w:val="24"/>
          <w:lang w:val="es-ES"/>
        </w:rPr>
        <w:t>reforz</w:t>
      </w:r>
      <w:r w:rsidR="0003457D">
        <w:rPr>
          <w:rFonts w:asciiTheme="minorHAnsi" w:hAnsiTheme="minorHAnsi"/>
          <w:sz w:val="24"/>
          <w:lang w:val="es-ES"/>
        </w:rPr>
        <w:t>o</w:t>
      </w:r>
      <w:proofErr w:type="spellEnd"/>
      <w:r w:rsidRPr="00037731">
        <w:rPr>
          <w:rFonts w:asciiTheme="minorHAnsi" w:hAnsiTheme="minorHAnsi"/>
          <w:sz w:val="24"/>
          <w:lang w:val="es-ES"/>
        </w:rPr>
        <w:t>.</w:t>
      </w:r>
    </w:p>
    <w:p w:rsidR="00037731" w:rsidRPr="00037731" w:rsidRDefault="00037731" w:rsidP="00037731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Theme="minorHAnsi" w:hAnsiTheme="minorHAnsi"/>
          <w:sz w:val="24"/>
          <w:lang w:val="es-ES"/>
        </w:rPr>
      </w:pPr>
      <w:r w:rsidRPr="00037731">
        <w:rPr>
          <w:rFonts w:asciiTheme="minorHAnsi" w:hAnsiTheme="minorHAnsi"/>
          <w:sz w:val="24"/>
          <w:lang w:val="es-ES"/>
        </w:rPr>
        <w:t xml:space="preserve">Libro </w:t>
      </w:r>
      <w:proofErr w:type="spellStart"/>
      <w:r w:rsidRPr="00037731">
        <w:rPr>
          <w:rFonts w:asciiTheme="minorHAnsi" w:hAnsiTheme="minorHAnsi"/>
          <w:sz w:val="24"/>
          <w:lang w:val="es-ES"/>
        </w:rPr>
        <w:t>dixital</w:t>
      </w:r>
      <w:proofErr w:type="spellEnd"/>
      <w:r w:rsidRPr="00037731">
        <w:rPr>
          <w:rFonts w:asciiTheme="minorHAnsi" w:hAnsiTheme="minorHAnsi"/>
          <w:sz w:val="24"/>
          <w:lang w:val="es-ES"/>
        </w:rPr>
        <w:t xml:space="preserve"> para o profesor.</w:t>
      </w:r>
    </w:p>
    <w:p w:rsidR="00037731" w:rsidRPr="00037731" w:rsidRDefault="00037731" w:rsidP="00037731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Theme="minorHAnsi" w:hAnsiTheme="minorHAnsi"/>
          <w:sz w:val="24"/>
          <w:lang w:val="es-ES"/>
        </w:rPr>
      </w:pPr>
      <w:r w:rsidRPr="00037731">
        <w:rPr>
          <w:rFonts w:asciiTheme="minorHAnsi" w:hAnsiTheme="minorHAnsi"/>
          <w:sz w:val="24"/>
          <w:lang w:val="es-ES"/>
        </w:rPr>
        <w:t>Cd de audio para o profesor.</w:t>
      </w:r>
    </w:p>
    <w:p w:rsidR="00037731" w:rsidRPr="00037731" w:rsidRDefault="00037731" w:rsidP="00037731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Theme="minorHAnsi" w:hAnsiTheme="minorHAnsi"/>
          <w:sz w:val="24"/>
          <w:lang w:val="es-ES"/>
        </w:rPr>
      </w:pPr>
      <w:r w:rsidRPr="00037731">
        <w:rPr>
          <w:rFonts w:asciiTheme="minorHAnsi" w:hAnsiTheme="minorHAnsi"/>
          <w:sz w:val="24"/>
          <w:lang w:val="es-ES"/>
        </w:rPr>
        <w:t xml:space="preserve">Material de aula: equipo de son, láminas, ordenador con conexión a internet, </w:t>
      </w:r>
      <w:proofErr w:type="spellStart"/>
      <w:r w:rsidRPr="00037731">
        <w:rPr>
          <w:rFonts w:asciiTheme="minorHAnsi" w:hAnsiTheme="minorHAnsi"/>
          <w:sz w:val="24"/>
          <w:lang w:val="es-ES"/>
        </w:rPr>
        <w:t>canón</w:t>
      </w:r>
      <w:proofErr w:type="spellEnd"/>
      <w:r w:rsidRPr="00037731">
        <w:rPr>
          <w:rFonts w:asciiTheme="minorHAnsi" w:hAnsiTheme="minorHAnsi"/>
          <w:sz w:val="24"/>
          <w:lang w:val="es-ES"/>
        </w:rPr>
        <w:t xml:space="preserve"> de video…</w:t>
      </w:r>
    </w:p>
    <w:p w:rsidR="00037731" w:rsidRPr="00037731" w:rsidRDefault="00037731" w:rsidP="00037731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Theme="minorHAnsi" w:hAnsiTheme="minorHAnsi"/>
          <w:sz w:val="24"/>
          <w:lang w:val="es-ES"/>
        </w:rPr>
      </w:pPr>
      <w:r w:rsidRPr="00037731">
        <w:rPr>
          <w:rFonts w:asciiTheme="minorHAnsi" w:hAnsiTheme="minorHAnsi"/>
          <w:sz w:val="24"/>
          <w:lang w:val="es-ES"/>
        </w:rPr>
        <w:t>Guía didáctica.</w:t>
      </w:r>
    </w:p>
    <w:p w:rsidR="00037731" w:rsidRPr="00037731" w:rsidRDefault="00037731" w:rsidP="00037731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Theme="minorHAnsi" w:hAnsiTheme="minorHAnsi"/>
          <w:sz w:val="24"/>
        </w:rPr>
      </w:pPr>
      <w:r w:rsidRPr="00037731">
        <w:rPr>
          <w:rFonts w:asciiTheme="minorHAnsi" w:hAnsiTheme="minorHAnsi"/>
          <w:sz w:val="24"/>
          <w:lang w:val="es-ES"/>
        </w:rPr>
        <w:lastRenderedPageBreak/>
        <w:t>Recursos da biblioteca escolar.</w:t>
      </w:r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220905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8</w:t>
      </w:r>
      <w:r w:rsidR="007F72EC" w:rsidRPr="008F3ED7">
        <w:rPr>
          <w:rFonts w:asciiTheme="minorHAnsi" w:hAnsiTheme="minorHAnsi"/>
          <w:b/>
          <w:sz w:val="24"/>
          <w:szCs w:val="24"/>
        </w:rPr>
        <w:t xml:space="preserve">.- </w:t>
      </w:r>
      <w:hyperlink w:anchor="__RefHeading___Toc417554252" w:history="1">
        <w:r w:rsidR="007F72EC" w:rsidRPr="008F3ED7">
          <w:rPr>
            <w:rFonts w:asciiTheme="minorHAnsi" w:hAnsiTheme="minorHAnsi"/>
            <w:b/>
            <w:noProof/>
            <w:sz w:val="24"/>
            <w:szCs w:val="24"/>
            <w:lang w:eastAsia="gl-ES"/>
          </w:rPr>
          <w:t xml:space="preserve">Procedemento para a avaliación inicial </w:t>
        </w:r>
      </w:hyperlink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A avaliación inicia</w:t>
      </w:r>
      <w:r w:rsidR="005A20DA">
        <w:rPr>
          <w:rFonts w:asciiTheme="minorHAnsi" w:hAnsiTheme="minorHAnsi"/>
          <w:sz w:val="24"/>
          <w:lang w:eastAsia="zh-CN"/>
        </w:rPr>
        <w:t>l levarase a cabo entre o 11 e o</w:t>
      </w:r>
      <w:r w:rsidRPr="008F3ED7">
        <w:rPr>
          <w:rFonts w:asciiTheme="minorHAnsi" w:hAnsiTheme="minorHAnsi"/>
          <w:sz w:val="24"/>
          <w:lang w:eastAsia="zh-CN"/>
        </w:rPr>
        <w:t xml:space="preserve"> 30 de setembro. Farase en base ás seguintes accións: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Análise das actas finais do curso anterior de cada  grupo de alumnos.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Análise dos informes individualizados ou informes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psicopedagóxicos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que poida haber de cada alumno. 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Observación da actividade escolar de cada grupo e de cada un dos alumnos/as durante o traballo de aula..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Realización de probas específicas de avaliación inicial elaboradas previamente polo profesorado en base aos estándares de aprendizaxe do curso anterior.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Valoración dos resultados e toma de decisións para recoller as medidas que se consideren oportunas na programación didáctica.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Reunión da avaliación inicial durante a primeira semana de outubro.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Rexistro dos datos da avaliación inicial nos documentos do profesorado e no XADE.</w:t>
      </w:r>
    </w:p>
    <w:p w:rsidR="00BE2BD2" w:rsidRPr="008F3ED7" w:rsidRDefault="00BE2BD2" w:rsidP="006F3EA5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</w:rPr>
      </w:pPr>
    </w:p>
    <w:p w:rsidR="006F3EA5" w:rsidRPr="008F3ED7" w:rsidRDefault="00220905" w:rsidP="006F3EA5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9</w:t>
      </w:r>
      <w:r w:rsidR="00BE2BD2" w:rsidRPr="008F3ED7">
        <w:rPr>
          <w:rFonts w:asciiTheme="minorHAnsi" w:hAnsiTheme="minorHAnsi"/>
          <w:b/>
          <w:sz w:val="24"/>
          <w:szCs w:val="24"/>
        </w:rPr>
        <w:t xml:space="preserve">.- </w:t>
      </w:r>
      <w:hyperlink w:anchor="__RefHeading___Toc417554253" w:history="1">
        <w:r w:rsidR="006F3EA5" w:rsidRPr="008F3ED7">
          <w:rPr>
            <w:rFonts w:asciiTheme="minorHAnsi" w:hAnsiTheme="minorHAnsi"/>
            <w:b/>
            <w:noProof/>
            <w:sz w:val="24"/>
            <w:szCs w:val="24"/>
            <w:lang w:eastAsia="gl-ES"/>
          </w:rPr>
          <w:t>Procedemento de avaliación continua.</w:t>
        </w:r>
      </w:hyperlink>
      <w:r w:rsidR="00FB47C1" w:rsidRPr="008F3ED7">
        <w:rPr>
          <w:rFonts w:asciiTheme="minorHAnsi" w:hAnsiTheme="minorHAnsi"/>
          <w:b/>
          <w:sz w:val="24"/>
          <w:szCs w:val="24"/>
        </w:rPr>
        <w:t xml:space="preserve">  </w:t>
      </w:r>
    </w:p>
    <w:p w:rsidR="00BE2BD2" w:rsidRPr="008F3ED7" w:rsidRDefault="00BE2BD2" w:rsidP="00BE2BD2">
      <w:pPr>
        <w:rPr>
          <w:rFonts w:asciiTheme="minorHAnsi" w:hAnsiTheme="minorHAnsi"/>
          <w:sz w:val="24"/>
          <w:lang w:eastAsia="zh-CN"/>
        </w:rPr>
      </w:pP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Cada titor/a coordinará o desenvolvemento da avaliación continua que será realizada polo Equipo Docente de xeito </w:t>
      </w:r>
      <w:r w:rsidR="00E543DC" w:rsidRPr="008F3ED7">
        <w:rPr>
          <w:rFonts w:asciiTheme="minorHAnsi" w:hAnsiTheme="minorHAnsi"/>
          <w:sz w:val="24"/>
        </w:rPr>
        <w:t>colexiada</w:t>
      </w:r>
      <w:r w:rsidRPr="008F3ED7">
        <w:rPr>
          <w:rFonts w:asciiTheme="minorHAnsi" w:hAnsiTheme="minorHAnsi"/>
          <w:sz w:val="24"/>
        </w:rPr>
        <w:t xml:space="preserve">. </w:t>
      </w:r>
    </w:p>
    <w:p w:rsidR="00CA7635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Os profesores/as de cada área informarán ao alumnado sobre os obxectivos, competencias básicas, contidos </w:t>
      </w:r>
      <w:r w:rsidR="00BE2BD2" w:rsidRPr="008F3ED7">
        <w:rPr>
          <w:rFonts w:asciiTheme="minorHAnsi" w:hAnsiTheme="minorHAnsi"/>
          <w:sz w:val="24"/>
        </w:rPr>
        <w:t xml:space="preserve"> e estándares de aprendizaxe que se lle van pedir.</w:t>
      </w:r>
      <w:r w:rsidRPr="008F3ED7">
        <w:rPr>
          <w:rFonts w:asciiTheme="minorHAnsi" w:hAnsiTheme="minorHAnsi"/>
          <w:sz w:val="24"/>
        </w:rPr>
        <w:t xml:space="preserve"> Esta información será xeral ao principio de curso e máis concreta ao comezo de cada unidade didáctica. </w:t>
      </w:r>
    </w:p>
    <w:p w:rsidR="001C5D71" w:rsidRPr="008F3ED7" w:rsidRDefault="001C5D71" w:rsidP="00BE2BD2">
      <w:pPr>
        <w:ind w:firstLine="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Para a avaliación </w:t>
      </w:r>
      <w:proofErr w:type="spellStart"/>
      <w:r>
        <w:rPr>
          <w:rFonts w:asciiTheme="minorHAnsi" w:hAnsiTheme="minorHAnsi"/>
          <w:sz w:val="24"/>
        </w:rPr>
        <w:t>contínua</w:t>
      </w:r>
      <w:proofErr w:type="spellEnd"/>
      <w:r>
        <w:rPr>
          <w:rFonts w:asciiTheme="minorHAnsi" w:hAnsiTheme="minorHAnsi"/>
          <w:sz w:val="24"/>
        </w:rPr>
        <w:t xml:space="preserve"> terase en conta toda a actividade desenvolvida polo alumnado: tarefas que </w:t>
      </w:r>
      <w:r w:rsidR="003D145C">
        <w:rPr>
          <w:rFonts w:asciiTheme="minorHAnsi" w:hAnsiTheme="minorHAnsi"/>
          <w:sz w:val="24"/>
        </w:rPr>
        <w:t>realiza</w:t>
      </w:r>
      <w:r>
        <w:rPr>
          <w:rFonts w:asciiTheme="minorHAnsi" w:hAnsiTheme="minorHAnsi"/>
          <w:sz w:val="24"/>
        </w:rPr>
        <w:t xml:space="preserve"> diariamente na aula (exercicios de libro de texto, exercicios de caderno, traballos, participación </w:t>
      </w:r>
      <w:proofErr w:type="spellStart"/>
      <w:r>
        <w:rPr>
          <w:rFonts w:asciiTheme="minorHAnsi" w:hAnsiTheme="minorHAnsi"/>
          <w:sz w:val="24"/>
        </w:rPr>
        <w:t>oral…</w:t>
      </w:r>
      <w:proofErr w:type="spellEnd"/>
      <w:r>
        <w:rPr>
          <w:rFonts w:asciiTheme="minorHAnsi" w:hAnsiTheme="minorHAnsi"/>
          <w:sz w:val="24"/>
        </w:rPr>
        <w:t>), probas escritas periódicas, esforzo e actitude.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 xml:space="preserve">Cando o progreso dun alumno ou alumna non sexa o adecuado, adoptaranse as medidas de atención á </w:t>
      </w:r>
      <w:proofErr w:type="spellStart"/>
      <w:r w:rsidRPr="008F3ED7">
        <w:rPr>
          <w:rFonts w:asciiTheme="minorHAnsi" w:hAnsiTheme="minorHAnsi"/>
          <w:sz w:val="24"/>
        </w:rPr>
        <w:t>diversidad</w:t>
      </w:r>
      <w:proofErr w:type="spellEnd"/>
      <w:r w:rsidRPr="008F3ED7">
        <w:rPr>
          <w:rFonts w:asciiTheme="minorHAnsi" w:hAnsiTheme="minorHAnsi"/>
          <w:sz w:val="24"/>
        </w:rPr>
        <w:t xml:space="preserve"> que procedan: reforzo educativo, adaptación curricular non significativa, apoio pedagó</w:t>
      </w:r>
      <w:r w:rsidR="007F72EC" w:rsidRPr="008F3ED7">
        <w:rPr>
          <w:rFonts w:asciiTheme="minorHAnsi" w:hAnsiTheme="minorHAnsi"/>
          <w:sz w:val="24"/>
        </w:rPr>
        <w:t>x</w:t>
      </w:r>
      <w:r w:rsidRPr="008F3ED7">
        <w:rPr>
          <w:rFonts w:asciiTheme="minorHAnsi" w:hAnsiTheme="minorHAnsi"/>
          <w:sz w:val="24"/>
        </w:rPr>
        <w:t>ico por parte do profesorado encargado desta tarefa, compromiso educativo coas familias</w:t>
      </w:r>
      <w:r w:rsidR="007F72EC" w:rsidRPr="008F3ED7">
        <w:rPr>
          <w:rFonts w:asciiTheme="minorHAnsi" w:hAnsiTheme="minorHAnsi"/>
          <w:sz w:val="24"/>
        </w:rPr>
        <w:t>..</w:t>
      </w:r>
      <w:r w:rsidRPr="008F3ED7">
        <w:rPr>
          <w:rFonts w:asciiTheme="minorHAnsi" w:hAnsiTheme="minorHAnsi"/>
          <w:sz w:val="24"/>
        </w:rPr>
        <w:t xml:space="preserve">. </w:t>
      </w:r>
    </w:p>
    <w:p w:rsidR="00CA7635" w:rsidRPr="008F3ED7" w:rsidRDefault="007F72EC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Durante o</w:t>
      </w:r>
      <w:r w:rsidR="00CA7635" w:rsidRPr="008F3ED7">
        <w:rPr>
          <w:rFonts w:asciiTheme="minorHAnsi" w:hAnsiTheme="minorHAnsi"/>
          <w:sz w:val="24"/>
        </w:rPr>
        <w:t xml:space="preserve"> curso celebraranse tres sesións de avaliación, que coincidirán cos finais de cada un dos trimestres. De cada unha destas sesións o titor/a de o grupo levantará acta coas decisións e acordos adoptados. 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Posteriormente a estas sesións de avaliación, o titor/a informará </w:t>
      </w:r>
      <w:r w:rsidR="00BE2BD2" w:rsidRPr="008F3ED7">
        <w:rPr>
          <w:rFonts w:asciiTheme="minorHAnsi" w:hAnsiTheme="minorHAnsi"/>
          <w:sz w:val="24"/>
        </w:rPr>
        <w:t xml:space="preserve"> </w:t>
      </w:r>
      <w:r w:rsidR="003110B7" w:rsidRPr="008F3ED7">
        <w:rPr>
          <w:rFonts w:asciiTheme="minorHAnsi" w:hAnsiTheme="minorHAnsi"/>
          <w:sz w:val="24"/>
        </w:rPr>
        <w:t>ás familias sobre o resultado da avaliación,</w:t>
      </w:r>
      <w:r w:rsidR="007F72EC" w:rsidRPr="008F3ED7">
        <w:rPr>
          <w:rFonts w:asciiTheme="minorHAnsi" w:hAnsiTheme="minorHAnsi"/>
          <w:sz w:val="24"/>
        </w:rPr>
        <w:t xml:space="preserve"> </w:t>
      </w:r>
      <w:r w:rsidR="00BE2BD2" w:rsidRPr="008F3ED7">
        <w:rPr>
          <w:rFonts w:asciiTheme="minorHAnsi" w:hAnsiTheme="minorHAnsi"/>
          <w:sz w:val="24"/>
        </w:rPr>
        <w:t xml:space="preserve">por escrito, mediante o boletín </w:t>
      </w:r>
      <w:r w:rsidRPr="008F3ED7">
        <w:rPr>
          <w:rFonts w:asciiTheme="minorHAnsi" w:hAnsiTheme="minorHAnsi"/>
          <w:sz w:val="24"/>
        </w:rPr>
        <w:t>de notas</w:t>
      </w:r>
      <w:r w:rsidR="00B154ED" w:rsidRPr="008F3ED7">
        <w:rPr>
          <w:rFonts w:asciiTheme="minorHAnsi" w:hAnsiTheme="minorHAnsi"/>
          <w:sz w:val="24"/>
        </w:rPr>
        <w:t>, e introducirá as cualificacións no XADE.</w:t>
      </w:r>
    </w:p>
    <w:p w:rsidR="00CA7635" w:rsidRPr="008F3ED7" w:rsidRDefault="00B154ED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Independ</w:t>
      </w:r>
      <w:r w:rsidR="00CA7635" w:rsidRPr="008F3ED7">
        <w:rPr>
          <w:rFonts w:asciiTheme="minorHAnsi" w:hAnsiTheme="minorHAnsi"/>
          <w:sz w:val="24"/>
        </w:rPr>
        <w:t xml:space="preserve">entemente destas reunións, a relación entre titor e familia deberá ser </w:t>
      </w:r>
      <w:r w:rsidR="003110B7" w:rsidRPr="008F3ED7">
        <w:rPr>
          <w:rFonts w:asciiTheme="minorHAnsi" w:hAnsiTheme="minorHAnsi"/>
          <w:sz w:val="24"/>
        </w:rPr>
        <w:t>continua</w:t>
      </w:r>
      <w:r w:rsidR="00CA7635" w:rsidRPr="008F3ED7">
        <w:rPr>
          <w:rFonts w:asciiTheme="minorHAnsi" w:hAnsiTheme="minorHAnsi"/>
          <w:sz w:val="24"/>
        </w:rPr>
        <w:t xml:space="preserve"> ao longo do curso escolar, debéndose intensificar as entrevistas coas familias de alumnos cuxo rendemento non sexa adecuado. Cada titor/a terá un rexistro de visitas de pais/ nais. </w:t>
      </w:r>
    </w:p>
    <w:p w:rsidR="003110B7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final de cada curso, o titor/a entregará ás familias información máis detallada da evolución do seu fillo/a, indicando os aspectos que deben mellorarse. Esta información referirase aos obxectivos de cada área e ao grado de adquisición das competencias </w:t>
      </w:r>
      <w:r w:rsidR="007F72EC" w:rsidRPr="008F3ED7">
        <w:rPr>
          <w:rFonts w:asciiTheme="minorHAnsi" w:hAnsiTheme="minorHAnsi"/>
          <w:sz w:val="24"/>
        </w:rPr>
        <w:t>cl</w:t>
      </w:r>
      <w:r w:rsidR="003110B7" w:rsidRPr="008F3ED7">
        <w:rPr>
          <w:rFonts w:asciiTheme="minorHAnsi" w:hAnsiTheme="minorHAnsi"/>
          <w:sz w:val="24"/>
        </w:rPr>
        <w:t xml:space="preserve">ave. </w:t>
      </w:r>
      <w:r w:rsidRPr="008F3ED7">
        <w:rPr>
          <w:rFonts w:asciiTheme="minorHAnsi" w:hAnsiTheme="minorHAnsi"/>
          <w:sz w:val="24"/>
        </w:rPr>
        <w:t xml:space="preserve"> </w:t>
      </w:r>
    </w:p>
    <w:p w:rsidR="00CA7635" w:rsidRPr="008F3ED7" w:rsidRDefault="00CA7635" w:rsidP="003110B7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Esta información curricular será incluída polo titor no expediente académico</w:t>
      </w:r>
      <w:r w:rsidR="003110B7" w:rsidRPr="008F3ED7">
        <w:rPr>
          <w:rFonts w:asciiTheme="minorHAnsi" w:hAnsiTheme="minorHAnsi"/>
          <w:sz w:val="24"/>
        </w:rPr>
        <w:t>.</w:t>
      </w:r>
    </w:p>
    <w:p w:rsidR="007F72EC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Procedemento para </w:t>
      </w:r>
      <w:r w:rsidR="007F72EC" w:rsidRPr="008F3ED7">
        <w:rPr>
          <w:rFonts w:asciiTheme="minorHAnsi" w:hAnsiTheme="minorHAnsi"/>
          <w:sz w:val="24"/>
        </w:rPr>
        <w:t>a toma</w:t>
      </w:r>
      <w:r w:rsidRPr="008F3ED7">
        <w:rPr>
          <w:rFonts w:asciiTheme="minorHAnsi" w:hAnsiTheme="minorHAnsi"/>
          <w:sz w:val="24"/>
        </w:rPr>
        <w:t xml:space="preserve"> de decisión da promoción de </w:t>
      </w:r>
      <w:r w:rsidR="007F72EC" w:rsidRPr="008F3ED7">
        <w:rPr>
          <w:rFonts w:asciiTheme="minorHAnsi" w:hAnsiTheme="minorHAnsi"/>
          <w:sz w:val="24"/>
        </w:rPr>
        <w:t>nivel:</w:t>
      </w:r>
      <w:r w:rsidRPr="008F3ED7">
        <w:rPr>
          <w:rFonts w:asciiTheme="minorHAnsi" w:hAnsiTheme="minorHAnsi"/>
          <w:sz w:val="24"/>
        </w:rPr>
        <w:t xml:space="preserve"> </w:t>
      </w:r>
    </w:p>
    <w:p w:rsidR="007F72EC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Ao finalizar </w:t>
      </w:r>
      <w:r w:rsidR="003110B7" w:rsidRPr="008F3ED7">
        <w:rPr>
          <w:rFonts w:asciiTheme="minorHAnsi" w:hAnsiTheme="minorHAnsi"/>
          <w:sz w:val="24"/>
        </w:rPr>
        <w:t>o curso, o equipo docente de nivel,</w:t>
      </w:r>
      <w:r w:rsidRPr="008F3ED7">
        <w:rPr>
          <w:rFonts w:asciiTheme="minorHAnsi" w:hAnsiTheme="minorHAnsi"/>
          <w:sz w:val="24"/>
        </w:rPr>
        <w:t xml:space="preserve"> reunido en sesión de avaliación final</w:t>
      </w:r>
      <w:r w:rsidR="003110B7" w:rsidRPr="008F3ED7">
        <w:rPr>
          <w:rFonts w:asciiTheme="minorHAnsi" w:hAnsiTheme="minorHAnsi"/>
          <w:sz w:val="24"/>
        </w:rPr>
        <w:t>, deberá</w:t>
      </w:r>
      <w:r w:rsidRPr="008F3ED7">
        <w:rPr>
          <w:rFonts w:asciiTheme="minorHAnsi" w:hAnsiTheme="minorHAnsi"/>
          <w:sz w:val="24"/>
        </w:rPr>
        <w:t xml:space="preserve"> decidir sobre a promoción de cada un dos alumnos e alumnas </w:t>
      </w:r>
      <w:r w:rsidR="007F72EC" w:rsidRPr="008F3ED7">
        <w:rPr>
          <w:rFonts w:asciiTheme="minorHAnsi" w:hAnsiTheme="minorHAnsi"/>
          <w:sz w:val="24"/>
        </w:rPr>
        <w:t xml:space="preserve">ao </w:t>
      </w:r>
      <w:r w:rsidR="003110B7" w:rsidRPr="008F3ED7">
        <w:rPr>
          <w:rFonts w:asciiTheme="minorHAnsi" w:hAnsiTheme="minorHAnsi"/>
          <w:sz w:val="24"/>
        </w:rPr>
        <w:t>curso</w:t>
      </w:r>
      <w:r w:rsidRPr="008F3ED7">
        <w:rPr>
          <w:rFonts w:asciiTheme="minorHAnsi" w:hAnsiTheme="minorHAnsi"/>
          <w:sz w:val="24"/>
        </w:rPr>
        <w:t xml:space="preserve"> seguinte. </w:t>
      </w:r>
    </w:p>
    <w:p w:rsidR="00B154ED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A decisión debe ser </w:t>
      </w:r>
      <w:proofErr w:type="spellStart"/>
      <w:r w:rsidRPr="008F3ED7">
        <w:rPr>
          <w:rFonts w:asciiTheme="minorHAnsi" w:hAnsiTheme="minorHAnsi"/>
          <w:sz w:val="24"/>
        </w:rPr>
        <w:t>consensuada</w:t>
      </w:r>
      <w:proofErr w:type="spellEnd"/>
      <w:r w:rsidRPr="008F3ED7">
        <w:rPr>
          <w:rFonts w:asciiTheme="minorHAnsi" w:hAnsiTheme="minorHAnsi"/>
          <w:sz w:val="24"/>
        </w:rPr>
        <w:t xml:space="preserve"> por todo o profesorado, debendo ter especial consideración a información do titor ou titora. En caso de non existir acordo </w:t>
      </w:r>
      <w:r w:rsidR="00B154ED" w:rsidRPr="008F3ED7">
        <w:rPr>
          <w:rFonts w:asciiTheme="minorHAnsi" w:hAnsiTheme="minorHAnsi"/>
          <w:sz w:val="24"/>
        </w:rPr>
        <w:t>prevalecerá a</w:t>
      </w:r>
      <w:r w:rsidRPr="008F3ED7">
        <w:rPr>
          <w:rFonts w:asciiTheme="minorHAnsi" w:hAnsiTheme="minorHAnsi"/>
          <w:sz w:val="24"/>
        </w:rPr>
        <w:t xml:space="preserve"> opinión do titor/a. 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No caso que un titor ou titora considere que é máis adecuado que un alumno/a permaneza un ano máis no mesmo </w:t>
      </w:r>
      <w:r w:rsidR="00B154ED" w:rsidRPr="008F3ED7">
        <w:rPr>
          <w:rFonts w:asciiTheme="minorHAnsi" w:hAnsiTheme="minorHAnsi"/>
          <w:sz w:val="24"/>
        </w:rPr>
        <w:t>curso</w:t>
      </w:r>
      <w:r w:rsidRPr="008F3ED7">
        <w:rPr>
          <w:rFonts w:asciiTheme="minorHAnsi" w:hAnsiTheme="minorHAnsi"/>
          <w:sz w:val="24"/>
        </w:rPr>
        <w:t xml:space="preserve">, deberá entrevistarse coas familias (antes de que o Equipo Educativo tome a decisión), a fin de solicitar a súa opinión sobre tal medida. De devandita entrevista deberá quedar constancia escrita. </w:t>
      </w:r>
    </w:p>
    <w:p w:rsidR="00CA7635" w:rsidRPr="008F3ED7" w:rsidRDefault="00CA7635" w:rsidP="00CA7635">
      <w:pPr>
        <w:rPr>
          <w:rFonts w:asciiTheme="minorHAnsi" w:hAnsiTheme="minorHAnsi"/>
          <w:sz w:val="24"/>
          <w:lang w:eastAsia="zh-CN"/>
        </w:rPr>
      </w:pPr>
    </w:p>
    <w:p w:rsidR="002A698D" w:rsidRDefault="002A698D" w:rsidP="00BE2BD2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</w:p>
    <w:p w:rsidR="002A698D" w:rsidRDefault="002A698D" w:rsidP="00BE2BD2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</w:p>
    <w:p w:rsidR="00220905" w:rsidRDefault="00220905" w:rsidP="00BE2BD2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</w:p>
    <w:p w:rsidR="00957290" w:rsidRPr="008F3ED7" w:rsidRDefault="00220905" w:rsidP="00BE2BD2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color w:val="FF0000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lastRenderedPageBreak/>
        <w:t>10</w:t>
      </w:r>
      <w:r w:rsidR="00BE2BD2" w:rsidRPr="008F3ED7">
        <w:rPr>
          <w:rFonts w:asciiTheme="minorHAnsi" w:hAnsiTheme="minorHAnsi"/>
          <w:b/>
          <w:sz w:val="24"/>
          <w:szCs w:val="24"/>
        </w:rPr>
        <w:t xml:space="preserve">.- </w:t>
      </w:r>
      <w:r w:rsidR="002C08D8" w:rsidRPr="008F3ED7">
        <w:rPr>
          <w:rFonts w:asciiTheme="minorHAnsi" w:hAnsiTheme="minorHAnsi"/>
          <w:b/>
          <w:sz w:val="24"/>
          <w:szCs w:val="24"/>
        </w:rPr>
        <w:t>Medidas de atención á diversidade</w:t>
      </w:r>
      <w:r w:rsidR="00116A7C">
        <w:rPr>
          <w:rFonts w:asciiTheme="minorHAnsi" w:hAnsiTheme="minorHAnsi"/>
          <w:b/>
          <w:sz w:val="24"/>
          <w:szCs w:val="24"/>
        </w:rPr>
        <w:t xml:space="preserve"> </w:t>
      </w:r>
      <w:r w:rsidR="00FB47C1" w:rsidRPr="008F3ED7">
        <w:rPr>
          <w:rFonts w:asciiTheme="minorHAnsi" w:hAnsiTheme="minorHAnsi"/>
          <w:b/>
          <w:sz w:val="24"/>
          <w:szCs w:val="24"/>
        </w:rPr>
        <w:t xml:space="preserve"> </w:t>
      </w:r>
    </w:p>
    <w:p w:rsidR="00BE2BD2" w:rsidRPr="008F3ED7" w:rsidRDefault="00BE2BD2" w:rsidP="00BE2BD2">
      <w:pPr>
        <w:ind w:firstLine="0"/>
        <w:rPr>
          <w:rFonts w:asciiTheme="minorHAnsi" w:hAnsiTheme="minorHAnsi"/>
          <w:sz w:val="24"/>
          <w:lang w:eastAsia="zh-CN"/>
        </w:rPr>
      </w:pPr>
    </w:p>
    <w:p w:rsidR="00B154ED" w:rsidRPr="008F3ED7" w:rsidRDefault="00D616F6" w:rsidP="00B154ED">
      <w:pPr>
        <w:ind w:firstLine="0"/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t xml:space="preserve">As </w:t>
      </w:r>
      <w:proofErr w:type="spellStart"/>
      <w:r>
        <w:rPr>
          <w:rFonts w:asciiTheme="minorHAnsi" w:hAnsiTheme="minorHAnsi"/>
          <w:sz w:val="24"/>
          <w:lang w:eastAsia="zh-CN"/>
        </w:rPr>
        <w:t>metodolooxías</w:t>
      </w:r>
      <w:proofErr w:type="spellEnd"/>
      <w:r>
        <w:rPr>
          <w:rFonts w:asciiTheme="minorHAnsi" w:hAnsiTheme="minorHAnsi"/>
          <w:sz w:val="24"/>
          <w:lang w:eastAsia="zh-CN"/>
        </w:rPr>
        <w:t xml:space="preserve"> propostas son as principais medidas de atención á diversidade. Ademais,</w:t>
      </w:r>
      <w:r w:rsidR="005E089F">
        <w:rPr>
          <w:rFonts w:asciiTheme="minorHAnsi" w:hAnsiTheme="minorHAnsi"/>
          <w:sz w:val="24"/>
          <w:lang w:eastAsia="zh-CN"/>
        </w:rPr>
        <w:t xml:space="preserve"> poñeranse en marcha aquelas medidas </w:t>
      </w:r>
      <w:r w:rsidR="005E089F" w:rsidRPr="008F3ED7">
        <w:rPr>
          <w:rFonts w:asciiTheme="minorHAnsi" w:hAnsiTheme="minorHAnsi"/>
          <w:sz w:val="24"/>
          <w:lang w:eastAsia="zh-CN"/>
        </w:rPr>
        <w:t>que axuden a xestionar o grupo completo tendo en conta as necesidades específicas de cada un dos seus integrantes</w:t>
      </w:r>
      <w:r w:rsidR="005E089F">
        <w:rPr>
          <w:rFonts w:asciiTheme="minorHAnsi" w:hAnsiTheme="minorHAnsi"/>
          <w:sz w:val="24"/>
          <w:lang w:eastAsia="zh-CN"/>
        </w:rPr>
        <w:t>; por iso</w:t>
      </w:r>
      <w:r>
        <w:rPr>
          <w:rFonts w:asciiTheme="minorHAnsi" w:hAnsiTheme="minorHAnsi"/>
          <w:sz w:val="24"/>
          <w:lang w:eastAsia="zh-CN"/>
        </w:rPr>
        <w:t xml:space="preserve"> </w:t>
      </w:r>
      <w:r w:rsidR="00B154ED" w:rsidRPr="008F3ED7">
        <w:rPr>
          <w:rFonts w:asciiTheme="minorHAnsi" w:hAnsiTheme="minorHAnsi"/>
          <w:sz w:val="24"/>
          <w:lang w:eastAsia="zh-CN"/>
        </w:rPr>
        <w:t xml:space="preserve"> na programación de aula ou na programación de cada unha das unidades didácticas</w:t>
      </w:r>
      <w:r>
        <w:rPr>
          <w:rFonts w:asciiTheme="minorHAnsi" w:hAnsiTheme="minorHAnsi"/>
          <w:sz w:val="24"/>
          <w:lang w:eastAsia="zh-CN"/>
        </w:rPr>
        <w:t xml:space="preserve"> concretaranse medidas específicas para </w:t>
      </w:r>
      <w:r w:rsidR="00B154ED" w:rsidRPr="008F3ED7">
        <w:rPr>
          <w:rFonts w:asciiTheme="minorHAnsi" w:hAnsiTheme="minorHAnsi"/>
          <w:sz w:val="24"/>
          <w:lang w:eastAsia="zh-CN"/>
        </w:rPr>
        <w:t>desenvolver ao longo do curso</w:t>
      </w:r>
      <w:r>
        <w:rPr>
          <w:rFonts w:asciiTheme="minorHAnsi" w:hAnsiTheme="minorHAnsi"/>
          <w:sz w:val="24"/>
          <w:lang w:eastAsia="zh-CN"/>
        </w:rPr>
        <w:t>, entre as que poderían contemplarse, entre outras</w:t>
      </w:r>
      <w:r w:rsidR="00B154ED" w:rsidRPr="008F3ED7">
        <w:rPr>
          <w:rFonts w:asciiTheme="minorHAnsi" w:hAnsiTheme="minorHAnsi"/>
          <w:sz w:val="24"/>
          <w:lang w:eastAsia="zh-CN"/>
        </w:rPr>
        <w:t>:</w:t>
      </w:r>
    </w:p>
    <w:p w:rsidR="00B154ED" w:rsidRPr="008F3ED7" w:rsidRDefault="00B154ED" w:rsidP="00B154ED">
      <w:pPr>
        <w:ind w:firstLine="0"/>
        <w:rPr>
          <w:rFonts w:asciiTheme="minorHAnsi" w:hAnsiTheme="minorHAnsi"/>
          <w:sz w:val="24"/>
          <w:lang w:eastAsia="zh-CN"/>
        </w:rPr>
      </w:pP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Priorizar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os obxectivos e contidos  que se consideren fundamentais para futuras aprendizaxes, que teñan  funcionalidade e aplicación práctica e que fagan referencia a procedementos.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Partir sempre dos coñecementos previos de cada alumno.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Deseñar actividades que teñan diferentes graos de realización e dificultade e que permitan distintos modos de execución.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Deseñar actividades diversas para traballar un mesmo contido e/ou actividades de reforzo para afianzar os contidos mínimos.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Propoñer actividades que se leven a cabo con distintos tipos de agrupamentos: pequeno grupo, gran grupo, individual.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Planificar actividades de libre execución por parte dos alumnos segundo os seus intereses.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Planificar actividades que faciliten  a manipulación e que teñan aplicación na vida cotiá para relacionar o estudado co entorno e darlle maior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significatividade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Distribución heteroxénea do alumnado.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Ubicación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do alumnado con necesidades específicas nos lugares que máis lle favorezan.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Plantexar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sesións onde se alternen a explicación de teoría coa realización de exercicios prácticos.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Priorizar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métodos que favorezan a expresión directa, a reflexión, a comunicación e o descubrimento.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Adecuar a linguaxe do material de estudo segundo o nivel de comprensión dos alumnos/as (especialmente para os alumnos/as con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neae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lastRenderedPageBreak/>
        <w:t xml:space="preserve">Seleccionar técnicas e estratexias metodolóxicas que sendo útiles para todos os alumnos/as, tamén o sexan para os que presentan dificultades de aprendizaxe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neae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. Son especialmente adecuadas: técnicas de demostración e modelado, técnicas de traballo cooperativo, titorías entre iguais, traballo por proxectos, …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Favorecer o tratamento globalizado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interdisciplinar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dos contidos de aprendizaxe buscando a xeneralización.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Partir das motivacións e intereses dos nenos/as (centros de interese).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Fomentar un bo clima de relacións sociais (respecto e tolerancia).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Favorecer o uso de distintos materiais e recursos para que podan manipular e experimentar.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Empregar distintos espazos e recursos dentro e fóra da aula.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Introducir a avaliación do contexto de aula (avaliación continua, valorar o traballo diario, os intereses,</w:t>
      </w:r>
      <w:r w:rsidR="00B53162" w:rsidRPr="008F3ED7">
        <w:rPr>
          <w:rFonts w:asciiTheme="minorHAnsi" w:hAnsiTheme="minorHAnsi"/>
          <w:sz w:val="24"/>
          <w:lang w:eastAsia="zh-CN"/>
        </w:rPr>
        <w:t xml:space="preserve"> </w:t>
      </w:r>
      <w:r w:rsidRPr="008F3ED7">
        <w:rPr>
          <w:rFonts w:asciiTheme="minorHAnsi" w:hAnsiTheme="minorHAnsi"/>
          <w:sz w:val="24"/>
          <w:lang w:eastAsia="zh-CN"/>
        </w:rPr>
        <w:t xml:space="preserve">a participación, traballos individuais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grupais</w:t>
      </w:r>
      <w:proofErr w:type="spellEnd"/>
      <w:r w:rsidRPr="008F3ED7">
        <w:rPr>
          <w:rFonts w:asciiTheme="minorHAnsi" w:hAnsiTheme="minorHAnsi"/>
          <w:sz w:val="24"/>
          <w:lang w:eastAsia="zh-CN"/>
        </w:rPr>
        <w:t>, …)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Concretar e/ou facilitar os contidos mínimos que deben estudar.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Plantexar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modificacións na forma de preguntar nas probas de avaliación (tipo test, de desenvolvemento, exames orais, preguntas de unir con frechas, preguntas curtas,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secuenciar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os pasos dun problema, distanciar as preguntas en distintas follas, empregar apoios visuais, uso das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TICs</w:t>
      </w:r>
      <w:proofErr w:type="spellEnd"/>
      <w:r w:rsidRPr="008F3ED7">
        <w:rPr>
          <w:rFonts w:asciiTheme="minorHAnsi" w:hAnsiTheme="minorHAnsi"/>
          <w:sz w:val="24"/>
          <w:lang w:eastAsia="zh-CN"/>
        </w:rPr>
        <w:t>, …)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Distribución do mobiliario na aula para mellorar a accesibilidade e a optimización da iluminación.</w:t>
      </w:r>
    </w:p>
    <w:p w:rsidR="000B7E87" w:rsidRDefault="00B154ED" w:rsidP="003B04A0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Contratos didácticos co alumnado e coas familias.</w:t>
      </w:r>
    </w:p>
    <w:p w:rsidR="003B04A0" w:rsidRDefault="003B04A0" w:rsidP="003B04A0">
      <w:pPr>
        <w:rPr>
          <w:rFonts w:asciiTheme="minorHAnsi" w:hAnsiTheme="minorHAnsi"/>
          <w:sz w:val="24"/>
          <w:lang w:eastAsia="zh-CN"/>
        </w:rPr>
      </w:pPr>
    </w:p>
    <w:p w:rsidR="005E089F" w:rsidRDefault="005E089F" w:rsidP="003B04A0">
      <w:pPr>
        <w:rPr>
          <w:rFonts w:asciiTheme="minorHAnsi" w:hAnsiTheme="minorHAnsi"/>
          <w:sz w:val="24"/>
          <w:lang w:eastAsia="zh-CN"/>
        </w:rPr>
      </w:pPr>
      <w:proofErr w:type="spellStart"/>
      <w:r>
        <w:rPr>
          <w:rFonts w:asciiTheme="minorHAnsi" w:hAnsiTheme="minorHAnsi"/>
          <w:sz w:val="24"/>
          <w:lang w:eastAsia="zh-CN"/>
        </w:rPr>
        <w:t>Implementaranse</w:t>
      </w:r>
      <w:proofErr w:type="spellEnd"/>
      <w:r>
        <w:rPr>
          <w:rFonts w:asciiTheme="minorHAnsi" w:hAnsiTheme="minorHAnsi"/>
          <w:sz w:val="24"/>
          <w:lang w:eastAsia="zh-CN"/>
        </w:rPr>
        <w:t xml:space="preserve"> tamén as medidas deseñadas para o alumnado con necesidades específicas de apoio educativo: apoio de especialistas en pedagoxía terapéutica e audición e linguaxe, apoio de profesorado ordinario con horario dispoñible, </w:t>
      </w:r>
      <w:proofErr w:type="spellStart"/>
      <w:r>
        <w:rPr>
          <w:rFonts w:asciiTheme="minorHAnsi" w:hAnsiTheme="minorHAnsi"/>
          <w:sz w:val="24"/>
          <w:lang w:eastAsia="zh-CN"/>
        </w:rPr>
        <w:t>etc</w:t>
      </w:r>
      <w:proofErr w:type="spellEnd"/>
      <w:r>
        <w:rPr>
          <w:rFonts w:asciiTheme="minorHAnsi" w:hAnsiTheme="minorHAnsi"/>
          <w:sz w:val="24"/>
          <w:lang w:eastAsia="zh-CN"/>
        </w:rPr>
        <w:t>.</w:t>
      </w:r>
    </w:p>
    <w:p w:rsidR="003B04A0" w:rsidRPr="003B04A0" w:rsidRDefault="003B04A0" w:rsidP="003B04A0">
      <w:pPr>
        <w:rPr>
          <w:rFonts w:asciiTheme="minorHAnsi" w:hAnsiTheme="minorHAnsi"/>
          <w:sz w:val="24"/>
          <w:lang w:eastAsia="zh-CN"/>
        </w:rPr>
      </w:pPr>
    </w:p>
    <w:p w:rsidR="00220905" w:rsidRDefault="00220905" w:rsidP="003B04A0">
      <w:pPr>
        <w:rPr>
          <w:rFonts w:asciiTheme="minorHAnsi" w:hAnsiTheme="minorHAnsi" w:cs="Arial"/>
          <w:b/>
          <w:bCs/>
          <w:sz w:val="24"/>
        </w:rPr>
      </w:pPr>
    </w:p>
    <w:p w:rsidR="00220905" w:rsidRDefault="00220905" w:rsidP="003B04A0">
      <w:pPr>
        <w:rPr>
          <w:rFonts w:asciiTheme="minorHAnsi" w:hAnsiTheme="minorHAnsi" w:cs="Arial"/>
          <w:b/>
          <w:bCs/>
          <w:sz w:val="24"/>
        </w:rPr>
      </w:pPr>
    </w:p>
    <w:p w:rsidR="00220905" w:rsidRDefault="00220905" w:rsidP="003B04A0">
      <w:pPr>
        <w:rPr>
          <w:rFonts w:asciiTheme="minorHAnsi" w:hAnsiTheme="minorHAnsi" w:cs="Arial"/>
          <w:b/>
          <w:bCs/>
          <w:sz w:val="24"/>
        </w:rPr>
      </w:pPr>
    </w:p>
    <w:p w:rsidR="00220905" w:rsidRDefault="00220905" w:rsidP="003B04A0">
      <w:pPr>
        <w:rPr>
          <w:rFonts w:asciiTheme="minorHAnsi" w:hAnsiTheme="minorHAnsi" w:cs="Arial"/>
          <w:b/>
          <w:bCs/>
          <w:sz w:val="24"/>
        </w:rPr>
      </w:pPr>
    </w:p>
    <w:p w:rsidR="003B04A0" w:rsidRPr="003B04A0" w:rsidRDefault="00220905" w:rsidP="003B04A0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lastRenderedPageBreak/>
        <w:t>11</w:t>
      </w:r>
      <w:r w:rsidR="00356E2A">
        <w:rPr>
          <w:rFonts w:asciiTheme="minorHAnsi" w:hAnsiTheme="minorHAnsi" w:cs="Arial"/>
          <w:b/>
          <w:bCs/>
          <w:sz w:val="24"/>
        </w:rPr>
        <w:t>. Avaliación do proceso de ensino e da práctica docente</w:t>
      </w:r>
    </w:p>
    <w:p w:rsidR="003B04A0" w:rsidRPr="003B04A0" w:rsidRDefault="003B04A0" w:rsidP="003B04A0">
      <w:pPr>
        <w:rPr>
          <w:rFonts w:asciiTheme="minorHAnsi" w:hAnsiTheme="minorHAnsi" w:cs="Arial"/>
          <w:b/>
          <w:bCs/>
          <w:sz w:val="24"/>
        </w:rPr>
      </w:pPr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bookmarkStart w:id="0" w:name="_Toc433099662"/>
      <w:bookmarkStart w:id="1" w:name="_Toc440355816"/>
      <w:r w:rsidRPr="003B04A0">
        <w:rPr>
          <w:rFonts w:asciiTheme="minorHAnsi" w:hAnsiTheme="minorHAnsi"/>
          <w:sz w:val="24"/>
        </w:rPr>
        <w:t>Indicadores de logro do proceso de ensino</w:t>
      </w:r>
      <w:bookmarkEnd w:id="0"/>
      <w:bookmarkEnd w:id="1"/>
    </w:p>
    <w:p w:rsidR="003B04A0" w:rsidRPr="003B04A0" w:rsidRDefault="003B04A0" w:rsidP="003B04A0">
      <w:pPr>
        <w:rPr>
          <w:rFonts w:asciiTheme="minorHAnsi" w:hAnsiTheme="minorHAnsi"/>
          <w:b/>
          <w:bCs/>
          <w:sz w:val="24"/>
        </w:rPr>
      </w:pPr>
    </w:p>
    <w:tbl>
      <w:tblPr>
        <w:tblpPr w:leftFromText="141" w:rightFromText="141" w:vertAnchor="text" w:tblpX="423" w:tblpY="1"/>
        <w:tblOverlap w:val="never"/>
        <w:tblW w:w="13698" w:type="dxa"/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0603"/>
        <w:gridCol w:w="774"/>
        <w:gridCol w:w="773"/>
        <w:gridCol w:w="773"/>
        <w:gridCol w:w="775"/>
      </w:tblGrid>
      <w:tr w:rsidR="003B04A0" w:rsidRPr="003B04A0" w:rsidTr="003B04A0">
        <w:trPr>
          <w:trHeight w:val="259"/>
        </w:trPr>
        <w:tc>
          <w:tcPr>
            <w:tcW w:w="10603" w:type="dxa"/>
            <w:tcBorders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B04A0">
        <w:trPr>
          <w:trHeight w:val="259"/>
        </w:trPr>
        <w:tc>
          <w:tcPr>
            <w:tcW w:w="106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1. O nivel de dificultade foi adecuado ás características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2. Conseguiuse crear un conflito cognitivo que favoreceu a aprendizaxe.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3. Conseguiuse motivar para lograr a actividade intelectual e física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4. Conseguiuse a participación activa de todo 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5. Contouse co apoio e coa implicación das familias no traballo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6. Mantívose un contacto periódico coa familia por parte do profesorado.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7. Adoptáronse as medidas curriculares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8. Adoptáronse as medidas organizativas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9. Atendeuse adecuadamente á diversidade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10. Usáronse distintos instrumentos de avaliación.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11. Dáse un peso real á observación do traballo na aula.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12. Valorouse adecuadamente o traballo colaborativo do alumnado dentro do grupo.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  <w:lang w:val="pt-PT"/>
        </w:rPr>
      </w:pPr>
      <w:r w:rsidRPr="003B04A0">
        <w:rPr>
          <w:rFonts w:asciiTheme="minorHAnsi" w:hAnsiTheme="minorHAnsi"/>
          <w:sz w:val="24"/>
          <w:lang w:val="pt-PT"/>
        </w:rPr>
        <w:br w:type="textWrapping" w:clear="all"/>
      </w:r>
    </w:p>
    <w:p w:rsidR="005E089F" w:rsidRDefault="005E089F" w:rsidP="003B04A0">
      <w:pPr>
        <w:rPr>
          <w:rFonts w:asciiTheme="minorHAnsi" w:hAnsiTheme="minorHAnsi"/>
          <w:sz w:val="24"/>
        </w:rPr>
      </w:pPr>
      <w:bookmarkStart w:id="2" w:name="_Toc433099663"/>
      <w:bookmarkStart w:id="3" w:name="_Toc440355817"/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r w:rsidRPr="003B04A0">
        <w:rPr>
          <w:rFonts w:asciiTheme="minorHAnsi" w:hAnsiTheme="minorHAnsi"/>
          <w:sz w:val="24"/>
        </w:rPr>
        <w:lastRenderedPageBreak/>
        <w:t>Indicadores de logro da práctica docente</w:t>
      </w:r>
      <w:bookmarkEnd w:id="2"/>
      <w:bookmarkEnd w:id="3"/>
      <w:r w:rsidRPr="003B04A0">
        <w:rPr>
          <w:rFonts w:asciiTheme="minorHAnsi" w:hAnsiTheme="minorHAnsi"/>
          <w:sz w:val="24"/>
        </w:rPr>
        <w:t xml:space="preserve"> </w:t>
      </w:r>
    </w:p>
    <w:tbl>
      <w:tblPr>
        <w:tblW w:w="1378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0639"/>
        <w:gridCol w:w="787"/>
        <w:gridCol w:w="786"/>
        <w:gridCol w:w="786"/>
        <w:gridCol w:w="786"/>
      </w:tblGrid>
      <w:tr w:rsidR="003B04A0" w:rsidRPr="003B04A0" w:rsidTr="00356E2A">
        <w:trPr>
          <w:trHeight w:val="265"/>
        </w:trPr>
        <w:tc>
          <w:tcPr>
            <w:tcW w:w="10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3145" w:type="dxa"/>
            <w:gridSpan w:val="4"/>
            <w:tcBorders>
              <w:lef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1. Como norma xeral, fanse explicacións xerais para todo o alumnado.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2. Ofrécense a cada alumno/a as explicacións individualizadas que precisa.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3. Elabóranse actividades atendendo á diversidade.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4. Elabóranse probas de avaliación adaptadas ás necesidades do alumnado con NEAE.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5. Utilízanse distintas estratexias metodolóxicas en función dos temas a tratar.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6. Combínase o traballo individual e en equipo.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7. Poténcianse estratexias de animación á lectura.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8. Poténcianse estratexias tanto de expresión como de comprensión oral e escrita.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9. Incorpóranse as TIC aos procesos de ensino – aprendizaxe.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10. Préstase atención aos elementos transversais</w:t>
            </w:r>
            <w:r w:rsidR="007636DC">
              <w:rPr>
                <w:rFonts w:asciiTheme="minorHAnsi" w:hAnsiTheme="minorHAnsi"/>
                <w:sz w:val="24"/>
              </w:rPr>
              <w:t xml:space="preserve">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11. Ofrécense ao alumnado de forma rápida os resultados das probas /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12. Analízanse e coméntanse co alumnado os aspectos máis significativos derivados da corrección das probas, traballos,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etc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13. Dáselle ao alumnado a posibilidade de visualizar e comentar os seus acertos e erros.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14. Grao de implicación do profesorado nas funcións de titoría e orientación.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15. Adecuación, logo da súa aplicación, das ACS propostas e aprobadas.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  <w:r w:rsidR="007636DC">
              <w:rPr>
                <w:rFonts w:asciiTheme="minorHAnsi" w:hAnsiTheme="minorHAnsi"/>
                <w:sz w:val="24"/>
              </w:rPr>
              <w:t>6</w:t>
            </w:r>
            <w:r w:rsidRPr="003B04A0">
              <w:rPr>
                <w:rFonts w:asciiTheme="minorHAnsi" w:hAnsiTheme="minorHAnsi"/>
                <w:sz w:val="24"/>
              </w:rPr>
              <w:t xml:space="preserve">. Avalíase a eficacia dos programas de apoio, reforzo, recuperación,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ampliación…</w:t>
            </w:r>
            <w:proofErr w:type="spellEnd"/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</w:rPr>
      </w:pPr>
    </w:p>
    <w:p w:rsidR="00356E2A" w:rsidRDefault="00356E2A" w:rsidP="003B04A0">
      <w:pPr>
        <w:rPr>
          <w:rFonts w:asciiTheme="minorHAnsi" w:hAnsiTheme="minorHAnsi"/>
          <w:sz w:val="24"/>
        </w:rPr>
      </w:pPr>
      <w:bookmarkStart w:id="4" w:name="_Toc433099664"/>
      <w:bookmarkStart w:id="5" w:name="_Toc440355818"/>
    </w:p>
    <w:bookmarkEnd w:id="4"/>
    <w:bookmarkEnd w:id="5"/>
    <w:p w:rsidR="003B04A0" w:rsidRDefault="003B04A0" w:rsidP="003B04A0">
      <w:pPr>
        <w:rPr>
          <w:rFonts w:asciiTheme="minorHAnsi" w:hAnsiTheme="minorHAnsi"/>
          <w:sz w:val="24"/>
        </w:rPr>
      </w:pPr>
    </w:p>
    <w:p w:rsidR="00356E2A" w:rsidRPr="00356E2A" w:rsidRDefault="00220905" w:rsidP="003B04A0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12</w:t>
      </w:r>
      <w:r w:rsidR="00356E2A" w:rsidRPr="00356E2A">
        <w:rPr>
          <w:rFonts w:asciiTheme="minorHAnsi" w:hAnsiTheme="minorHAnsi"/>
          <w:b/>
          <w:sz w:val="24"/>
        </w:rPr>
        <w:t xml:space="preserve">. Avaliación da programación </w:t>
      </w:r>
      <w:r w:rsidR="007636DC">
        <w:rPr>
          <w:rFonts w:asciiTheme="minorHAnsi" w:hAnsiTheme="minorHAnsi"/>
          <w:b/>
          <w:sz w:val="24"/>
        </w:rPr>
        <w:t>didáctica</w:t>
      </w:r>
    </w:p>
    <w:p w:rsidR="00356E2A" w:rsidRDefault="00356E2A" w:rsidP="003B04A0">
      <w:pPr>
        <w:rPr>
          <w:rFonts w:asciiTheme="minorHAnsi" w:hAnsiTheme="minorHAnsi"/>
          <w:b/>
          <w:sz w:val="24"/>
        </w:rPr>
      </w:pPr>
    </w:p>
    <w:p w:rsidR="003B04A0" w:rsidRPr="00356E2A" w:rsidRDefault="003B04A0" w:rsidP="003B04A0">
      <w:pPr>
        <w:rPr>
          <w:rFonts w:asciiTheme="minorHAnsi" w:hAnsiTheme="minorHAnsi"/>
          <w:sz w:val="24"/>
        </w:rPr>
      </w:pPr>
      <w:r w:rsidRPr="00356E2A">
        <w:rPr>
          <w:rFonts w:asciiTheme="minorHAnsi" w:hAnsiTheme="minorHAnsi"/>
          <w:sz w:val="24"/>
        </w:rPr>
        <w:t>Period</w:t>
      </w:r>
      <w:r w:rsidR="00356E2A">
        <w:rPr>
          <w:rFonts w:asciiTheme="minorHAnsi" w:hAnsiTheme="minorHAnsi"/>
          <w:sz w:val="24"/>
        </w:rPr>
        <w:t>icidade coa que se revisará: cada ano, a principio de curso</w:t>
      </w:r>
    </w:p>
    <w:p w:rsidR="00356E2A" w:rsidRDefault="00356E2A" w:rsidP="003B04A0">
      <w:pPr>
        <w:rPr>
          <w:rFonts w:asciiTheme="minorHAnsi" w:hAnsiTheme="minorHAnsi"/>
          <w:sz w:val="24"/>
        </w:rPr>
      </w:pPr>
      <w:bookmarkStart w:id="6" w:name="_Toc440355820"/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r w:rsidRPr="003B04A0">
        <w:rPr>
          <w:rFonts w:asciiTheme="minorHAnsi" w:hAnsiTheme="minorHAnsi"/>
          <w:sz w:val="24"/>
        </w:rPr>
        <w:t>Indicadores</w:t>
      </w:r>
      <w:bookmarkEnd w:id="6"/>
      <w:r w:rsidRPr="003B04A0">
        <w:rPr>
          <w:rFonts w:asciiTheme="minorHAnsi" w:hAnsiTheme="minorHAnsi"/>
          <w:sz w:val="24"/>
        </w:rPr>
        <w:t xml:space="preserve"> </w:t>
      </w:r>
    </w:p>
    <w:tbl>
      <w:tblPr>
        <w:tblW w:w="13641" w:type="dxa"/>
        <w:tblInd w:w="354" w:type="dxa"/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1213"/>
        <w:gridCol w:w="627"/>
        <w:gridCol w:w="587"/>
        <w:gridCol w:w="587"/>
        <w:gridCol w:w="627"/>
      </w:tblGrid>
      <w:tr w:rsidR="003B04A0" w:rsidRPr="003B04A0" w:rsidTr="003B04A0">
        <w:trPr>
          <w:trHeight w:val="293"/>
        </w:trPr>
        <w:tc>
          <w:tcPr>
            <w:tcW w:w="1121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B04A0">
        <w:trPr>
          <w:trHeight w:val="334"/>
        </w:trPr>
        <w:tc>
          <w:tcPr>
            <w:tcW w:w="112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O desenvolvemento da programación respondeu á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secuenciación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e a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temporalización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da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secuenciación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dos estándares para cada </w:t>
            </w:r>
            <w:r w:rsidR="007636DC">
              <w:rPr>
                <w:rFonts w:asciiTheme="minorHAnsi" w:hAnsiTheme="minorHAnsi"/>
                <w:sz w:val="24"/>
              </w:rPr>
              <w:t>avaliación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</w:t>
            </w:r>
            <w:r w:rsidR="007636DC">
              <w:rPr>
                <w:rFonts w:asciiTheme="minorHAnsi" w:hAnsiTheme="minorHAnsi"/>
                <w:sz w:val="24"/>
              </w:rPr>
              <w:t>dos estándares mínimos para a promoción do alumnado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Asignación a cada estándar do peso correspondente na cualificación.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Vinculación de cada estándar a un ou varios instrumentos para a súa avaliación.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7636DC" w:rsidP="003B04A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Concreción dos elementos transversais.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 secuencia de traballo na aula.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materiais didácticos utilizados.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do libro </w:t>
            </w:r>
            <w:r w:rsidR="007636DC">
              <w:rPr>
                <w:rFonts w:asciiTheme="minorHAnsi" w:hAnsiTheme="minorHAnsi"/>
                <w:sz w:val="24"/>
              </w:rPr>
              <w:t>de texto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 plan de avaliación inicial deseñado.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</w:t>
            </w:r>
            <w:r w:rsidR="007636DC">
              <w:rPr>
                <w:rFonts w:asciiTheme="minorHAnsi" w:hAnsiTheme="minorHAnsi"/>
                <w:sz w:val="24"/>
              </w:rPr>
              <w:t>a proba de avaliación inicial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lastRenderedPageBreak/>
              <w:t>Adecuación das pautas xerais establecidas para a avaliación continua</w:t>
            </w:r>
            <w:r w:rsidR="007636DC">
              <w:rPr>
                <w:rFonts w:asciiTheme="minorHAnsi" w:hAnsiTheme="minorHAnsi"/>
                <w:sz w:val="24"/>
              </w:rPr>
              <w:t xml:space="preserve">.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exames, tendo en conta o valor de cada estándar.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dos programas de apoio, recuperación,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etc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>. vinculados aos estándares.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das medidas específicas de atención ao alumnado con NEAE.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Grao de desenvolvemento das actividades complementarias e extraescolares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mecanismos para informar ás familias sobre criterios de avaliación, estándares e instrumentos.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mecanismos para informar ás familias sobre os criterios de promoción.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Adecuación do seguimento e da revisión da programación ao longo do curso.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Contribución desde a materia ao plan de lectura do centro.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Grao de integración das TIC no desenvolvemento da materia.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  <w:lang w:val="pt-PT"/>
        </w:rPr>
      </w:pPr>
    </w:p>
    <w:p w:rsidR="00335EA6" w:rsidRPr="003B04A0" w:rsidRDefault="00335EA6" w:rsidP="00116A7C">
      <w:pPr>
        <w:ind w:firstLine="0"/>
        <w:rPr>
          <w:rFonts w:asciiTheme="minorHAnsi" w:hAnsiTheme="minorHAnsi"/>
          <w:b/>
          <w:sz w:val="24"/>
        </w:rPr>
      </w:pPr>
    </w:p>
    <w:sectPr w:rsidR="00335EA6" w:rsidRPr="003B04A0" w:rsidSect="00B9798B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lang w:val="es-E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lang w:val="es-E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lang w:val="es-E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0000005"/>
    <w:multiLevelType w:val="multilevel"/>
    <w:tmpl w:val="00000005"/>
    <w:name w:val="RTF_Num 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trike w:val="0"/>
        <w:dstrike w:val="0"/>
        <w:color w:val="auto"/>
      </w:rPr>
    </w:lvl>
  </w:abstractNum>
  <w:abstractNum w:abstractNumId="4">
    <w:nsid w:val="03DA728F"/>
    <w:multiLevelType w:val="hybridMultilevel"/>
    <w:tmpl w:val="42C4B4D0"/>
    <w:lvl w:ilvl="0" w:tplc="0B0C251A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AE101D7"/>
    <w:multiLevelType w:val="multilevel"/>
    <w:tmpl w:val="A36836E8"/>
    <w:lvl w:ilvl="0">
      <w:start w:val="1"/>
      <w:numFmt w:val="decimal"/>
      <w:pStyle w:val="tt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10B947B0"/>
    <w:multiLevelType w:val="hybridMultilevel"/>
    <w:tmpl w:val="D090B3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7A22F3"/>
    <w:multiLevelType w:val="hybridMultilevel"/>
    <w:tmpl w:val="084CB176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>
    <w:nsid w:val="14F47EF3"/>
    <w:multiLevelType w:val="hybridMultilevel"/>
    <w:tmpl w:val="FF9A613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B2A5CC1"/>
    <w:multiLevelType w:val="hybridMultilevel"/>
    <w:tmpl w:val="A4CC9740"/>
    <w:lvl w:ilvl="0" w:tplc="11DEE2A2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B5DFF"/>
    <w:multiLevelType w:val="hybridMultilevel"/>
    <w:tmpl w:val="AC3AC214"/>
    <w:lvl w:ilvl="0" w:tplc="0C0A0017">
      <w:start w:val="1"/>
      <w:numFmt w:val="lowerLetter"/>
      <w:lvlText w:val="%1)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>
    <w:nsid w:val="233B563B"/>
    <w:multiLevelType w:val="hybridMultilevel"/>
    <w:tmpl w:val="8B107254"/>
    <w:lvl w:ilvl="0" w:tplc="51EE738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EB146A"/>
    <w:multiLevelType w:val="hybridMultilevel"/>
    <w:tmpl w:val="9A7E6108"/>
    <w:lvl w:ilvl="0" w:tplc="F81E2E3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F829EB"/>
    <w:multiLevelType w:val="multilevel"/>
    <w:tmpl w:val="8DD22008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abstractNum w:abstractNumId="14">
    <w:nsid w:val="2C892FAF"/>
    <w:multiLevelType w:val="hybridMultilevel"/>
    <w:tmpl w:val="169229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3F0CFD"/>
    <w:multiLevelType w:val="hybridMultilevel"/>
    <w:tmpl w:val="4F3E517E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4483D95"/>
    <w:multiLevelType w:val="hybridMultilevel"/>
    <w:tmpl w:val="604EFB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E7167E"/>
    <w:multiLevelType w:val="hybridMultilevel"/>
    <w:tmpl w:val="3384D488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8">
    <w:nsid w:val="545214E9"/>
    <w:multiLevelType w:val="hybridMultilevel"/>
    <w:tmpl w:val="AA3C3C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D36823"/>
    <w:multiLevelType w:val="hybridMultilevel"/>
    <w:tmpl w:val="93ACC910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0">
    <w:nsid w:val="58A20B4C"/>
    <w:multiLevelType w:val="hybridMultilevel"/>
    <w:tmpl w:val="D590B570"/>
    <w:lvl w:ilvl="0" w:tplc="8FCCEE8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>
    <w:nsid w:val="5CC820A1"/>
    <w:multiLevelType w:val="hybridMultilevel"/>
    <w:tmpl w:val="13B08D9C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3A463D"/>
    <w:multiLevelType w:val="hybridMultilevel"/>
    <w:tmpl w:val="0C80E9B0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1ED1094"/>
    <w:multiLevelType w:val="hybridMultilevel"/>
    <w:tmpl w:val="408E07F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72E04643"/>
    <w:multiLevelType w:val="hybridMultilevel"/>
    <w:tmpl w:val="8264DDDA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7B05B67"/>
    <w:multiLevelType w:val="hybridMultilevel"/>
    <w:tmpl w:val="947E4252"/>
    <w:lvl w:ilvl="0" w:tplc="CAA00F8C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hint="default"/>
        <w:color w:val="auto"/>
        <w:sz w:val="24"/>
      </w:rPr>
    </w:lvl>
    <w:lvl w:ilvl="1" w:tplc="045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78535980"/>
    <w:multiLevelType w:val="hybridMultilevel"/>
    <w:tmpl w:val="A0D2276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78616263"/>
    <w:multiLevelType w:val="hybridMultilevel"/>
    <w:tmpl w:val="707CC95E"/>
    <w:lvl w:ilvl="0" w:tplc="65E2F60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8">
    <w:nsid w:val="7BAD6654"/>
    <w:multiLevelType w:val="hybridMultilevel"/>
    <w:tmpl w:val="CC5C5D8C"/>
    <w:lvl w:ilvl="0" w:tplc="C7EAFCBE">
      <w:start w:val="1"/>
      <w:numFmt w:val="lowerLetter"/>
      <w:lvlText w:val="%1)"/>
      <w:lvlJc w:val="left"/>
      <w:pPr>
        <w:ind w:left="854" w:hanging="57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9">
    <w:nsid w:val="7F8D21C2"/>
    <w:multiLevelType w:val="hybridMultilevel"/>
    <w:tmpl w:val="6C5A3D50"/>
    <w:lvl w:ilvl="0" w:tplc="0C0A000F">
      <w:start w:val="1"/>
      <w:numFmt w:val="decimal"/>
      <w:lvlText w:val="%1.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25"/>
  </w:num>
  <w:num w:numId="3">
    <w:abstractNumId w:val="26"/>
  </w:num>
  <w:num w:numId="4">
    <w:abstractNumId w:val="28"/>
  </w:num>
  <w:num w:numId="5">
    <w:abstractNumId w:val="8"/>
  </w:num>
  <w:num w:numId="6">
    <w:abstractNumId w:val="27"/>
  </w:num>
  <w:num w:numId="7">
    <w:abstractNumId w:val="20"/>
  </w:num>
  <w:num w:numId="8">
    <w:abstractNumId w:val="11"/>
  </w:num>
  <w:num w:numId="9">
    <w:abstractNumId w:val="14"/>
  </w:num>
  <w:num w:numId="10">
    <w:abstractNumId w:val="19"/>
  </w:num>
  <w:num w:numId="11">
    <w:abstractNumId w:val="7"/>
  </w:num>
  <w:num w:numId="12">
    <w:abstractNumId w:val="17"/>
  </w:num>
  <w:num w:numId="13">
    <w:abstractNumId w:val="23"/>
  </w:num>
  <w:num w:numId="14">
    <w:abstractNumId w:val="18"/>
  </w:num>
  <w:num w:numId="15">
    <w:abstractNumId w:val="6"/>
  </w:num>
  <w:num w:numId="16">
    <w:abstractNumId w:val="22"/>
  </w:num>
  <w:num w:numId="17">
    <w:abstractNumId w:val="21"/>
  </w:num>
  <w:num w:numId="18">
    <w:abstractNumId w:val="15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4"/>
  </w:num>
  <w:num w:numId="23">
    <w:abstractNumId w:val="13"/>
  </w:num>
  <w:num w:numId="24">
    <w:abstractNumId w:val="1"/>
  </w:num>
  <w:num w:numId="25">
    <w:abstractNumId w:val="2"/>
  </w:num>
  <w:num w:numId="26">
    <w:abstractNumId w:val="3"/>
  </w:num>
  <w:num w:numId="27">
    <w:abstractNumId w:val="0"/>
  </w:num>
  <w:num w:numId="28">
    <w:abstractNumId w:val="29"/>
  </w:num>
  <w:num w:numId="29">
    <w:abstractNumId w:val="16"/>
  </w:num>
  <w:num w:numId="30">
    <w:abstractNumId w:val="12"/>
  </w:num>
  <w:num w:numId="31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compat/>
  <w:rsids>
    <w:rsidRoot w:val="00B9798B"/>
    <w:rsid w:val="0001295A"/>
    <w:rsid w:val="0003457D"/>
    <w:rsid w:val="00037731"/>
    <w:rsid w:val="00057082"/>
    <w:rsid w:val="00066A12"/>
    <w:rsid w:val="00074CB8"/>
    <w:rsid w:val="000A5BD7"/>
    <w:rsid w:val="000B7E87"/>
    <w:rsid w:val="001056DF"/>
    <w:rsid w:val="00116A7C"/>
    <w:rsid w:val="00123789"/>
    <w:rsid w:val="0014383A"/>
    <w:rsid w:val="001539E8"/>
    <w:rsid w:val="00164773"/>
    <w:rsid w:val="001716A8"/>
    <w:rsid w:val="00182ED4"/>
    <w:rsid w:val="0018543E"/>
    <w:rsid w:val="00185D0D"/>
    <w:rsid w:val="001C5D71"/>
    <w:rsid w:val="001D62D9"/>
    <w:rsid w:val="0020158A"/>
    <w:rsid w:val="00220905"/>
    <w:rsid w:val="002600C9"/>
    <w:rsid w:val="00267537"/>
    <w:rsid w:val="00276F67"/>
    <w:rsid w:val="002A698D"/>
    <w:rsid w:val="002C08D8"/>
    <w:rsid w:val="002D0552"/>
    <w:rsid w:val="002D0A7F"/>
    <w:rsid w:val="002E1A22"/>
    <w:rsid w:val="002F02F1"/>
    <w:rsid w:val="002F167E"/>
    <w:rsid w:val="00307D0D"/>
    <w:rsid w:val="003107EA"/>
    <w:rsid w:val="003110B7"/>
    <w:rsid w:val="00320DF8"/>
    <w:rsid w:val="003314CA"/>
    <w:rsid w:val="0033432B"/>
    <w:rsid w:val="00335EA6"/>
    <w:rsid w:val="00356E2A"/>
    <w:rsid w:val="003739FE"/>
    <w:rsid w:val="003808A4"/>
    <w:rsid w:val="0038589F"/>
    <w:rsid w:val="003B04A0"/>
    <w:rsid w:val="003B4D2A"/>
    <w:rsid w:val="003D145C"/>
    <w:rsid w:val="0040658C"/>
    <w:rsid w:val="00407783"/>
    <w:rsid w:val="00427449"/>
    <w:rsid w:val="00434AAF"/>
    <w:rsid w:val="00434E50"/>
    <w:rsid w:val="00465C6E"/>
    <w:rsid w:val="004915DF"/>
    <w:rsid w:val="004B6889"/>
    <w:rsid w:val="005002F1"/>
    <w:rsid w:val="00506C2A"/>
    <w:rsid w:val="0053176C"/>
    <w:rsid w:val="00536BC6"/>
    <w:rsid w:val="005A20DA"/>
    <w:rsid w:val="005C6309"/>
    <w:rsid w:val="005E089F"/>
    <w:rsid w:val="00607CC7"/>
    <w:rsid w:val="00634F91"/>
    <w:rsid w:val="00636E04"/>
    <w:rsid w:val="00677105"/>
    <w:rsid w:val="00696054"/>
    <w:rsid w:val="006A215C"/>
    <w:rsid w:val="006C0D57"/>
    <w:rsid w:val="006D49C5"/>
    <w:rsid w:val="006F3EA5"/>
    <w:rsid w:val="00716F78"/>
    <w:rsid w:val="00720767"/>
    <w:rsid w:val="00736417"/>
    <w:rsid w:val="00752B56"/>
    <w:rsid w:val="00760767"/>
    <w:rsid w:val="007636DC"/>
    <w:rsid w:val="007A6B32"/>
    <w:rsid w:val="007F72EC"/>
    <w:rsid w:val="008133B3"/>
    <w:rsid w:val="008146B3"/>
    <w:rsid w:val="00862DF2"/>
    <w:rsid w:val="00891176"/>
    <w:rsid w:val="008A6831"/>
    <w:rsid w:val="008B432D"/>
    <w:rsid w:val="008D3FDB"/>
    <w:rsid w:val="008F3ED7"/>
    <w:rsid w:val="0090489B"/>
    <w:rsid w:val="0090627C"/>
    <w:rsid w:val="00925FE7"/>
    <w:rsid w:val="00932456"/>
    <w:rsid w:val="00933A4E"/>
    <w:rsid w:val="00957290"/>
    <w:rsid w:val="009739C6"/>
    <w:rsid w:val="009B601C"/>
    <w:rsid w:val="009F0A8A"/>
    <w:rsid w:val="00A07354"/>
    <w:rsid w:val="00A35A38"/>
    <w:rsid w:val="00A44967"/>
    <w:rsid w:val="00A521C7"/>
    <w:rsid w:val="00A52C76"/>
    <w:rsid w:val="00A74099"/>
    <w:rsid w:val="00A906DA"/>
    <w:rsid w:val="00A94A3A"/>
    <w:rsid w:val="00AE27AC"/>
    <w:rsid w:val="00AE49AA"/>
    <w:rsid w:val="00B1416E"/>
    <w:rsid w:val="00B154ED"/>
    <w:rsid w:val="00B301AC"/>
    <w:rsid w:val="00B32943"/>
    <w:rsid w:val="00B467F4"/>
    <w:rsid w:val="00B53162"/>
    <w:rsid w:val="00B67EA5"/>
    <w:rsid w:val="00B95C38"/>
    <w:rsid w:val="00B9798B"/>
    <w:rsid w:val="00BB003C"/>
    <w:rsid w:val="00BC0BA4"/>
    <w:rsid w:val="00BC19CF"/>
    <w:rsid w:val="00BE2BD2"/>
    <w:rsid w:val="00BE48FE"/>
    <w:rsid w:val="00C16F82"/>
    <w:rsid w:val="00C1766F"/>
    <w:rsid w:val="00C87158"/>
    <w:rsid w:val="00C977B4"/>
    <w:rsid w:val="00CA08FA"/>
    <w:rsid w:val="00CA17DC"/>
    <w:rsid w:val="00CA7635"/>
    <w:rsid w:val="00CB489E"/>
    <w:rsid w:val="00CE0420"/>
    <w:rsid w:val="00CE55CF"/>
    <w:rsid w:val="00CE5F30"/>
    <w:rsid w:val="00D00878"/>
    <w:rsid w:val="00D04D02"/>
    <w:rsid w:val="00D04D15"/>
    <w:rsid w:val="00D15B5A"/>
    <w:rsid w:val="00D378B8"/>
    <w:rsid w:val="00D422AA"/>
    <w:rsid w:val="00D616F6"/>
    <w:rsid w:val="00D64DA2"/>
    <w:rsid w:val="00D80A3F"/>
    <w:rsid w:val="00D85203"/>
    <w:rsid w:val="00DD3535"/>
    <w:rsid w:val="00DD641B"/>
    <w:rsid w:val="00DE2A52"/>
    <w:rsid w:val="00E543DC"/>
    <w:rsid w:val="00E94918"/>
    <w:rsid w:val="00EF4E45"/>
    <w:rsid w:val="00F0650B"/>
    <w:rsid w:val="00F14D58"/>
    <w:rsid w:val="00F431EE"/>
    <w:rsid w:val="00F77652"/>
    <w:rsid w:val="00F84940"/>
    <w:rsid w:val="00F91393"/>
    <w:rsid w:val="00F9625A"/>
    <w:rsid w:val="00FB47C1"/>
    <w:rsid w:val="00FD7CE5"/>
    <w:rsid w:val="00FE4F9D"/>
    <w:rsid w:val="00FF5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gl-ES" w:eastAsia="gl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eastAsia="Calibri"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eastAsia="Calibri"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cab1">
    <w:name w:val="_ttcab1"/>
    <w:basedOn w:val="Normal"/>
    <w:qFormat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qFormat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qFormat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pPr>
      <w:spacing w:after="0" w:line="240" w:lineRule="auto"/>
    </w:pPr>
    <w:rPr>
      <w:rFonts w:ascii="Calibri" w:hAnsi="Calibri"/>
      <w:lang w:val="es-E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rsid w:val="003B04A0"/>
    <w:rPr>
      <w:rFonts w:ascii="Arial" w:eastAsia="Calibri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rsid w:val="003B04A0"/>
    <w:rPr>
      <w:rFonts w:ascii="Verdana" w:eastAsia="SimSun" w:hAnsi="Verdana"/>
      <w:b/>
      <w:bCs/>
      <w:caps/>
      <w:sz w:val="24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rsid w:val="003B04A0"/>
    <w:rPr>
      <w:rFonts w:ascii="Arial" w:eastAsia="Calibri" w:hAnsi="Arial" w:cs="Arial"/>
      <w:b/>
      <w:bCs/>
      <w:sz w:val="26"/>
      <w:szCs w:val="26"/>
      <w:lang w:val="es-ES" w:eastAsia="en-US"/>
    </w:rPr>
  </w:style>
  <w:style w:type="paragraph" w:customStyle="1" w:styleId="ColorfulList-Accent11">
    <w:name w:val="Colorful List - Accent 11"/>
    <w:basedOn w:val="Normal"/>
    <w:uiPriority w:val="99"/>
    <w:rsid w:val="00C977B4"/>
    <w:pPr>
      <w:tabs>
        <w:tab w:val="clear" w:pos="851"/>
      </w:tabs>
      <w:autoSpaceDE/>
      <w:autoSpaceDN/>
      <w:adjustRightInd/>
      <w:spacing w:before="0" w:after="0" w:line="240" w:lineRule="auto"/>
      <w:ind w:left="720" w:firstLine="0"/>
      <w:jc w:val="left"/>
    </w:pPr>
    <w:rPr>
      <w:rFonts w:cs="Arial"/>
      <w:sz w:val="24"/>
      <w:lang w:val="es-ES_tradnl"/>
    </w:rPr>
  </w:style>
  <w:style w:type="paragraph" w:styleId="Sinespaciado">
    <w:name w:val="No Spacing"/>
    <w:uiPriority w:val="1"/>
    <w:qFormat/>
    <w:rsid w:val="00C977B4"/>
    <w:pPr>
      <w:tabs>
        <w:tab w:val="left" w:pos="851"/>
      </w:tabs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hAnsi="Arial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6895</Words>
  <Characters>40462</Characters>
  <Application>Microsoft Office Word</Application>
  <DocSecurity>0</DocSecurity>
  <Lines>337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ÁREA</vt:lpstr>
    </vt:vector>
  </TitlesOfParts>
  <Company>Windows uE</Company>
  <LinksUpToDate>false</LinksUpToDate>
  <CharactersWithSpaces>47263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ÁREA</dc:title>
  <dc:creator>daniel</dc:creator>
  <cp:lastModifiedBy>Usuario</cp:lastModifiedBy>
  <cp:revision>3</cp:revision>
  <cp:lastPrinted>2015-10-15T09:37:00Z</cp:lastPrinted>
  <dcterms:created xsi:type="dcterms:W3CDTF">2019-09-24T11:59:00Z</dcterms:created>
  <dcterms:modified xsi:type="dcterms:W3CDTF">2019-11-18T08:29:00Z</dcterms:modified>
</cp:coreProperties>
</file>