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97E" w:rsidRDefault="00DD697E" w:rsidP="004C4660">
      <w:pPr>
        <w:ind w:left="284" w:firstLine="0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CURSO 2019-20</w:t>
      </w:r>
    </w:p>
    <w:p w:rsidR="004C4660" w:rsidRPr="00DF4404" w:rsidRDefault="004C4660" w:rsidP="004C4660">
      <w:pPr>
        <w:ind w:left="284" w:firstLine="0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MATEMÁTICAS-3º</w:t>
      </w:r>
      <w:r w:rsidRPr="00DF4404">
        <w:rPr>
          <w:rFonts w:asciiTheme="minorHAnsi" w:hAnsiTheme="minorHAnsi"/>
          <w:b/>
          <w:sz w:val="36"/>
          <w:szCs w:val="36"/>
        </w:rPr>
        <w:t xml:space="preserve"> DE EDUCACIÓN PRIMARIA-PROGRAMACIÓN DIDÁCTICA</w:t>
      </w:r>
    </w:p>
    <w:p w:rsidR="004C4660" w:rsidRDefault="004C4660" w:rsidP="00066A12">
      <w:pPr>
        <w:rPr>
          <w:rFonts w:ascii="Calibri" w:hAnsi="Calibri"/>
          <w:b/>
          <w:spacing w:val="1"/>
          <w:sz w:val="24"/>
        </w:rPr>
      </w:pPr>
    </w:p>
    <w:p w:rsidR="004C4660" w:rsidRDefault="004C4660" w:rsidP="00066A12">
      <w:pPr>
        <w:rPr>
          <w:rFonts w:ascii="Calibri" w:hAnsi="Calibri"/>
          <w:b/>
          <w:spacing w:val="1"/>
          <w:sz w:val="24"/>
        </w:rPr>
      </w:pPr>
    </w:p>
    <w:p w:rsidR="004C4660" w:rsidRDefault="004C4660" w:rsidP="00066A12">
      <w:pPr>
        <w:rPr>
          <w:rFonts w:ascii="Calibri" w:hAnsi="Calibri"/>
          <w:b/>
          <w:spacing w:val="1"/>
          <w:sz w:val="24"/>
        </w:rPr>
      </w:pPr>
    </w:p>
    <w:p w:rsidR="004C4660" w:rsidRDefault="004C4660" w:rsidP="00066A12">
      <w:pPr>
        <w:rPr>
          <w:rFonts w:ascii="Calibri" w:hAnsi="Calibri"/>
          <w:b/>
          <w:spacing w:val="1"/>
          <w:sz w:val="24"/>
        </w:rPr>
      </w:pPr>
    </w:p>
    <w:p w:rsidR="00AB48EF" w:rsidRDefault="00AB48EF" w:rsidP="00066A12">
      <w:pPr>
        <w:rPr>
          <w:rFonts w:ascii="Calibri" w:hAnsi="Calibri"/>
          <w:b/>
          <w:spacing w:val="1"/>
          <w:sz w:val="24"/>
        </w:rPr>
      </w:pPr>
      <w:r w:rsidRPr="008F3ED7">
        <w:rPr>
          <w:rFonts w:ascii="Calibri" w:hAnsi="Calibri"/>
          <w:b/>
          <w:spacing w:val="1"/>
          <w:sz w:val="24"/>
        </w:rPr>
        <w:t xml:space="preserve">1.- Competencias clave: </w:t>
      </w:r>
    </w:p>
    <w:p w:rsidR="00AB48EF" w:rsidRDefault="00AB48EF" w:rsidP="00066A12">
      <w:pPr>
        <w:rPr>
          <w:rFonts w:ascii="Calibri" w:hAnsi="Calibri"/>
          <w:b/>
          <w:spacing w:val="1"/>
          <w:sz w:val="24"/>
        </w:rPr>
      </w:pPr>
    </w:p>
    <w:p w:rsidR="00AB48EF" w:rsidRPr="008F3ED7" w:rsidRDefault="00AB48EF" w:rsidP="00353CF6">
      <w:pPr>
        <w:ind w:left="501" w:firstLine="0"/>
        <w:rPr>
          <w:rFonts w:ascii="Calibri" w:hAnsi="Calibri"/>
          <w:bCs/>
          <w:sz w:val="24"/>
          <w:lang w:val="es-ES"/>
        </w:rPr>
      </w:pPr>
      <w:r w:rsidRPr="008F3ED7">
        <w:rPr>
          <w:rFonts w:ascii="Calibri" w:hAnsi="Calibri"/>
          <w:bCs/>
          <w:sz w:val="24"/>
          <w:lang w:val="es-ES"/>
        </w:rPr>
        <w:t xml:space="preserve">1. Competencia en comunicación lingüística (CCL).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Refírese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á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habilidade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para utilizar 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lingua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, expresar ideas e interactuar con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outraspersoas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de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xeito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oral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ou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escrita. </w:t>
      </w:r>
    </w:p>
    <w:p w:rsidR="00AB48EF" w:rsidRPr="008F3ED7" w:rsidRDefault="00AB48EF" w:rsidP="00353CF6">
      <w:pPr>
        <w:ind w:left="501" w:firstLine="0"/>
        <w:rPr>
          <w:rFonts w:ascii="Calibri" w:hAnsi="Calibri"/>
          <w:bCs/>
          <w:sz w:val="24"/>
          <w:lang w:val="es-ES"/>
        </w:rPr>
      </w:pPr>
      <w:r w:rsidRPr="008F3ED7">
        <w:rPr>
          <w:rFonts w:ascii="Calibri" w:hAnsi="Calibri"/>
          <w:bCs/>
          <w:sz w:val="24"/>
          <w:lang w:val="es-ES"/>
        </w:rPr>
        <w:t xml:space="preserve">2. Competencia matemática e competencias básicas en ciencia e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tecnoloxía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(CMCT). 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primeira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alude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ás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capacidades para aplicar o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razoamento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matemático para resolver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cuestións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da vida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cotiá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; a competencia en ciencia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céntrasenas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habilidades para utilizar os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coñecementos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e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metodoloxía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científicos para explicar 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realidade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que nos rodea; e a competencia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tecnolóxica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, en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como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aplicar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estescoñecementos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e métodos para dar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respostaaosdesexos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e necesidades humanos. </w:t>
      </w:r>
    </w:p>
    <w:p w:rsidR="00AB48EF" w:rsidRPr="008F3ED7" w:rsidRDefault="00AB48EF" w:rsidP="00353CF6">
      <w:pPr>
        <w:ind w:left="501" w:firstLine="0"/>
        <w:rPr>
          <w:rFonts w:ascii="Calibri" w:hAnsi="Calibri"/>
          <w:bCs/>
          <w:sz w:val="24"/>
          <w:lang w:val="es-ES"/>
        </w:rPr>
      </w:pPr>
      <w:r w:rsidRPr="008F3ED7">
        <w:rPr>
          <w:rFonts w:ascii="Calibri" w:hAnsi="Calibri"/>
          <w:bCs/>
          <w:sz w:val="24"/>
          <w:lang w:val="es-ES"/>
        </w:rPr>
        <w:t xml:space="preserve">3. Competencia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dixital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(CD). Implica o uso seguro e crítico das TIC para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obter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, analizar, producir e intercambiar información. </w:t>
      </w:r>
    </w:p>
    <w:p w:rsidR="00AB48EF" w:rsidRPr="008F3ED7" w:rsidRDefault="00AB48EF" w:rsidP="00353CF6">
      <w:pPr>
        <w:ind w:left="501" w:firstLine="0"/>
        <w:rPr>
          <w:rFonts w:ascii="Calibri" w:hAnsi="Calibri"/>
          <w:bCs/>
          <w:sz w:val="24"/>
          <w:lang w:val="es-ES"/>
        </w:rPr>
      </w:pPr>
      <w:r w:rsidRPr="008F3ED7">
        <w:rPr>
          <w:rFonts w:ascii="Calibri" w:hAnsi="Calibri"/>
          <w:bCs/>
          <w:sz w:val="24"/>
          <w:lang w:val="es-ES"/>
        </w:rPr>
        <w:t xml:space="preserve">4. Aprender a aprender (CAA). É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unha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das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principais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competencias,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xa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que implica que o alumno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desenvolva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súacapacidade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para iniciar 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aprendizaxe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e persistir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nel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, organizar as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súastarefas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e tempo, e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traballar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de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xeito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individual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ou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colaborativo para conseguir un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obxectivo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. </w:t>
      </w:r>
    </w:p>
    <w:p w:rsidR="00AB48EF" w:rsidRPr="008F3ED7" w:rsidRDefault="00AB48EF" w:rsidP="00353CF6">
      <w:pPr>
        <w:ind w:left="501" w:firstLine="0"/>
        <w:rPr>
          <w:rFonts w:ascii="Calibri" w:hAnsi="Calibri"/>
          <w:bCs/>
          <w:sz w:val="24"/>
          <w:lang w:val="es-ES"/>
        </w:rPr>
      </w:pPr>
      <w:r w:rsidRPr="008F3ED7">
        <w:rPr>
          <w:rFonts w:ascii="Calibri" w:hAnsi="Calibri"/>
          <w:bCs/>
          <w:sz w:val="24"/>
          <w:lang w:val="es-ES"/>
        </w:rPr>
        <w:t xml:space="preserve">5. Competencias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sociais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e cívicas (CSC). Fan referencia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ás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capacidades para relacionarse coas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persoas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e participar de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xeito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activo, participativa e democrático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na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vida social e cívica. </w:t>
      </w:r>
    </w:p>
    <w:p w:rsidR="00AB48EF" w:rsidRDefault="00AB48EF" w:rsidP="00353CF6">
      <w:pPr>
        <w:ind w:left="501" w:firstLine="0"/>
        <w:rPr>
          <w:rFonts w:ascii="Calibri" w:hAnsi="Calibri"/>
          <w:bCs/>
          <w:sz w:val="24"/>
          <w:lang w:val="es-ES"/>
        </w:rPr>
      </w:pPr>
      <w:r w:rsidRPr="008F3ED7">
        <w:rPr>
          <w:rFonts w:ascii="Calibri" w:hAnsi="Calibri"/>
          <w:bCs/>
          <w:sz w:val="24"/>
          <w:lang w:val="es-ES"/>
        </w:rPr>
        <w:t xml:space="preserve">6. Sentido da iniciativa e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espírito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emprendedor (CSIEE). Implica as habilidades necesarias para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converter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as ideas en actos, como 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creatividadeou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as capacidades para asumir riscos e planificar e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cestionarproxectos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. </w:t>
      </w:r>
    </w:p>
    <w:p w:rsidR="00AB48EF" w:rsidRPr="00353CF6" w:rsidRDefault="00AB48EF" w:rsidP="00353CF6">
      <w:pPr>
        <w:ind w:left="501" w:firstLine="0"/>
        <w:rPr>
          <w:rFonts w:ascii="Calibri" w:hAnsi="Calibri"/>
          <w:bCs/>
          <w:sz w:val="24"/>
          <w:lang w:val="es-ES"/>
        </w:rPr>
      </w:pPr>
      <w:r w:rsidRPr="008F3ED7">
        <w:rPr>
          <w:rFonts w:ascii="Calibri" w:hAnsi="Calibri"/>
          <w:bCs/>
          <w:sz w:val="24"/>
          <w:lang w:val="es-ES"/>
        </w:rPr>
        <w:t xml:space="preserve">7. Conciencia e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expresiónsculturais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(CCEC).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Fai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referencia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ácapacidade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para apreciar a importancia da expresión a través da música, as artes plásticas e escénicas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ou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a literatura.</w:t>
      </w:r>
    </w:p>
    <w:p w:rsidR="00AB48EF" w:rsidRDefault="00AB48EF" w:rsidP="00066A12">
      <w:pPr>
        <w:rPr>
          <w:rFonts w:ascii="Calibri" w:hAnsi="Calibri"/>
          <w:spacing w:val="1"/>
          <w:sz w:val="24"/>
        </w:rPr>
      </w:pPr>
    </w:p>
    <w:p w:rsidR="00AB48EF" w:rsidRPr="008F3ED7" w:rsidRDefault="00AB48EF" w:rsidP="00066A12">
      <w:pPr>
        <w:rPr>
          <w:rFonts w:ascii="Calibri" w:hAnsi="Calibri"/>
          <w:spacing w:val="1"/>
          <w:sz w:val="24"/>
        </w:rPr>
      </w:pPr>
    </w:p>
    <w:p w:rsidR="00AB48EF" w:rsidRPr="008F3ED7" w:rsidRDefault="00AB48EF" w:rsidP="00C1766F">
      <w:pPr>
        <w:rPr>
          <w:rFonts w:ascii="Calibri" w:hAnsi="Calibri"/>
          <w:b/>
          <w:spacing w:val="1"/>
          <w:sz w:val="24"/>
        </w:rPr>
      </w:pPr>
      <w:r w:rsidRPr="008F3ED7">
        <w:rPr>
          <w:rFonts w:ascii="Calibri" w:hAnsi="Calibri"/>
          <w:b/>
          <w:sz w:val="24"/>
        </w:rPr>
        <w:t xml:space="preserve">2.- Obxectivos da educación primaria. </w:t>
      </w:r>
    </w:p>
    <w:p w:rsidR="00AB48EF" w:rsidRPr="008F3ED7" w:rsidRDefault="00AB48EF" w:rsidP="00066A12">
      <w:pPr>
        <w:ind w:left="284" w:firstLine="0"/>
        <w:rPr>
          <w:rFonts w:ascii="Calibri" w:hAnsi="Calibri"/>
          <w:sz w:val="24"/>
        </w:rPr>
      </w:pPr>
    </w:p>
    <w:p w:rsidR="00AB48EF" w:rsidRPr="008F3ED7" w:rsidRDefault="00AB48EF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A educación primaria contribuirá a desenvolver nos nenos e nas nenas as capacidades que lles permita:</w:t>
      </w:r>
    </w:p>
    <w:p w:rsidR="00AB48EF" w:rsidRPr="008F3ED7" w:rsidRDefault="00AB48EF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 e apreciar os valores e as normas de convivencia, aprender a obrar de acordo con elas, prepararse para o exercicio activo da cidadanía e respectar os dereitos humanos, así como o pluralismo propio dunha sociedade democrática.</w:t>
      </w:r>
    </w:p>
    <w:p w:rsidR="00AB48EF" w:rsidRPr="008F3ED7" w:rsidRDefault="00AB48EF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:rsidR="00AB48EF" w:rsidRPr="008F3ED7" w:rsidRDefault="00AB48EF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Adquirir habilidades para a prevención e para a resolución pacífica de conflitos que lles permitan desenvolverse con autonomía no ámbito familiar e doméstico, así como nos grupos sociais cos que se relacionan. </w:t>
      </w:r>
    </w:p>
    <w:p w:rsidR="00AB48EF" w:rsidRPr="008F3ED7" w:rsidRDefault="00AB48EF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Coñecer, comprender e respectar as diferentes culturas e as diferenzas entre as persoas, a igualdade de dereitos e oportunidades de homes e mulleres e a non discriminación de persoas con discapacidade nin por outros motivos.</w:t>
      </w:r>
    </w:p>
    <w:p w:rsidR="00AB48EF" w:rsidRPr="008F3ED7" w:rsidRDefault="00AB48EF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 e utilizar de xeito apropiado a lingua galega e a lingua castelá, e desenvolver hábitos de lectura en ambas as linguas.</w:t>
      </w:r>
    </w:p>
    <w:p w:rsidR="00AB48EF" w:rsidRPr="008F3ED7" w:rsidRDefault="00AB48EF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Adquirir en, polo menos, unha lingua estranxeira a competencia comunicativa básica que lles permita expresar e comprender mensaxes sinxelas e desenvolverse en situacións cotiás.</w:t>
      </w:r>
    </w:p>
    <w:p w:rsidR="00AB48EF" w:rsidRPr="008F3ED7" w:rsidRDefault="00AB48EF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Desenvolver as competencias matemáticas básicas e iniciarse na resolución de problemas que requiran a realización de operacións elementais de cálculo, coñecementos xeométricos e estimacións, así como ser quen de aplicalos ás situacións da súa vida cotiá.</w:t>
      </w:r>
    </w:p>
    <w:p w:rsidR="00AB48EF" w:rsidRPr="008F3ED7" w:rsidRDefault="00AB48EF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 os aspectos fundamentais das ciencias da natureza, as ciencias sociais, a xeografía, a historia e a cultura, con especial atención aos relacionados e vinculados con Galicia.</w:t>
      </w:r>
    </w:p>
    <w:p w:rsidR="00AB48EF" w:rsidRPr="008F3ED7" w:rsidRDefault="00AB48EF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Iniciarse na utilización, para a aprendizaxe, das tecnoloxías da información e da comunicación, desenvolvendo un espírito crítico ante as mensaxes que reciben e elaboran.</w:t>
      </w:r>
    </w:p>
    <w:p w:rsidR="00AB48EF" w:rsidRPr="008F3ED7" w:rsidRDefault="00AB48EF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Utilizar diferentes representacións e expresións artísticas e iniciarse na construción de propostas visuais e audiovisuais.</w:t>
      </w:r>
    </w:p>
    <w:p w:rsidR="00AB48EF" w:rsidRPr="008F3ED7" w:rsidRDefault="00AB48EF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Valorar a hixiene e a saúde, aceptar o propio corpo e o das demais persoas, respectar as diferenzas e utilizar a educación física e o deporte como medios para favorecer o desenvolvemento persoal e social.</w:t>
      </w:r>
    </w:p>
    <w:p w:rsidR="00AB48EF" w:rsidRPr="008F3ED7" w:rsidRDefault="00AB48EF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 e valorar os animais máis próximos ao ser humano e adoptar modos de comportamento que favorezan o seu coidado.</w:t>
      </w:r>
    </w:p>
    <w:p w:rsidR="00AB48EF" w:rsidRPr="008F3ED7" w:rsidRDefault="00AB48EF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lastRenderedPageBreak/>
        <w:t xml:space="preserve">Desenvolver as súas capacidades afectivas en todos os ámbitos da personalidade e nas súas relacións coas demais persoas, así como unha actitude contraria á violencia, aos prexuízos de calquera tipo e aos estereotipos sexistas e de discriminación por cuestións de diversidade </w:t>
      </w:r>
      <w:proofErr w:type="spellStart"/>
      <w:r w:rsidRPr="008F3ED7">
        <w:rPr>
          <w:rFonts w:ascii="Calibri" w:hAnsi="Calibri"/>
          <w:sz w:val="24"/>
        </w:rPr>
        <w:t>afectivo-sexual</w:t>
      </w:r>
      <w:proofErr w:type="spellEnd"/>
      <w:r w:rsidRPr="008F3ED7">
        <w:rPr>
          <w:rFonts w:ascii="Calibri" w:hAnsi="Calibri"/>
          <w:sz w:val="24"/>
        </w:rPr>
        <w:t>.</w:t>
      </w:r>
    </w:p>
    <w:p w:rsidR="00AB48EF" w:rsidRPr="008F3ED7" w:rsidRDefault="00AB48EF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Fomentar a educación viaria e actitudes de respecto que incidan na prevención dos accidentes de tráfico.</w:t>
      </w:r>
    </w:p>
    <w:p w:rsidR="00AB48EF" w:rsidRDefault="00AB48EF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Coñecer, apreciar e valorar as singularidades culturais, lingüísticas, físicas e sociais de Galicia, poñendo de relevancia as mulleres e homes que realizaron achegas importantes á cultura e á sociedade galegas.</w:t>
      </w:r>
    </w:p>
    <w:p w:rsidR="00AB48EF" w:rsidRDefault="00AB48EF" w:rsidP="00786481">
      <w:pPr>
        <w:rPr>
          <w:rFonts w:ascii="Calibri" w:hAnsi="Calibri"/>
          <w:sz w:val="24"/>
        </w:rPr>
      </w:pPr>
    </w:p>
    <w:p w:rsidR="00AB48EF" w:rsidRPr="008F3ED7" w:rsidRDefault="00AB48EF" w:rsidP="00066A12">
      <w:pPr>
        <w:rPr>
          <w:rFonts w:ascii="Calibri" w:hAnsi="Calibri"/>
          <w:spacing w:val="1"/>
          <w:sz w:val="24"/>
        </w:rPr>
      </w:pPr>
    </w:p>
    <w:p w:rsidR="00AB48EF" w:rsidRDefault="00AB48EF" w:rsidP="003B4D2A">
      <w:pPr>
        <w:ind w:firstLine="0"/>
        <w:rPr>
          <w:rFonts w:ascii="Calibri" w:hAnsi="Calibri"/>
          <w:b/>
          <w:sz w:val="24"/>
        </w:rPr>
      </w:pPr>
      <w:r w:rsidRPr="00833614">
        <w:rPr>
          <w:rFonts w:ascii="Calibri" w:hAnsi="Calibri"/>
          <w:b/>
          <w:sz w:val="24"/>
        </w:rPr>
        <w:t xml:space="preserve">3.- Vinculación entre obxectivos, contidos, criterios de avaliación, estándares de aprendizaxe e competencias clave. </w:t>
      </w:r>
    </w:p>
    <w:p w:rsidR="00AB48EF" w:rsidRDefault="00AB48EF" w:rsidP="00786481"/>
    <w:tbl>
      <w:tblPr>
        <w:tblW w:w="5000" w:type="pct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1110"/>
        <w:gridCol w:w="4110"/>
        <w:gridCol w:w="13"/>
        <w:gridCol w:w="3343"/>
        <w:gridCol w:w="4054"/>
        <w:gridCol w:w="1486"/>
      </w:tblGrid>
      <w:tr w:rsidR="00AB48EF" w:rsidRPr="00786481" w:rsidTr="00786481">
        <w:trPr>
          <w:tblHeader/>
        </w:trPr>
        <w:tc>
          <w:tcPr>
            <w:tcW w:w="1110" w:type="dxa"/>
            <w:vAlign w:val="center"/>
          </w:tcPr>
          <w:p w:rsidR="00AB48EF" w:rsidRPr="00786481" w:rsidRDefault="00AB48EF" w:rsidP="00786481">
            <w:pPr>
              <w:ind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ÁREA</w:t>
            </w:r>
          </w:p>
        </w:tc>
        <w:tc>
          <w:tcPr>
            <w:tcW w:w="7466" w:type="dxa"/>
            <w:gridSpan w:val="3"/>
            <w:vAlign w:val="center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MATEMÁTICAS</w:t>
            </w:r>
          </w:p>
        </w:tc>
        <w:tc>
          <w:tcPr>
            <w:tcW w:w="4054" w:type="dxa"/>
            <w:vAlign w:val="center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 xml:space="preserve">CURSO </w:t>
            </w:r>
          </w:p>
        </w:tc>
        <w:tc>
          <w:tcPr>
            <w:tcW w:w="1486" w:type="dxa"/>
            <w:vAlign w:val="center"/>
          </w:tcPr>
          <w:p w:rsidR="00AB48EF" w:rsidRPr="00786481" w:rsidRDefault="00AB48EF" w:rsidP="00786481">
            <w:pPr>
              <w:ind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TERCEIRO</w:t>
            </w:r>
          </w:p>
        </w:tc>
      </w:tr>
      <w:tr w:rsidR="00AB48EF" w:rsidRPr="00786481" w:rsidTr="00786481">
        <w:tblPrEx>
          <w:tblLook w:val="0000"/>
        </w:tblPrEx>
        <w:trPr>
          <w:tblHeader/>
        </w:trPr>
        <w:tc>
          <w:tcPr>
            <w:tcW w:w="1110" w:type="dxa"/>
            <w:vAlign w:val="center"/>
          </w:tcPr>
          <w:p w:rsidR="00AB48EF" w:rsidRPr="00786481" w:rsidRDefault="00AB48EF" w:rsidP="00786481">
            <w:pPr>
              <w:ind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Obxectivos</w:t>
            </w:r>
          </w:p>
        </w:tc>
        <w:tc>
          <w:tcPr>
            <w:tcW w:w="4110" w:type="dxa"/>
            <w:vAlign w:val="center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Contidos</w:t>
            </w:r>
          </w:p>
        </w:tc>
        <w:tc>
          <w:tcPr>
            <w:tcW w:w="3356" w:type="dxa"/>
            <w:gridSpan w:val="2"/>
            <w:vAlign w:val="center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Criterios de avaliación</w:t>
            </w:r>
          </w:p>
        </w:tc>
        <w:tc>
          <w:tcPr>
            <w:tcW w:w="4054" w:type="dxa"/>
            <w:vAlign w:val="center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Estándares de aprendizaxe</w:t>
            </w:r>
          </w:p>
        </w:tc>
        <w:tc>
          <w:tcPr>
            <w:tcW w:w="1486" w:type="dxa"/>
            <w:vAlign w:val="center"/>
          </w:tcPr>
          <w:p w:rsidR="00AB48EF" w:rsidRDefault="00AB48EF" w:rsidP="00786481">
            <w:pPr>
              <w:ind w:firstLine="0"/>
              <w:jc w:val="center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Competencias</w:t>
            </w:r>
          </w:p>
          <w:p w:rsidR="00AB48EF" w:rsidRPr="00786481" w:rsidRDefault="00AB48EF" w:rsidP="00786481">
            <w:pPr>
              <w:ind w:firstLine="0"/>
              <w:jc w:val="center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clave</w:t>
            </w:r>
          </w:p>
        </w:tc>
      </w:tr>
      <w:tr w:rsidR="00AB48EF" w:rsidRPr="00786481" w:rsidTr="00786481">
        <w:tc>
          <w:tcPr>
            <w:tcW w:w="14116" w:type="dxa"/>
            <w:gridSpan w:val="6"/>
            <w:vAlign w:val="center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BLOQUE 1. PROCESOS, MÉTODOS E ACTITUDES EN MATEMÁTICAS</w:t>
            </w:r>
          </w:p>
        </w:tc>
      </w:tr>
      <w:tr w:rsidR="00AB48EF" w:rsidRPr="00786481" w:rsidTr="00786481">
        <w:tc>
          <w:tcPr>
            <w:tcW w:w="1110" w:type="dxa"/>
            <w:vMerge w:val="restart"/>
          </w:tcPr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</w:t>
            </w:r>
          </w:p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e</w:t>
            </w:r>
          </w:p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g</w:t>
            </w:r>
          </w:p>
        </w:tc>
        <w:tc>
          <w:tcPr>
            <w:tcW w:w="4110" w:type="dxa"/>
            <w:vMerge w:val="restart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 xml:space="preserve">B1.1. Planificación do proceso de resolución de problemas: análise e comprensión do enunciado. Estratexias e procedementos postos en práctica: facer un debuxo, unha táboa, un esquema da situación, ensaio e erro razoado, operacións matemáticas axeitadas </w:t>
            </w:r>
            <w:proofErr w:type="spellStart"/>
            <w:r w:rsidRPr="00786481">
              <w:rPr>
                <w:rFonts w:ascii="Calibri" w:hAnsi="Calibri"/>
                <w:szCs w:val="22"/>
              </w:rPr>
              <w:t>etc</w:t>
            </w:r>
            <w:proofErr w:type="spellEnd"/>
            <w:r w:rsidRPr="00786481">
              <w:rPr>
                <w:rFonts w:ascii="Calibri" w:hAnsi="Calibri"/>
                <w:szCs w:val="22"/>
              </w:rPr>
              <w:t>. Resultados obtidos.</w:t>
            </w:r>
          </w:p>
        </w:tc>
        <w:tc>
          <w:tcPr>
            <w:tcW w:w="3356" w:type="dxa"/>
            <w:gridSpan w:val="2"/>
            <w:vMerge w:val="restart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B1.1. Utilizar procesos de razoamento e estratexias de resolución de problemas, realizando os cálculos necesarios e comprobando as solucións obtidas.</w:t>
            </w:r>
          </w:p>
        </w:tc>
        <w:tc>
          <w:tcPr>
            <w:tcW w:w="4054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MTB1.1.1. Analiza e comprende o enunciado dos problemas (datos, relacións entre os datos, contexto do problema, pregunta realizada).</w:t>
            </w:r>
          </w:p>
        </w:tc>
        <w:tc>
          <w:tcPr>
            <w:tcW w:w="1486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CCL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CMCT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CAA</w:t>
            </w:r>
          </w:p>
        </w:tc>
      </w:tr>
      <w:tr w:rsidR="00AB48EF" w:rsidRPr="00786481" w:rsidTr="00786481">
        <w:tc>
          <w:tcPr>
            <w:tcW w:w="1110" w:type="dxa"/>
            <w:vMerge/>
          </w:tcPr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110" w:type="dxa"/>
            <w:vMerge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</w:p>
        </w:tc>
        <w:tc>
          <w:tcPr>
            <w:tcW w:w="3356" w:type="dxa"/>
            <w:gridSpan w:val="2"/>
            <w:vMerge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</w:p>
        </w:tc>
        <w:tc>
          <w:tcPr>
            <w:tcW w:w="4054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 xml:space="preserve">MTB1.1.2. Reflexiona sobre o proceso de resolución de problemas:revisa as operacións utilizadas, as unidades dos resultados, comproba e interpreta as </w:t>
            </w:r>
            <w:r w:rsidRPr="00786481">
              <w:rPr>
                <w:rFonts w:ascii="Calibri" w:hAnsi="Calibri"/>
                <w:szCs w:val="22"/>
              </w:rPr>
              <w:lastRenderedPageBreak/>
              <w:t xml:space="preserve">solucións no contexto da situación, busca outras formas de resolución </w:t>
            </w:r>
            <w:proofErr w:type="spellStart"/>
            <w:r w:rsidRPr="00786481">
              <w:rPr>
                <w:rFonts w:ascii="Calibri" w:hAnsi="Calibri"/>
                <w:szCs w:val="22"/>
              </w:rPr>
              <w:t>etc</w:t>
            </w:r>
            <w:proofErr w:type="spellEnd"/>
            <w:r w:rsidRPr="00786481">
              <w:rPr>
                <w:rFonts w:ascii="Calibri" w:hAnsi="Calibri"/>
                <w:szCs w:val="22"/>
              </w:rPr>
              <w:t>.</w:t>
            </w:r>
          </w:p>
        </w:tc>
        <w:tc>
          <w:tcPr>
            <w:tcW w:w="1486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lastRenderedPageBreak/>
              <w:t>CMCT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CAA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CSIEE</w:t>
            </w:r>
          </w:p>
        </w:tc>
      </w:tr>
      <w:tr w:rsidR="00AB48EF" w:rsidRPr="00786481" w:rsidTr="00786481">
        <w:tc>
          <w:tcPr>
            <w:tcW w:w="1110" w:type="dxa"/>
          </w:tcPr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lastRenderedPageBreak/>
              <w:t>b</w:t>
            </w:r>
          </w:p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g</w:t>
            </w:r>
          </w:p>
        </w:tc>
        <w:tc>
          <w:tcPr>
            <w:tcW w:w="4110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B1.2. Achegamento ao método de traballo científico mediante o estudo dalgunhas das súas características e a súa práctica en situacións sinxelas.</w:t>
            </w:r>
          </w:p>
        </w:tc>
        <w:tc>
          <w:tcPr>
            <w:tcW w:w="3356" w:type="dxa"/>
            <w:gridSpan w:val="2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B1.2. Identificar e resolver problemas da vida cotiá, axeitados ao seu nivel, establecendo conexións entre a realidade e as matemáticas e valorando a utilidade dos coñecementos matemáticos axeitados para a resolución de problemas.</w:t>
            </w:r>
          </w:p>
        </w:tc>
        <w:tc>
          <w:tcPr>
            <w:tcW w:w="4054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MTB1.2.1. Planifica o proceso de traballo con preguntas apropiadas: que quero descubrir?, que teño?, que busco?, como o podo facer?, non me equivoquei ao facelo?, a solución é idónea?</w:t>
            </w:r>
          </w:p>
        </w:tc>
        <w:tc>
          <w:tcPr>
            <w:tcW w:w="1486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CMCT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CAA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CSIEE</w:t>
            </w:r>
          </w:p>
        </w:tc>
      </w:tr>
      <w:tr w:rsidR="00AB48EF" w:rsidRPr="00786481" w:rsidTr="00786481">
        <w:tc>
          <w:tcPr>
            <w:tcW w:w="1110" w:type="dxa"/>
          </w:tcPr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</w:t>
            </w:r>
          </w:p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g</w:t>
            </w:r>
          </w:p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i</w:t>
            </w:r>
          </w:p>
        </w:tc>
        <w:tc>
          <w:tcPr>
            <w:tcW w:w="4110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B1.3. Utilización de medios tecnolóxicos no proceso de aprendizaxe para obter información, realizar cálculos numéricos, resolver problemas e presentar resultados.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B1.4. Integración nas tecnoloxías da información e a comunicación no proceso de aprendizaxe.</w:t>
            </w:r>
          </w:p>
        </w:tc>
        <w:tc>
          <w:tcPr>
            <w:tcW w:w="3356" w:type="dxa"/>
            <w:gridSpan w:val="2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B1.3. Utilizar os medios tecnolóxicos de modo habitual no proceso de aprendizaxe, buscando, analizando e seleccionar información relevante en internet ou en outras fontes elaborando documentos propios, facendo exposicións e argumentacións.</w:t>
            </w:r>
          </w:p>
        </w:tc>
        <w:tc>
          <w:tcPr>
            <w:tcW w:w="4054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MTB1.3.1. Iníciase na utilización de ferramentas tecnolóxicas, nomeadamente a calculadora, para a realización de cálculos numéricos, para aprender e resolver problemas.</w:t>
            </w:r>
          </w:p>
        </w:tc>
        <w:tc>
          <w:tcPr>
            <w:tcW w:w="1486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 xml:space="preserve">CMCT 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CD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CAA</w:t>
            </w:r>
          </w:p>
        </w:tc>
      </w:tr>
      <w:tr w:rsidR="00AB48EF" w:rsidRPr="00786481" w:rsidTr="00786481">
        <w:tc>
          <w:tcPr>
            <w:tcW w:w="14116" w:type="dxa"/>
            <w:gridSpan w:val="6"/>
            <w:vAlign w:val="center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lastRenderedPageBreak/>
              <w:t>BLOQUE 2. NÚMEROS</w:t>
            </w:r>
          </w:p>
        </w:tc>
      </w:tr>
      <w:tr w:rsidR="00AB48EF" w:rsidRPr="00786481" w:rsidTr="00786481">
        <w:tc>
          <w:tcPr>
            <w:tcW w:w="1110" w:type="dxa"/>
            <w:vMerge w:val="restart"/>
          </w:tcPr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e</w:t>
            </w:r>
          </w:p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g</w:t>
            </w:r>
          </w:p>
        </w:tc>
        <w:tc>
          <w:tcPr>
            <w:tcW w:w="4123" w:type="dxa"/>
            <w:gridSpan w:val="2"/>
            <w:vMerge w:val="restart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B2.1. Números naturais ata o 10.000.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B2.2. Nome e grafía dos números ata o 10.000.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 xml:space="preserve">B2.3. Equivalencias entre os elementos do sistema de numeración decimal: unidades, decenas, centenas, unidade de millar e decena de millar. 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 xml:space="preserve">B2.4. O sistema de numeración decimal: valor </w:t>
            </w:r>
            <w:proofErr w:type="spellStart"/>
            <w:r w:rsidRPr="00786481">
              <w:rPr>
                <w:rFonts w:ascii="Calibri" w:hAnsi="Calibri"/>
                <w:szCs w:val="22"/>
              </w:rPr>
              <w:t>posicional</w:t>
            </w:r>
            <w:proofErr w:type="spellEnd"/>
            <w:r w:rsidRPr="00786481">
              <w:rPr>
                <w:rFonts w:ascii="Calibri" w:hAnsi="Calibri"/>
                <w:szCs w:val="22"/>
              </w:rPr>
              <w:t xml:space="preserve"> das cifras.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B2.5. Identificación do número anterior e o seguinte a un dado.</w:t>
            </w:r>
          </w:p>
        </w:tc>
        <w:tc>
          <w:tcPr>
            <w:tcW w:w="3343" w:type="dxa"/>
            <w:vMerge w:val="restart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 xml:space="preserve">B2.1. Ler, escribir e ordenar utilizando razoamentos apropiados. </w:t>
            </w:r>
          </w:p>
        </w:tc>
        <w:tc>
          <w:tcPr>
            <w:tcW w:w="4054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MTB2.1.1. Le, escribe e ordena números ata o 10.000.</w:t>
            </w:r>
          </w:p>
        </w:tc>
        <w:tc>
          <w:tcPr>
            <w:tcW w:w="1486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CMCT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CCL</w:t>
            </w:r>
          </w:p>
        </w:tc>
      </w:tr>
      <w:tr w:rsidR="00AB48EF" w:rsidRPr="00786481" w:rsidTr="00786481">
        <w:tc>
          <w:tcPr>
            <w:tcW w:w="1110" w:type="dxa"/>
            <w:vMerge/>
          </w:tcPr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123" w:type="dxa"/>
            <w:gridSpan w:val="2"/>
            <w:vMerge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</w:p>
        </w:tc>
        <w:tc>
          <w:tcPr>
            <w:tcW w:w="3343" w:type="dxa"/>
            <w:vMerge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</w:p>
        </w:tc>
        <w:tc>
          <w:tcPr>
            <w:tcW w:w="4054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MTB2.1.2. Aproxima números á decena, centena e millar.</w:t>
            </w:r>
          </w:p>
        </w:tc>
        <w:tc>
          <w:tcPr>
            <w:tcW w:w="1486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CMCT</w:t>
            </w:r>
          </w:p>
        </w:tc>
      </w:tr>
      <w:tr w:rsidR="00AB48EF" w:rsidRPr="00786481" w:rsidTr="00786481">
        <w:tc>
          <w:tcPr>
            <w:tcW w:w="1110" w:type="dxa"/>
            <w:vMerge w:val="restart"/>
          </w:tcPr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</w:t>
            </w:r>
          </w:p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e</w:t>
            </w:r>
          </w:p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g</w:t>
            </w:r>
          </w:p>
        </w:tc>
        <w:tc>
          <w:tcPr>
            <w:tcW w:w="4123" w:type="dxa"/>
            <w:gridSpan w:val="2"/>
            <w:vMerge w:val="restart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 xml:space="preserve">B2.6. Orde numérica. 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B2.3. Equivalencias entre os elementos do sistema de numeración decimal: unidades, decenas, centenas, unidade de millar e decena de millar.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B2.7. Redondeo de números naturais, ás decenas, centenas e millares.</w:t>
            </w:r>
            <w:r w:rsidRPr="00786481">
              <w:rPr>
                <w:rFonts w:ascii="Calibri" w:hAnsi="Calibri"/>
                <w:szCs w:val="22"/>
              </w:rPr>
              <w:tab/>
            </w:r>
          </w:p>
        </w:tc>
        <w:tc>
          <w:tcPr>
            <w:tcW w:w="3343" w:type="dxa"/>
            <w:vMerge w:val="restart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B2.2. Interpretar diferentes tipos de números segundo o seu valor, en situacións da vida cotiá.</w:t>
            </w:r>
          </w:p>
        </w:tc>
        <w:tc>
          <w:tcPr>
            <w:tcW w:w="4054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MTB2.2.1. Realiza correctamente series tanto ascendentes coma descendentes.</w:t>
            </w:r>
          </w:p>
        </w:tc>
        <w:tc>
          <w:tcPr>
            <w:tcW w:w="1486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CMCT</w:t>
            </w:r>
          </w:p>
        </w:tc>
      </w:tr>
      <w:tr w:rsidR="00AB48EF" w:rsidRPr="00786481" w:rsidTr="00786481">
        <w:tc>
          <w:tcPr>
            <w:tcW w:w="1110" w:type="dxa"/>
            <w:vMerge/>
          </w:tcPr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123" w:type="dxa"/>
            <w:gridSpan w:val="2"/>
            <w:vMerge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</w:p>
        </w:tc>
        <w:tc>
          <w:tcPr>
            <w:tcW w:w="3343" w:type="dxa"/>
            <w:vMerge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</w:p>
        </w:tc>
        <w:tc>
          <w:tcPr>
            <w:tcW w:w="4054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MTB2.2.2. Interpreta en textos numéricos e da vida cotiá números naturais ata o 10.000.</w:t>
            </w:r>
          </w:p>
        </w:tc>
        <w:tc>
          <w:tcPr>
            <w:tcW w:w="1486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CMCT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CAA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CCL</w:t>
            </w:r>
          </w:p>
        </w:tc>
      </w:tr>
      <w:tr w:rsidR="00AB48EF" w:rsidRPr="00786481" w:rsidTr="00786481">
        <w:tc>
          <w:tcPr>
            <w:tcW w:w="1110" w:type="dxa"/>
            <w:vMerge/>
          </w:tcPr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123" w:type="dxa"/>
            <w:gridSpan w:val="2"/>
            <w:vMerge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</w:p>
        </w:tc>
        <w:tc>
          <w:tcPr>
            <w:tcW w:w="3343" w:type="dxa"/>
            <w:vMerge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</w:p>
        </w:tc>
        <w:tc>
          <w:tcPr>
            <w:tcW w:w="4054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 xml:space="preserve">MTB2.2.3. Descompón, compón e </w:t>
            </w:r>
            <w:r w:rsidRPr="00786481">
              <w:rPr>
                <w:rFonts w:ascii="Calibri" w:hAnsi="Calibri"/>
                <w:szCs w:val="22"/>
              </w:rPr>
              <w:lastRenderedPageBreak/>
              <w:t>redondea números naturais, interpretando o valor de posición de cada unha das súas cifras.</w:t>
            </w:r>
          </w:p>
        </w:tc>
        <w:tc>
          <w:tcPr>
            <w:tcW w:w="1486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lastRenderedPageBreak/>
              <w:t>CMCT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lastRenderedPageBreak/>
              <w:t>CAA</w:t>
            </w:r>
          </w:p>
        </w:tc>
      </w:tr>
      <w:tr w:rsidR="00AB48EF" w:rsidRPr="00786481" w:rsidTr="00786481">
        <w:tc>
          <w:tcPr>
            <w:tcW w:w="1110" w:type="dxa"/>
            <w:vMerge w:val="restart"/>
          </w:tcPr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lastRenderedPageBreak/>
              <w:t>b</w:t>
            </w:r>
          </w:p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g</w:t>
            </w:r>
          </w:p>
        </w:tc>
        <w:tc>
          <w:tcPr>
            <w:tcW w:w="4123" w:type="dxa"/>
            <w:gridSpan w:val="2"/>
            <w:vMerge w:val="restart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 xml:space="preserve">B2.8. Operacións con números naturais: adición, </w:t>
            </w:r>
            <w:proofErr w:type="spellStart"/>
            <w:r w:rsidRPr="00786481">
              <w:rPr>
                <w:rFonts w:ascii="Calibri" w:hAnsi="Calibri"/>
                <w:szCs w:val="22"/>
              </w:rPr>
              <w:t>subtración</w:t>
            </w:r>
            <w:proofErr w:type="spellEnd"/>
            <w:r w:rsidRPr="00786481">
              <w:rPr>
                <w:rFonts w:ascii="Calibri" w:hAnsi="Calibri"/>
                <w:szCs w:val="22"/>
              </w:rPr>
              <w:t>, multiplicación e división enteira por un número dunha cifra.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B2.9. Automatización de algoritmos.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 xml:space="preserve">B2.10. A multiplicación como suma de sumandos iguais e viceversa. 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B2.11. Construción e memorización das táboas de multiplicar.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B2.12. Identificación e uso dos termos propios da multiplicación: factores e produto.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B2.13. Identificación e uso dos termos propios da división: dividendo, divisor, cociente e resto.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 xml:space="preserve">B2.14. Utilización en contextos reais da </w:t>
            </w:r>
            <w:r w:rsidRPr="00786481">
              <w:rPr>
                <w:rFonts w:ascii="Calibri" w:hAnsi="Calibri"/>
                <w:szCs w:val="22"/>
              </w:rPr>
              <w:lastRenderedPageBreak/>
              <w:t>división para repartir e para agrupar.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B2.15. Proba da división relacionando dividendo, divisor, cociente e resto en casos sinxelos.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B2.16. Utilización da calculadora.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B2.17. Elaboración e uso de estratexias de cálculo mental.</w:t>
            </w:r>
          </w:p>
        </w:tc>
        <w:tc>
          <w:tcPr>
            <w:tcW w:w="3343" w:type="dxa"/>
            <w:vMerge w:val="restart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lastRenderedPageBreak/>
              <w:t>B2.3. Realizar operación e cálculos numéricos mediante diferentes procedementos, incluído o cálculo mental, en situación de resolución de problemas.</w:t>
            </w:r>
          </w:p>
        </w:tc>
        <w:tc>
          <w:tcPr>
            <w:tcW w:w="4054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MTB2.3.1. Constrúe e memoriza as táboas de multiplicar, utilizándoas para realizar cálculo mental.</w:t>
            </w:r>
          </w:p>
        </w:tc>
        <w:tc>
          <w:tcPr>
            <w:tcW w:w="1486" w:type="dxa"/>
            <w:vAlign w:val="center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CMCT</w:t>
            </w:r>
          </w:p>
        </w:tc>
      </w:tr>
      <w:tr w:rsidR="00AB48EF" w:rsidRPr="00786481" w:rsidTr="00786481">
        <w:tc>
          <w:tcPr>
            <w:tcW w:w="1110" w:type="dxa"/>
            <w:vMerge/>
          </w:tcPr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123" w:type="dxa"/>
            <w:gridSpan w:val="2"/>
            <w:vMerge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</w:p>
        </w:tc>
        <w:tc>
          <w:tcPr>
            <w:tcW w:w="3343" w:type="dxa"/>
            <w:vMerge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</w:p>
        </w:tc>
        <w:tc>
          <w:tcPr>
            <w:tcW w:w="4054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MTB2.3.2. Realiza cálculos numéricos coa operación de multiplicación na resolución de problemas contextualizados.</w:t>
            </w:r>
          </w:p>
        </w:tc>
        <w:tc>
          <w:tcPr>
            <w:tcW w:w="1486" w:type="dxa"/>
            <w:vAlign w:val="center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CMCT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CAA</w:t>
            </w:r>
          </w:p>
        </w:tc>
      </w:tr>
      <w:tr w:rsidR="00AB48EF" w:rsidRPr="00786481" w:rsidTr="00786481">
        <w:tc>
          <w:tcPr>
            <w:tcW w:w="1110" w:type="dxa"/>
            <w:vMerge/>
          </w:tcPr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123" w:type="dxa"/>
            <w:gridSpan w:val="2"/>
            <w:vMerge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</w:p>
        </w:tc>
        <w:tc>
          <w:tcPr>
            <w:tcW w:w="3343" w:type="dxa"/>
            <w:vMerge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</w:p>
        </w:tc>
        <w:tc>
          <w:tcPr>
            <w:tcW w:w="4054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MTB2.3.3. Resolve problemas utilizando a multiplicación para realizar recontos, en disposicións rectangulares nos que intervén a lei do produto.</w:t>
            </w:r>
          </w:p>
        </w:tc>
        <w:tc>
          <w:tcPr>
            <w:tcW w:w="1486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CMCT</w:t>
            </w:r>
          </w:p>
        </w:tc>
      </w:tr>
      <w:tr w:rsidR="00AB48EF" w:rsidRPr="00786481" w:rsidTr="00786481">
        <w:tc>
          <w:tcPr>
            <w:tcW w:w="1110" w:type="dxa"/>
            <w:vMerge/>
          </w:tcPr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123" w:type="dxa"/>
            <w:gridSpan w:val="2"/>
            <w:vMerge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</w:p>
        </w:tc>
        <w:tc>
          <w:tcPr>
            <w:tcW w:w="3343" w:type="dxa"/>
            <w:vMerge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</w:p>
        </w:tc>
        <w:tc>
          <w:tcPr>
            <w:tcW w:w="4054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MTB2.3.4. Realiza cálculos numéricos coa operación de división dunha cifra na resolución de problemas contextualizados.</w:t>
            </w:r>
          </w:p>
        </w:tc>
        <w:tc>
          <w:tcPr>
            <w:tcW w:w="1486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CMCT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CAA</w:t>
            </w:r>
          </w:p>
        </w:tc>
      </w:tr>
      <w:tr w:rsidR="00AB48EF" w:rsidRPr="00786481" w:rsidTr="00786481">
        <w:tc>
          <w:tcPr>
            <w:tcW w:w="1110" w:type="dxa"/>
            <w:vMerge/>
          </w:tcPr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123" w:type="dxa"/>
            <w:gridSpan w:val="2"/>
            <w:vMerge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</w:p>
        </w:tc>
        <w:tc>
          <w:tcPr>
            <w:tcW w:w="3343" w:type="dxa"/>
            <w:vMerge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</w:p>
        </w:tc>
        <w:tc>
          <w:tcPr>
            <w:tcW w:w="4054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MTB2.3.5. Identifica e usa os termos propios da multiplicación e da división.</w:t>
            </w:r>
          </w:p>
        </w:tc>
        <w:tc>
          <w:tcPr>
            <w:tcW w:w="1486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CMCT</w:t>
            </w:r>
          </w:p>
        </w:tc>
      </w:tr>
      <w:tr w:rsidR="00AB48EF" w:rsidRPr="00786481" w:rsidTr="00786481">
        <w:tc>
          <w:tcPr>
            <w:tcW w:w="1110" w:type="dxa"/>
            <w:vMerge w:val="restart"/>
          </w:tcPr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lastRenderedPageBreak/>
              <w:t>b</w:t>
            </w:r>
          </w:p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g</w:t>
            </w:r>
          </w:p>
        </w:tc>
        <w:tc>
          <w:tcPr>
            <w:tcW w:w="4123" w:type="dxa"/>
            <w:gridSpan w:val="2"/>
            <w:vMerge w:val="restart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B2.18. Comprobación de resultados mediante estratexias aritméticas.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 xml:space="preserve">B2.19. Resolución de problemas da vida cotiá. </w:t>
            </w:r>
          </w:p>
        </w:tc>
        <w:tc>
          <w:tcPr>
            <w:tcW w:w="3343" w:type="dxa"/>
            <w:vMerge w:val="restart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B2.4. Identificar, resolver problemas da vida cotiá, adecuados ao seu nivel, establecer conexións entre a realidade e as matemáticas e valorar a utilidade dos coñecementos matemáticos adecuados reflexionando sobre o proceso aplicado para a resolución de problemas.</w:t>
            </w:r>
          </w:p>
        </w:tc>
        <w:tc>
          <w:tcPr>
            <w:tcW w:w="4054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 xml:space="preserve">MTB2.4.1. Resolve problemas que impliquen o dominio dos contidos traballados, empregando estratexias heurísticas, de razoamento. </w:t>
            </w:r>
          </w:p>
        </w:tc>
        <w:tc>
          <w:tcPr>
            <w:tcW w:w="1486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CMCT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CAA</w:t>
            </w:r>
          </w:p>
        </w:tc>
      </w:tr>
      <w:tr w:rsidR="00AB48EF" w:rsidRPr="00786481" w:rsidTr="00786481">
        <w:tc>
          <w:tcPr>
            <w:tcW w:w="1110" w:type="dxa"/>
            <w:vMerge/>
          </w:tcPr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123" w:type="dxa"/>
            <w:gridSpan w:val="2"/>
            <w:vMerge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</w:p>
        </w:tc>
        <w:tc>
          <w:tcPr>
            <w:tcW w:w="3343" w:type="dxa"/>
            <w:vMerge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</w:p>
        </w:tc>
        <w:tc>
          <w:tcPr>
            <w:tcW w:w="4054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MTB2.4.2. Reflexiona sobre o procedemento aplicado á resolución de problemas: revisando as operacións empregadas, as unidades dos resultados, comprobando e interpretando as solucións no contexto.</w:t>
            </w:r>
          </w:p>
        </w:tc>
        <w:tc>
          <w:tcPr>
            <w:tcW w:w="1486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CMCT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 xml:space="preserve">CAA 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CSIEE</w:t>
            </w:r>
          </w:p>
        </w:tc>
      </w:tr>
      <w:tr w:rsidR="00AB48EF" w:rsidRPr="00786481" w:rsidTr="00786481">
        <w:tc>
          <w:tcPr>
            <w:tcW w:w="14116" w:type="dxa"/>
            <w:gridSpan w:val="6"/>
            <w:vAlign w:val="center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BLOQUE 3. MEDIDA</w:t>
            </w:r>
          </w:p>
        </w:tc>
      </w:tr>
      <w:tr w:rsidR="00AB48EF" w:rsidRPr="00786481" w:rsidTr="00786481">
        <w:tc>
          <w:tcPr>
            <w:tcW w:w="1110" w:type="dxa"/>
            <w:vMerge w:val="restart"/>
          </w:tcPr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</w:t>
            </w:r>
          </w:p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lastRenderedPageBreak/>
              <w:t>g</w:t>
            </w:r>
          </w:p>
        </w:tc>
        <w:tc>
          <w:tcPr>
            <w:tcW w:w="4110" w:type="dxa"/>
            <w:vMerge w:val="restart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lastRenderedPageBreak/>
              <w:t xml:space="preserve">B3.1. Expresión e forma simple dunha </w:t>
            </w:r>
            <w:r w:rsidRPr="00786481">
              <w:rPr>
                <w:rFonts w:ascii="Calibri" w:hAnsi="Calibri"/>
                <w:szCs w:val="22"/>
              </w:rPr>
              <w:lastRenderedPageBreak/>
              <w:t>medición de lonxitude, capacidade, masa ou peso.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B3.2. Elección da unidade máis axeitada para a expresión dunha medida.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B3.3. Realización de medicións.</w:t>
            </w:r>
          </w:p>
        </w:tc>
        <w:tc>
          <w:tcPr>
            <w:tcW w:w="3356" w:type="dxa"/>
            <w:gridSpan w:val="2"/>
            <w:vMerge w:val="restart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lastRenderedPageBreak/>
              <w:t xml:space="preserve">B3.1. Seleccionar e utilizar </w:t>
            </w:r>
            <w:r w:rsidRPr="00786481">
              <w:rPr>
                <w:rFonts w:ascii="Calibri" w:hAnsi="Calibri"/>
                <w:szCs w:val="22"/>
              </w:rPr>
              <w:lastRenderedPageBreak/>
              <w:t>instrumentos e unidades de medida usuais, facendo previamente estimacións e expresando con precisión medidas de lonxitude, peso/masa, capacidade e tempo, en contextos reais.</w:t>
            </w:r>
          </w:p>
        </w:tc>
        <w:tc>
          <w:tcPr>
            <w:tcW w:w="4054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lastRenderedPageBreak/>
              <w:t xml:space="preserve">MTB3.1.1. Identifica as unidades do </w:t>
            </w:r>
            <w:r w:rsidRPr="00786481">
              <w:rPr>
                <w:rFonts w:ascii="Calibri" w:hAnsi="Calibri"/>
                <w:szCs w:val="22"/>
              </w:rPr>
              <w:lastRenderedPageBreak/>
              <w:t>sistema métrico decimal. Lonxitude, capacidade, masa ou peso.</w:t>
            </w:r>
          </w:p>
        </w:tc>
        <w:tc>
          <w:tcPr>
            <w:tcW w:w="1486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lastRenderedPageBreak/>
              <w:t>CMCT</w:t>
            </w:r>
          </w:p>
        </w:tc>
      </w:tr>
      <w:tr w:rsidR="00AB48EF" w:rsidRPr="00786481" w:rsidTr="00786481">
        <w:tc>
          <w:tcPr>
            <w:tcW w:w="1110" w:type="dxa"/>
            <w:vMerge/>
          </w:tcPr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110" w:type="dxa"/>
            <w:vMerge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</w:p>
        </w:tc>
        <w:tc>
          <w:tcPr>
            <w:tcW w:w="3356" w:type="dxa"/>
            <w:gridSpan w:val="2"/>
            <w:vMerge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</w:p>
        </w:tc>
        <w:tc>
          <w:tcPr>
            <w:tcW w:w="4054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MTB3.1.2. Mide con diferentes instrumentos elixindo a unidade máis axeitada para a expresión dunha medida.</w:t>
            </w:r>
          </w:p>
        </w:tc>
        <w:tc>
          <w:tcPr>
            <w:tcW w:w="1486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CMCT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CAA</w:t>
            </w:r>
          </w:p>
        </w:tc>
      </w:tr>
      <w:tr w:rsidR="00AB48EF" w:rsidRPr="00786481" w:rsidTr="00786481">
        <w:tc>
          <w:tcPr>
            <w:tcW w:w="1110" w:type="dxa"/>
            <w:vMerge w:val="restart"/>
          </w:tcPr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g</w:t>
            </w:r>
          </w:p>
        </w:tc>
        <w:tc>
          <w:tcPr>
            <w:tcW w:w="4110" w:type="dxa"/>
            <w:vMerge w:val="restart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B3.4. Comparación e ordenación de medidas dunha mesma magnitude.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B3.5. Sumar e restar medidas de lonxitude, capacidade e masa ou peso.</w:t>
            </w:r>
          </w:p>
        </w:tc>
        <w:tc>
          <w:tcPr>
            <w:tcW w:w="3356" w:type="dxa"/>
            <w:gridSpan w:val="2"/>
            <w:vMerge w:val="restart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B3.2. Operar con diferentes medidas de lonxitude, peso/masa, capacidade e tempo.</w:t>
            </w:r>
          </w:p>
        </w:tc>
        <w:tc>
          <w:tcPr>
            <w:tcW w:w="4054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 xml:space="preserve">MTB3.2.1. Suma e resta medidas de lonxitude, capacidade e masa en forma simple. </w:t>
            </w:r>
          </w:p>
        </w:tc>
        <w:tc>
          <w:tcPr>
            <w:tcW w:w="1486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CMCT</w:t>
            </w:r>
          </w:p>
        </w:tc>
      </w:tr>
      <w:tr w:rsidR="00AB48EF" w:rsidRPr="00786481" w:rsidTr="00786481">
        <w:tc>
          <w:tcPr>
            <w:tcW w:w="1110" w:type="dxa"/>
            <w:vMerge/>
          </w:tcPr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110" w:type="dxa"/>
            <w:vMerge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</w:p>
        </w:tc>
        <w:tc>
          <w:tcPr>
            <w:tcW w:w="3356" w:type="dxa"/>
            <w:gridSpan w:val="2"/>
            <w:vMerge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</w:p>
        </w:tc>
        <w:tc>
          <w:tcPr>
            <w:tcW w:w="4054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MTB3.2.2. Compara e ordena medidas dunha mesma magnitude.</w:t>
            </w:r>
          </w:p>
        </w:tc>
        <w:tc>
          <w:tcPr>
            <w:tcW w:w="1486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CMCT</w:t>
            </w:r>
          </w:p>
        </w:tc>
      </w:tr>
      <w:tr w:rsidR="00AB48EF" w:rsidRPr="00786481" w:rsidTr="00786481">
        <w:tc>
          <w:tcPr>
            <w:tcW w:w="1110" w:type="dxa"/>
            <w:vMerge w:val="restart"/>
          </w:tcPr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</w:t>
            </w:r>
          </w:p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e</w:t>
            </w:r>
          </w:p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g</w:t>
            </w:r>
          </w:p>
        </w:tc>
        <w:tc>
          <w:tcPr>
            <w:tcW w:w="4110" w:type="dxa"/>
            <w:vMerge w:val="restart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B3.6. Explicación oral e escrita do proceso seguido e da estratexia utilizada en calquera dos procedementos empregados.</w:t>
            </w:r>
          </w:p>
        </w:tc>
        <w:tc>
          <w:tcPr>
            <w:tcW w:w="3356" w:type="dxa"/>
            <w:gridSpan w:val="2"/>
            <w:vMerge w:val="restart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 xml:space="preserve">B3.3. Utilizar as unidades de medida máis usuais, convertendo unhas unidades noutras da mesma magnitude, expresando os resultados nas unidades de medida máis axeitadas, explicando oralmente e por escrito o proceso seguido e </w:t>
            </w:r>
            <w:r w:rsidRPr="00786481">
              <w:rPr>
                <w:rFonts w:ascii="Calibri" w:hAnsi="Calibri"/>
                <w:szCs w:val="22"/>
              </w:rPr>
              <w:lastRenderedPageBreak/>
              <w:t>aplicándoo á resolución de problemas.</w:t>
            </w:r>
          </w:p>
        </w:tc>
        <w:tc>
          <w:tcPr>
            <w:tcW w:w="4054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lastRenderedPageBreak/>
              <w:t>MTB3.3.1. Coñece e utiliza as equivalencias entre diversas unidades de medida da mesma magnitude.</w:t>
            </w:r>
          </w:p>
        </w:tc>
        <w:tc>
          <w:tcPr>
            <w:tcW w:w="1486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CMCT</w:t>
            </w:r>
          </w:p>
        </w:tc>
      </w:tr>
      <w:tr w:rsidR="00AB48EF" w:rsidRPr="00786481" w:rsidTr="00786481">
        <w:tc>
          <w:tcPr>
            <w:tcW w:w="1110" w:type="dxa"/>
            <w:vMerge/>
          </w:tcPr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110" w:type="dxa"/>
            <w:vMerge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</w:p>
        </w:tc>
        <w:tc>
          <w:tcPr>
            <w:tcW w:w="3356" w:type="dxa"/>
            <w:gridSpan w:val="2"/>
            <w:vMerge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</w:p>
        </w:tc>
        <w:tc>
          <w:tcPr>
            <w:tcW w:w="4054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MTB3.3.2. Explica de forma oral e por escrito os procesos seguidos e as estratexias utilizadas en todos os procedementos realizados.</w:t>
            </w:r>
          </w:p>
        </w:tc>
        <w:tc>
          <w:tcPr>
            <w:tcW w:w="1486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CCL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CAA</w:t>
            </w:r>
          </w:p>
        </w:tc>
      </w:tr>
      <w:tr w:rsidR="00AB48EF" w:rsidRPr="00786481" w:rsidTr="00786481">
        <w:tc>
          <w:tcPr>
            <w:tcW w:w="1110" w:type="dxa"/>
            <w:vMerge/>
          </w:tcPr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110" w:type="dxa"/>
            <w:vMerge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</w:p>
        </w:tc>
        <w:tc>
          <w:tcPr>
            <w:tcW w:w="3356" w:type="dxa"/>
            <w:gridSpan w:val="2"/>
            <w:vMerge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</w:p>
        </w:tc>
        <w:tc>
          <w:tcPr>
            <w:tcW w:w="4054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MTB3.3.3. Resolve problemas da vida real utilizando as unidades de medida máis usuais.</w:t>
            </w:r>
          </w:p>
        </w:tc>
        <w:tc>
          <w:tcPr>
            <w:tcW w:w="1486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CMCT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CAA</w:t>
            </w:r>
          </w:p>
        </w:tc>
      </w:tr>
      <w:tr w:rsidR="00AB48EF" w:rsidRPr="00786481" w:rsidTr="00786481">
        <w:tc>
          <w:tcPr>
            <w:tcW w:w="1110" w:type="dxa"/>
          </w:tcPr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lastRenderedPageBreak/>
              <w:t>g</w:t>
            </w:r>
          </w:p>
        </w:tc>
        <w:tc>
          <w:tcPr>
            <w:tcW w:w="4110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B3.7. Unidades de medida do tempo e as súas relación.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B3.8. Lectura en reloxos analóxicos e dixitais.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B3.9. Cálculos con medidas temporais.</w:t>
            </w:r>
          </w:p>
        </w:tc>
        <w:tc>
          <w:tcPr>
            <w:tcW w:w="3356" w:type="dxa"/>
            <w:gridSpan w:val="2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B3.4. Coñecer as unidades de medida do tempo e as súas relación, utilizándoas para resolver problemas da vida diaria.</w:t>
            </w:r>
          </w:p>
        </w:tc>
        <w:tc>
          <w:tcPr>
            <w:tcW w:w="4054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MTB3.4.1. Resolve problemas da vida real utilizando as medidas temporais e as súas relacións</w:t>
            </w:r>
          </w:p>
        </w:tc>
        <w:tc>
          <w:tcPr>
            <w:tcW w:w="1486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CMCT</w:t>
            </w:r>
          </w:p>
        </w:tc>
      </w:tr>
      <w:tr w:rsidR="00AB48EF" w:rsidRPr="00786481" w:rsidTr="00786481">
        <w:tc>
          <w:tcPr>
            <w:tcW w:w="1110" w:type="dxa"/>
            <w:vMerge w:val="restart"/>
          </w:tcPr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</w:t>
            </w:r>
          </w:p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g</w:t>
            </w:r>
          </w:p>
        </w:tc>
        <w:tc>
          <w:tcPr>
            <w:tcW w:w="4110" w:type="dxa"/>
            <w:vMerge w:val="restart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B3.10. O sistema monetario da Unión Europea. Unidade principal: o euro. Valor das diferentes moedas e billetes.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B3.11. Múltiplos e submúltiplos do euros.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B3.12. Equivalencias entre moedas e billetes.</w:t>
            </w:r>
          </w:p>
        </w:tc>
        <w:tc>
          <w:tcPr>
            <w:tcW w:w="3356" w:type="dxa"/>
            <w:gridSpan w:val="2"/>
            <w:vMerge w:val="restart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B3.5. Coñecer o valor e as equivalencias entre as diferentes moedas e billetes do sistema monetario da Unión Europea.</w:t>
            </w:r>
          </w:p>
        </w:tc>
        <w:tc>
          <w:tcPr>
            <w:tcW w:w="4054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MTB3.5.1. Coñece a función, o valor e as equivalencias entre as diferentes moedas e billetes do sistema monetario da Unión Europea utilizándoas tanto para resolver problemas en situación reais como figuradas.</w:t>
            </w:r>
          </w:p>
        </w:tc>
        <w:tc>
          <w:tcPr>
            <w:tcW w:w="1486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CMCT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CAA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CSC</w:t>
            </w:r>
          </w:p>
        </w:tc>
      </w:tr>
      <w:tr w:rsidR="00AB48EF" w:rsidRPr="00786481" w:rsidTr="00786481">
        <w:tc>
          <w:tcPr>
            <w:tcW w:w="1110" w:type="dxa"/>
            <w:vMerge/>
          </w:tcPr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110" w:type="dxa"/>
            <w:vMerge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</w:p>
        </w:tc>
        <w:tc>
          <w:tcPr>
            <w:tcW w:w="3356" w:type="dxa"/>
            <w:gridSpan w:val="2"/>
            <w:vMerge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</w:p>
        </w:tc>
        <w:tc>
          <w:tcPr>
            <w:tcW w:w="4054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MTB3.5.2. Calcula múltiplos e submúltiplos do euro.</w:t>
            </w:r>
          </w:p>
        </w:tc>
        <w:tc>
          <w:tcPr>
            <w:tcW w:w="1486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CMCT</w:t>
            </w:r>
          </w:p>
        </w:tc>
      </w:tr>
      <w:tr w:rsidR="00AB48EF" w:rsidRPr="00786481" w:rsidTr="00786481">
        <w:tc>
          <w:tcPr>
            <w:tcW w:w="1110" w:type="dxa"/>
            <w:vMerge w:val="restart"/>
          </w:tcPr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</w:t>
            </w:r>
          </w:p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g</w:t>
            </w:r>
          </w:p>
        </w:tc>
        <w:tc>
          <w:tcPr>
            <w:tcW w:w="4110" w:type="dxa"/>
            <w:vMerge w:val="restart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B3.13. Resolución de problemas de medida.</w:t>
            </w:r>
          </w:p>
        </w:tc>
        <w:tc>
          <w:tcPr>
            <w:tcW w:w="3356" w:type="dxa"/>
            <w:gridSpan w:val="2"/>
            <w:vMerge w:val="restart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 xml:space="preserve">B3.6. Identificar e resolver problemas da vida cotiá adecuados ao seu nivel, </w:t>
            </w:r>
            <w:r w:rsidRPr="00786481">
              <w:rPr>
                <w:rFonts w:ascii="Calibri" w:hAnsi="Calibri"/>
                <w:szCs w:val="22"/>
              </w:rPr>
              <w:lastRenderedPageBreak/>
              <w:t>establecendo conexións entre a realidade e as matemáticas e valorando a utilidade dos coñecementos matemáticos axeitados e reflexionando sobre o proceso aplicado para a resolución de problemas.</w:t>
            </w:r>
          </w:p>
        </w:tc>
        <w:tc>
          <w:tcPr>
            <w:tcW w:w="4054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lastRenderedPageBreak/>
              <w:t>MTB3.6.1. Resolve problemas de medida, utilizando estratexias heurísticas e de razoamento.</w:t>
            </w:r>
          </w:p>
        </w:tc>
        <w:tc>
          <w:tcPr>
            <w:tcW w:w="1486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CMCT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CAA</w:t>
            </w:r>
          </w:p>
        </w:tc>
      </w:tr>
      <w:tr w:rsidR="00AB48EF" w:rsidRPr="00786481" w:rsidTr="00786481">
        <w:tc>
          <w:tcPr>
            <w:tcW w:w="1110" w:type="dxa"/>
            <w:vMerge/>
          </w:tcPr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110" w:type="dxa"/>
            <w:vMerge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</w:p>
        </w:tc>
        <w:tc>
          <w:tcPr>
            <w:tcW w:w="3356" w:type="dxa"/>
            <w:gridSpan w:val="2"/>
            <w:vMerge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</w:p>
        </w:tc>
        <w:tc>
          <w:tcPr>
            <w:tcW w:w="4054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MTB3.6.2. Reflexiona sobre o proceso seguido na resolución de problemas: revisando as operacións utilizadas, as unidades dos resultados, comprobando e interpretando as solucións no contexto.</w:t>
            </w:r>
          </w:p>
        </w:tc>
        <w:tc>
          <w:tcPr>
            <w:tcW w:w="1486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CMCT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CAA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CSIEE</w:t>
            </w:r>
          </w:p>
        </w:tc>
      </w:tr>
      <w:tr w:rsidR="00AB48EF" w:rsidRPr="00786481" w:rsidTr="00786481">
        <w:tc>
          <w:tcPr>
            <w:tcW w:w="14116" w:type="dxa"/>
            <w:gridSpan w:val="6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lastRenderedPageBreak/>
              <w:t>BLOQUE 4. XEOMETRÍA</w:t>
            </w:r>
          </w:p>
        </w:tc>
      </w:tr>
      <w:tr w:rsidR="00AB48EF" w:rsidRPr="00786481" w:rsidTr="00786481">
        <w:tc>
          <w:tcPr>
            <w:tcW w:w="1110" w:type="dxa"/>
          </w:tcPr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g</w:t>
            </w:r>
          </w:p>
        </w:tc>
        <w:tc>
          <w:tcPr>
            <w:tcW w:w="4110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 xml:space="preserve">B4.1. Clasificación de polígonos. Lados e vértices. 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 xml:space="preserve">B4.2 Composición e descomposición de polígonos. 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B4.3. Clasificación de figuras e corpos xeométricos utilizando diversos criterios.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B4.4. Figuras xeométricas. Elementos básicos: lado, vértice, base, diagonal, ángulo e eixes de simetría.</w:t>
            </w:r>
          </w:p>
        </w:tc>
        <w:tc>
          <w:tcPr>
            <w:tcW w:w="3356" w:type="dxa"/>
            <w:gridSpan w:val="2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B4.1. Identificar figuras planas e corpos xeométricos, nomeando e recoñecendo os seus elementos básicos (lados, vértices, caras, arestas e ángulos).</w:t>
            </w:r>
          </w:p>
        </w:tc>
        <w:tc>
          <w:tcPr>
            <w:tcW w:w="4054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MTB4.1.1. Coñece e identifica os elementos básicos dos corpos xeométricos (lado, ángulo e vértice).</w:t>
            </w:r>
          </w:p>
        </w:tc>
        <w:tc>
          <w:tcPr>
            <w:tcW w:w="1486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CMCT</w:t>
            </w:r>
          </w:p>
        </w:tc>
      </w:tr>
      <w:tr w:rsidR="00AB48EF" w:rsidRPr="00786481" w:rsidTr="00786481">
        <w:tc>
          <w:tcPr>
            <w:tcW w:w="1110" w:type="dxa"/>
          </w:tcPr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</w:t>
            </w:r>
          </w:p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g</w:t>
            </w:r>
          </w:p>
        </w:tc>
        <w:tc>
          <w:tcPr>
            <w:tcW w:w="4110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 xml:space="preserve">B4.5. A circunferencia e o círculo. Elementos básicos: centro, raio, </w:t>
            </w:r>
            <w:r w:rsidRPr="00786481">
              <w:rPr>
                <w:rFonts w:ascii="Calibri" w:hAnsi="Calibri"/>
                <w:szCs w:val="22"/>
              </w:rPr>
              <w:lastRenderedPageBreak/>
              <w:t>diámetro.</w:t>
            </w:r>
          </w:p>
        </w:tc>
        <w:tc>
          <w:tcPr>
            <w:tcW w:w="3356" w:type="dxa"/>
            <w:gridSpan w:val="2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lastRenderedPageBreak/>
              <w:t xml:space="preserve">B4.2. Coñecer e distinguir a circunferencia e o círculo, así </w:t>
            </w:r>
            <w:r w:rsidRPr="00786481">
              <w:rPr>
                <w:rFonts w:ascii="Calibri" w:hAnsi="Calibri"/>
                <w:szCs w:val="22"/>
              </w:rPr>
              <w:lastRenderedPageBreak/>
              <w:t>como os seus elementos básicos.</w:t>
            </w:r>
          </w:p>
        </w:tc>
        <w:tc>
          <w:tcPr>
            <w:tcW w:w="4054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lastRenderedPageBreak/>
              <w:t xml:space="preserve">MTB4.2.1. Coñece e </w:t>
            </w:r>
            <w:proofErr w:type="spellStart"/>
            <w:r w:rsidRPr="00786481">
              <w:rPr>
                <w:rFonts w:ascii="Calibri" w:hAnsi="Calibri"/>
                <w:szCs w:val="22"/>
              </w:rPr>
              <w:t>diferencia</w:t>
            </w:r>
            <w:proofErr w:type="spellEnd"/>
            <w:r w:rsidRPr="00786481">
              <w:rPr>
                <w:rFonts w:ascii="Calibri" w:hAnsi="Calibri"/>
                <w:szCs w:val="22"/>
              </w:rPr>
              <w:t xml:space="preserve"> a circunferencia do círculo e distingue os </w:t>
            </w:r>
            <w:r w:rsidRPr="00786481">
              <w:rPr>
                <w:rFonts w:ascii="Calibri" w:hAnsi="Calibri"/>
                <w:szCs w:val="22"/>
              </w:rPr>
              <w:lastRenderedPageBreak/>
              <w:t>seus elementos.</w:t>
            </w:r>
          </w:p>
        </w:tc>
        <w:tc>
          <w:tcPr>
            <w:tcW w:w="1486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lastRenderedPageBreak/>
              <w:t>CMCT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CAA</w:t>
            </w:r>
          </w:p>
        </w:tc>
      </w:tr>
      <w:tr w:rsidR="00AB48EF" w:rsidRPr="00786481" w:rsidTr="00786481">
        <w:tc>
          <w:tcPr>
            <w:tcW w:w="1110" w:type="dxa"/>
          </w:tcPr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lastRenderedPageBreak/>
              <w:t>g</w:t>
            </w:r>
          </w:p>
        </w:tc>
        <w:tc>
          <w:tcPr>
            <w:tcW w:w="4110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B4.6. Corpos xeométricos: recoñecemento de prismas, pirámides e corpos redondos. Elementos básicos de poliedros: caras, vértices e arestas.</w:t>
            </w:r>
          </w:p>
        </w:tc>
        <w:tc>
          <w:tcPr>
            <w:tcW w:w="3356" w:type="dxa"/>
            <w:gridSpan w:val="2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B4.3. Coñecer e diferenciar os poliedros e os corpos redondos, así como os seus elementos básicos.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</w:p>
        </w:tc>
        <w:tc>
          <w:tcPr>
            <w:tcW w:w="4054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MTB4.3.1. Identifica corpos redondos e poliedros (prisma, pirámide, cilindro, cono, esfera...).</w:t>
            </w:r>
          </w:p>
        </w:tc>
        <w:tc>
          <w:tcPr>
            <w:tcW w:w="1486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CMCT</w:t>
            </w:r>
          </w:p>
        </w:tc>
      </w:tr>
      <w:tr w:rsidR="00AB48EF" w:rsidRPr="00786481" w:rsidTr="00786481">
        <w:tc>
          <w:tcPr>
            <w:tcW w:w="1110" w:type="dxa"/>
          </w:tcPr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</w:t>
            </w:r>
          </w:p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g</w:t>
            </w:r>
          </w:p>
        </w:tc>
        <w:tc>
          <w:tcPr>
            <w:tcW w:w="4110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B4.7. Comparación e clasificación de ángulos: rectos, agudos, obtusos.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 xml:space="preserve">B4.8. Uso das TIC no desenvolvemento e asimilación de contidos relacionados coa xeometría. </w:t>
            </w:r>
          </w:p>
        </w:tc>
        <w:tc>
          <w:tcPr>
            <w:tcW w:w="3356" w:type="dxa"/>
            <w:gridSpan w:val="2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B4.4. Saber o que é un ángulo e as clases de ángulos.</w:t>
            </w:r>
          </w:p>
        </w:tc>
        <w:tc>
          <w:tcPr>
            <w:tcW w:w="4054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MTB4.4.1. Distingue entre ángulos agudos, rectos e obtusos.</w:t>
            </w:r>
          </w:p>
        </w:tc>
        <w:tc>
          <w:tcPr>
            <w:tcW w:w="1486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CMCT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CAA</w:t>
            </w:r>
          </w:p>
        </w:tc>
      </w:tr>
      <w:tr w:rsidR="00AB48EF" w:rsidRPr="00786481" w:rsidTr="00786481">
        <w:tc>
          <w:tcPr>
            <w:tcW w:w="1110" w:type="dxa"/>
            <w:vMerge w:val="restart"/>
          </w:tcPr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</w:t>
            </w:r>
          </w:p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e</w:t>
            </w:r>
          </w:p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g</w:t>
            </w:r>
          </w:p>
        </w:tc>
        <w:tc>
          <w:tcPr>
            <w:tcW w:w="4110" w:type="dxa"/>
            <w:vMerge w:val="restart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 xml:space="preserve">B4.9. Interpretación de representacións espaciais en situacións da vida cotiá. 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 xml:space="preserve">B4.10. Representación elemental de espazos coñecidos: planos e maquetas. 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B4.11. Descrición de posicións e movementos nun contexto topográfico.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 xml:space="preserve">B4.12. As liñas como percorrido: rectas e curvas, intersección de rectas e rectas </w:t>
            </w:r>
            <w:r w:rsidRPr="00786481">
              <w:rPr>
                <w:rFonts w:ascii="Calibri" w:hAnsi="Calibri"/>
                <w:szCs w:val="22"/>
              </w:rPr>
              <w:lastRenderedPageBreak/>
              <w:t>paralelas.</w:t>
            </w:r>
          </w:p>
        </w:tc>
        <w:tc>
          <w:tcPr>
            <w:tcW w:w="3356" w:type="dxa"/>
            <w:gridSpan w:val="2"/>
            <w:vMerge w:val="restart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lastRenderedPageBreak/>
              <w:t xml:space="preserve">B4.5. Interpretar representacións espaciais (esbozo dun itinerario, plano dunha </w:t>
            </w:r>
            <w:proofErr w:type="spellStart"/>
            <w:r w:rsidRPr="00786481">
              <w:rPr>
                <w:rFonts w:ascii="Calibri" w:hAnsi="Calibri"/>
                <w:szCs w:val="22"/>
              </w:rPr>
              <w:t>pista…</w:t>
            </w:r>
            <w:proofErr w:type="spellEnd"/>
            <w:r w:rsidRPr="00786481">
              <w:rPr>
                <w:rFonts w:ascii="Calibri" w:hAnsi="Calibri"/>
                <w:szCs w:val="22"/>
              </w:rPr>
              <w:t>) realizadas a partir de sistemas de referencia e de obxectos ou situacións familiares.</w:t>
            </w:r>
          </w:p>
        </w:tc>
        <w:tc>
          <w:tcPr>
            <w:tcW w:w="4054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MTB4.5.1. Obtén información puntual e describe unha representación espacial (esbozo dun itinerario, plano dunha pista...) tomando como referencia obxectos familiares.</w:t>
            </w:r>
          </w:p>
        </w:tc>
        <w:tc>
          <w:tcPr>
            <w:tcW w:w="1486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CMCT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CAA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CCL</w:t>
            </w:r>
          </w:p>
        </w:tc>
      </w:tr>
      <w:tr w:rsidR="00AB48EF" w:rsidRPr="00786481" w:rsidTr="00786481">
        <w:tc>
          <w:tcPr>
            <w:tcW w:w="1110" w:type="dxa"/>
            <w:vMerge/>
          </w:tcPr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110" w:type="dxa"/>
            <w:vMerge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</w:p>
        </w:tc>
        <w:tc>
          <w:tcPr>
            <w:tcW w:w="3356" w:type="dxa"/>
            <w:gridSpan w:val="2"/>
            <w:vMerge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</w:p>
        </w:tc>
        <w:tc>
          <w:tcPr>
            <w:tcW w:w="4054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 xml:space="preserve">MTB4.5.2. Interpreta e describe situacións, mensaxes e feitos da vida diaria utilizando o vocabulario </w:t>
            </w:r>
            <w:r w:rsidRPr="00786481">
              <w:rPr>
                <w:rFonts w:ascii="Calibri" w:hAnsi="Calibri"/>
                <w:szCs w:val="22"/>
              </w:rPr>
              <w:lastRenderedPageBreak/>
              <w:t>xeométrico axeitado: indica una dirección, explica un percorrido, oriéntase no espazo.</w:t>
            </w:r>
          </w:p>
        </w:tc>
        <w:tc>
          <w:tcPr>
            <w:tcW w:w="1486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lastRenderedPageBreak/>
              <w:t>CMCT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CAA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lastRenderedPageBreak/>
              <w:t>CCL</w:t>
            </w:r>
          </w:p>
        </w:tc>
      </w:tr>
      <w:tr w:rsidR="00AB48EF" w:rsidRPr="00786481" w:rsidTr="00786481">
        <w:tc>
          <w:tcPr>
            <w:tcW w:w="1110" w:type="dxa"/>
            <w:vMerge w:val="restart"/>
          </w:tcPr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lastRenderedPageBreak/>
              <w:t>b</w:t>
            </w:r>
          </w:p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g</w:t>
            </w:r>
          </w:p>
        </w:tc>
        <w:tc>
          <w:tcPr>
            <w:tcW w:w="4110" w:type="dxa"/>
            <w:vMerge w:val="restart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 xml:space="preserve">B4.13.Perímetro das figuras planas. Resolución de problemas de xeometría relacionados coa vida cotiá. </w:t>
            </w:r>
          </w:p>
        </w:tc>
        <w:tc>
          <w:tcPr>
            <w:tcW w:w="3356" w:type="dxa"/>
            <w:gridSpan w:val="2"/>
            <w:vMerge w:val="restart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B4.6. Identificar, resolver problemas da vida cotiá axeitados ao seu nivel, establecendo conexións entre a realidade e as matemáticas e valorando a utilidade dos coñecementos matemáticos axeitados e reflexionando sobre o proceso aplicado para a resolución de problemas.</w:t>
            </w:r>
          </w:p>
        </w:tc>
        <w:tc>
          <w:tcPr>
            <w:tcW w:w="4054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MTB4.6.1. Resolve problemas xeométricos que impliquen dominio dos contidos traballados utilizando estratexias heurísticas de razoamento.</w:t>
            </w:r>
          </w:p>
        </w:tc>
        <w:tc>
          <w:tcPr>
            <w:tcW w:w="1486" w:type="dxa"/>
            <w:vAlign w:val="center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CMCT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CAA</w:t>
            </w:r>
          </w:p>
        </w:tc>
      </w:tr>
      <w:tr w:rsidR="00AB48EF" w:rsidRPr="00786481" w:rsidTr="00786481">
        <w:tc>
          <w:tcPr>
            <w:tcW w:w="1110" w:type="dxa"/>
            <w:vMerge/>
          </w:tcPr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110" w:type="dxa"/>
            <w:vMerge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</w:p>
        </w:tc>
        <w:tc>
          <w:tcPr>
            <w:tcW w:w="3356" w:type="dxa"/>
            <w:gridSpan w:val="2"/>
            <w:vMerge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</w:p>
        </w:tc>
        <w:tc>
          <w:tcPr>
            <w:tcW w:w="4054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MTB4.6.2. Reflexiona sobre o proceso de resolución de problemas: revisando as operacións utilizadas, as unidades dos resultados, comprobando e interpretando as solucións no contexto.</w:t>
            </w:r>
          </w:p>
        </w:tc>
        <w:tc>
          <w:tcPr>
            <w:tcW w:w="1486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CMCT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 xml:space="preserve">CAA 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CSIEE</w:t>
            </w:r>
          </w:p>
        </w:tc>
      </w:tr>
      <w:tr w:rsidR="00AB48EF" w:rsidRPr="00786481" w:rsidTr="00786481">
        <w:tc>
          <w:tcPr>
            <w:tcW w:w="14116" w:type="dxa"/>
            <w:gridSpan w:val="6"/>
            <w:vAlign w:val="center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BLOQUE 5. ESTATÍSTICA E PROBABILIDADE</w:t>
            </w:r>
          </w:p>
        </w:tc>
      </w:tr>
      <w:tr w:rsidR="00AB48EF" w:rsidRPr="00786481" w:rsidTr="00786481">
        <w:tc>
          <w:tcPr>
            <w:tcW w:w="1110" w:type="dxa"/>
            <w:vMerge w:val="restart"/>
          </w:tcPr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</w:t>
            </w:r>
          </w:p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g</w:t>
            </w:r>
          </w:p>
        </w:tc>
        <w:tc>
          <w:tcPr>
            <w:tcW w:w="4110" w:type="dxa"/>
            <w:vMerge w:val="restart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B5.1. Recollida e rexistro de datos sobre obxectos, fenómenos e situacións familiares utilizando técnicas elementais de enquisas, observación e medición.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 xml:space="preserve">B5.2. Lectura, interpretación e elaboración de táboas de dobre entrada </w:t>
            </w:r>
            <w:r w:rsidRPr="00786481">
              <w:rPr>
                <w:rFonts w:ascii="Calibri" w:hAnsi="Calibri"/>
                <w:szCs w:val="22"/>
              </w:rPr>
              <w:lastRenderedPageBreak/>
              <w:t>de uso habitual na vida cotiá.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B5.3. Interpretación e descrición verbal e escrita de elementos significativos de gráficos sinxelos.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B5.4. Realización de gráficas sinxelas: pictogramas, diagramas de barras.</w:t>
            </w:r>
          </w:p>
        </w:tc>
        <w:tc>
          <w:tcPr>
            <w:tcW w:w="3356" w:type="dxa"/>
            <w:gridSpan w:val="2"/>
            <w:vMerge w:val="restart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lastRenderedPageBreak/>
              <w:t>B5.1. Realizar, ler e interpretar representacións gráficas dun conxunto de datos relativos ao contorno inmediato.</w:t>
            </w:r>
          </w:p>
        </w:tc>
        <w:tc>
          <w:tcPr>
            <w:tcW w:w="4054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MTB5.1.1. Recolle e clasifica datos de situacións do seu contorno, utilizándoos para construír táboas ou gráficas.</w:t>
            </w:r>
          </w:p>
        </w:tc>
        <w:tc>
          <w:tcPr>
            <w:tcW w:w="1486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CMCT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CAA</w:t>
            </w:r>
          </w:p>
        </w:tc>
      </w:tr>
      <w:tr w:rsidR="00AB48EF" w:rsidRPr="00786481" w:rsidTr="00786481">
        <w:tc>
          <w:tcPr>
            <w:tcW w:w="1110" w:type="dxa"/>
            <w:vMerge/>
          </w:tcPr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110" w:type="dxa"/>
            <w:vMerge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</w:p>
        </w:tc>
        <w:tc>
          <w:tcPr>
            <w:tcW w:w="3356" w:type="dxa"/>
            <w:gridSpan w:val="2"/>
            <w:vMerge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</w:p>
        </w:tc>
        <w:tc>
          <w:tcPr>
            <w:tcW w:w="4054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MTB5.1.2. Ordena os datos rexistrados atendendo a un criterio de clasificación.</w:t>
            </w:r>
          </w:p>
        </w:tc>
        <w:tc>
          <w:tcPr>
            <w:tcW w:w="1486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CMCT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CAA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</w:p>
        </w:tc>
      </w:tr>
      <w:tr w:rsidR="00AB48EF" w:rsidRPr="00786481" w:rsidTr="00786481">
        <w:tc>
          <w:tcPr>
            <w:tcW w:w="1110" w:type="dxa"/>
            <w:vMerge/>
          </w:tcPr>
          <w:p w:rsidR="00AB48EF" w:rsidRPr="00786481" w:rsidRDefault="00AB48EF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110" w:type="dxa"/>
            <w:vMerge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</w:p>
        </w:tc>
        <w:tc>
          <w:tcPr>
            <w:tcW w:w="3356" w:type="dxa"/>
            <w:gridSpan w:val="2"/>
            <w:vMerge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</w:p>
        </w:tc>
        <w:tc>
          <w:tcPr>
            <w:tcW w:w="4054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MTB5.1.3. Interpreta gráficas de táboas extraendo a información explícita.</w:t>
            </w:r>
          </w:p>
        </w:tc>
        <w:tc>
          <w:tcPr>
            <w:tcW w:w="1486" w:type="dxa"/>
          </w:tcPr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CMCT</w:t>
            </w:r>
          </w:p>
          <w:p w:rsidR="00AB48EF" w:rsidRPr="00786481" w:rsidRDefault="00AB48EF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CAA</w:t>
            </w:r>
          </w:p>
        </w:tc>
      </w:tr>
    </w:tbl>
    <w:p w:rsidR="00AB48EF" w:rsidRDefault="00AB48EF" w:rsidP="00786481"/>
    <w:p w:rsidR="00AB48EF" w:rsidRDefault="00AB48EF" w:rsidP="00A01E1C"/>
    <w:p w:rsidR="00AB48EF" w:rsidRDefault="00AB48EF" w:rsidP="00BE48FE">
      <w:pPr>
        <w:ind w:firstLine="0"/>
      </w:pPr>
      <w:r>
        <w:rPr>
          <w:b/>
          <w:bCs/>
          <w:sz w:val="24"/>
        </w:rPr>
        <w:t>4.- Vinculación entre estándares de aprendizaxe e grao mínimo de consecución de cada un, instrumentos de avaliación e criterios de cualificación.</w:t>
      </w:r>
    </w:p>
    <w:p w:rsidR="00AB48EF" w:rsidRDefault="00AB48EF" w:rsidP="00786481"/>
    <w:tbl>
      <w:tblPr>
        <w:tblW w:w="4809" w:type="pct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6303"/>
        <w:gridCol w:w="720"/>
        <w:gridCol w:w="720"/>
        <w:gridCol w:w="720"/>
        <w:gridCol w:w="3780"/>
        <w:gridCol w:w="1334"/>
      </w:tblGrid>
      <w:tr w:rsidR="002476BE" w:rsidRPr="00786481" w:rsidTr="002476BE">
        <w:trPr>
          <w:tblHeader/>
        </w:trPr>
        <w:tc>
          <w:tcPr>
            <w:tcW w:w="6302" w:type="dxa"/>
            <w:vAlign w:val="center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Estándares de aprendizaxe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1ª AV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2ª AV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3ª AV</w:t>
            </w:r>
          </w:p>
        </w:tc>
        <w:tc>
          <w:tcPr>
            <w:tcW w:w="3780" w:type="dxa"/>
            <w:vAlign w:val="center"/>
          </w:tcPr>
          <w:p w:rsidR="002476BE" w:rsidRPr="00786481" w:rsidRDefault="002476BE" w:rsidP="00786481">
            <w:pPr>
              <w:ind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Instrumentos de avaliación</w:t>
            </w:r>
          </w:p>
        </w:tc>
        <w:tc>
          <w:tcPr>
            <w:tcW w:w="1334" w:type="dxa"/>
            <w:vAlign w:val="center"/>
          </w:tcPr>
          <w:p w:rsidR="002476BE" w:rsidRDefault="002476BE" w:rsidP="00786481">
            <w:pPr>
              <w:ind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 xml:space="preserve">Criterios de </w:t>
            </w:r>
          </w:p>
          <w:p w:rsidR="002476BE" w:rsidRPr="00786481" w:rsidRDefault="002476BE" w:rsidP="00786481">
            <w:pPr>
              <w:ind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cualificación</w:t>
            </w:r>
          </w:p>
        </w:tc>
      </w:tr>
      <w:tr w:rsidR="002476BE" w:rsidRPr="00786481" w:rsidTr="002476BE">
        <w:trPr>
          <w:trHeight w:val="1099"/>
        </w:trPr>
        <w:tc>
          <w:tcPr>
            <w:tcW w:w="6302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MTB1.1.1. Analiza e comprende o enunciado dos problemas (datos, relacións entre os datos, contexto do problema, pregunta realizada).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780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Observación sistemática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Análise das producións dos alumnos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Proba escrita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Intercambio oral</w:t>
            </w:r>
          </w:p>
        </w:tc>
        <w:tc>
          <w:tcPr>
            <w:tcW w:w="1334" w:type="dxa"/>
            <w:vAlign w:val="center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30%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30%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20%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20%</w:t>
            </w:r>
          </w:p>
        </w:tc>
      </w:tr>
      <w:tr w:rsidR="002476BE" w:rsidRPr="00786481" w:rsidTr="002476BE">
        <w:tc>
          <w:tcPr>
            <w:tcW w:w="6302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 xml:space="preserve">MTB1.1.2. Reflexiona sobre o proceso de resolución de </w:t>
            </w:r>
            <w:r w:rsidRPr="00786481">
              <w:rPr>
                <w:rFonts w:ascii="Calibri" w:hAnsi="Calibri"/>
                <w:szCs w:val="22"/>
              </w:rPr>
              <w:lastRenderedPageBreak/>
              <w:t xml:space="preserve">problemas:revisa as operacións utilizadas, as unidades dos resultados, comproba e interpreta as solucións no contexto da situación, busca outras formas de resolución </w:t>
            </w:r>
            <w:proofErr w:type="spellStart"/>
            <w:r w:rsidRPr="00786481">
              <w:rPr>
                <w:rFonts w:ascii="Calibri" w:hAnsi="Calibri"/>
                <w:szCs w:val="22"/>
              </w:rPr>
              <w:t>etc</w:t>
            </w:r>
            <w:proofErr w:type="spellEnd"/>
            <w:r w:rsidRPr="00786481">
              <w:rPr>
                <w:rFonts w:ascii="Calibri" w:hAnsi="Calibri"/>
                <w:szCs w:val="22"/>
              </w:rPr>
              <w:t>.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lastRenderedPageBreak/>
              <w:t>X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780" w:type="dxa"/>
            <w:vAlign w:val="center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Observación sistemática</w:t>
            </w:r>
          </w:p>
        </w:tc>
        <w:tc>
          <w:tcPr>
            <w:tcW w:w="1334" w:type="dxa"/>
            <w:vAlign w:val="center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100%</w:t>
            </w:r>
          </w:p>
        </w:tc>
      </w:tr>
      <w:tr w:rsidR="002476BE" w:rsidRPr="00786481" w:rsidTr="002476BE">
        <w:tc>
          <w:tcPr>
            <w:tcW w:w="6302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lastRenderedPageBreak/>
              <w:t>MTB1.2.1. Planifica o proceso de traballo con preguntas apropiadas: que quero descubrir?, que teño?, que busco?, como o podo facer?, non me equivoquei ao facelo?, a solución é idónea?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780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Observación sistemática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Intercambio oral</w:t>
            </w:r>
          </w:p>
        </w:tc>
        <w:tc>
          <w:tcPr>
            <w:tcW w:w="1334" w:type="dxa"/>
            <w:vAlign w:val="center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50%</w:t>
            </w:r>
          </w:p>
          <w:p w:rsidR="002476BE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50%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</w:p>
        </w:tc>
      </w:tr>
      <w:tr w:rsidR="002476BE" w:rsidRPr="00786481" w:rsidTr="002476BE">
        <w:tc>
          <w:tcPr>
            <w:tcW w:w="6302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MTB1.3.1. Iníciase na utilización de ferramentas tecnolóxicas, nomeadamente a calculadora, para a realización de cálculos numéricos, para aprender e resolver problemas.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780" w:type="dxa"/>
          </w:tcPr>
          <w:p w:rsidR="002476BE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Observación sistemática</w:t>
            </w:r>
          </w:p>
        </w:tc>
        <w:tc>
          <w:tcPr>
            <w:tcW w:w="1334" w:type="dxa"/>
            <w:vAlign w:val="center"/>
          </w:tcPr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100%</w:t>
            </w:r>
          </w:p>
        </w:tc>
      </w:tr>
      <w:tr w:rsidR="002476BE" w:rsidRPr="00786481" w:rsidTr="002476BE">
        <w:tc>
          <w:tcPr>
            <w:tcW w:w="6302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MTB2.1.1. Le, escribe e ordena números ata o 10.000.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780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Observación sistemática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Análise das producións dos alumnos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Proba escrita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</w:p>
        </w:tc>
        <w:tc>
          <w:tcPr>
            <w:tcW w:w="1334" w:type="dxa"/>
            <w:vAlign w:val="center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30%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40%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30%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</w:p>
        </w:tc>
      </w:tr>
      <w:tr w:rsidR="002476BE" w:rsidRPr="00786481" w:rsidTr="002476BE">
        <w:tc>
          <w:tcPr>
            <w:tcW w:w="6302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MTB2.1.2. Aproxima números á decena, centena e millar.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780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Observación sistemática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Análise das producións dos alumnos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Proba escrita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Intercambio oral</w:t>
            </w:r>
          </w:p>
        </w:tc>
        <w:tc>
          <w:tcPr>
            <w:tcW w:w="1334" w:type="dxa"/>
            <w:vAlign w:val="center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30%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20%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30%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20%</w:t>
            </w:r>
          </w:p>
        </w:tc>
      </w:tr>
      <w:tr w:rsidR="002476BE" w:rsidRPr="00786481" w:rsidTr="002476BE">
        <w:trPr>
          <w:trHeight w:val="747"/>
        </w:trPr>
        <w:tc>
          <w:tcPr>
            <w:tcW w:w="6302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lastRenderedPageBreak/>
              <w:t>MTB2.2.1. Realiza correctamente series tanto ascendentes coma descendentes.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780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Observación sistemática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Análise das producións dos alumnos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Intercambio oral</w:t>
            </w:r>
          </w:p>
        </w:tc>
        <w:tc>
          <w:tcPr>
            <w:tcW w:w="1334" w:type="dxa"/>
            <w:vAlign w:val="center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30%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40%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30%</w:t>
            </w:r>
          </w:p>
        </w:tc>
      </w:tr>
      <w:tr w:rsidR="002476BE" w:rsidRPr="00786481" w:rsidTr="002476BE">
        <w:tc>
          <w:tcPr>
            <w:tcW w:w="6302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MTB2.2.2. Interpreta en textos numéricos e da vida cotiá números naturais ata o 10.000.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780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Observación sistemática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Análise das producións dos alumnos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Proba escrita</w:t>
            </w:r>
          </w:p>
        </w:tc>
        <w:tc>
          <w:tcPr>
            <w:tcW w:w="1334" w:type="dxa"/>
            <w:vAlign w:val="center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30%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40%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30%</w:t>
            </w:r>
          </w:p>
        </w:tc>
      </w:tr>
      <w:tr w:rsidR="002476BE" w:rsidRPr="00786481" w:rsidTr="002476BE">
        <w:tc>
          <w:tcPr>
            <w:tcW w:w="6302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MTB2.2.3. Descompón, compón e redondea números naturais, interpretando o valor de posición de cada unha das súas cifras.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780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Observación sistemática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Análise das producións dos alumnos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Proba escrita</w:t>
            </w:r>
          </w:p>
        </w:tc>
        <w:tc>
          <w:tcPr>
            <w:tcW w:w="1334" w:type="dxa"/>
            <w:vAlign w:val="center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30%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40%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30%</w:t>
            </w:r>
          </w:p>
        </w:tc>
      </w:tr>
      <w:tr w:rsidR="002476BE" w:rsidRPr="00786481" w:rsidTr="002476BE">
        <w:tc>
          <w:tcPr>
            <w:tcW w:w="6302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MTB2.3.1. Constrúe e memoriza as táboas de multiplicar, utilizándoas para realizar cálculo mental.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780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Observación sistemática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Análise das producións dos alumnos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Proba escrita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Intercambio oral</w:t>
            </w:r>
          </w:p>
        </w:tc>
        <w:tc>
          <w:tcPr>
            <w:tcW w:w="1334" w:type="dxa"/>
            <w:vAlign w:val="center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20%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20%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30%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30%</w:t>
            </w:r>
          </w:p>
        </w:tc>
      </w:tr>
      <w:tr w:rsidR="002476BE" w:rsidRPr="00786481" w:rsidTr="002476BE">
        <w:tc>
          <w:tcPr>
            <w:tcW w:w="6302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MTB2.3.2. Realiza cálculos numéricos coa operación de multiplicación na resolución de problemas contextualizados.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780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Observación sistemática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Análise das producións dos alumnos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Proba escrita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Intercambio oral</w:t>
            </w:r>
          </w:p>
        </w:tc>
        <w:tc>
          <w:tcPr>
            <w:tcW w:w="1334" w:type="dxa"/>
            <w:vAlign w:val="center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30%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20%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30%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20%</w:t>
            </w:r>
          </w:p>
        </w:tc>
      </w:tr>
      <w:tr w:rsidR="002476BE" w:rsidRPr="00786481" w:rsidTr="002476BE">
        <w:tc>
          <w:tcPr>
            <w:tcW w:w="6302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 xml:space="preserve">MTB2.3.3. Resolve problemas utilizando a multiplicación para </w:t>
            </w:r>
            <w:r w:rsidRPr="00786481">
              <w:rPr>
                <w:rFonts w:ascii="Calibri" w:hAnsi="Calibri"/>
                <w:szCs w:val="22"/>
              </w:rPr>
              <w:lastRenderedPageBreak/>
              <w:t>realizar recontos, en disposicións rectangulares nos que intervén a lei do produto.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lastRenderedPageBreak/>
              <w:t>X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780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Observación sistemática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lastRenderedPageBreak/>
              <w:t>Análise das producións dos alumnos</w:t>
            </w:r>
          </w:p>
        </w:tc>
        <w:tc>
          <w:tcPr>
            <w:tcW w:w="1334" w:type="dxa"/>
            <w:vAlign w:val="center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lastRenderedPageBreak/>
              <w:t>50%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lastRenderedPageBreak/>
              <w:t>50%</w:t>
            </w:r>
          </w:p>
        </w:tc>
      </w:tr>
      <w:tr w:rsidR="002476BE" w:rsidRPr="00786481" w:rsidTr="002476BE">
        <w:tc>
          <w:tcPr>
            <w:tcW w:w="6302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lastRenderedPageBreak/>
              <w:t>MTB2.3.4. Realiza cálculos numéricos coa operación de división dunha cifra na resolución de problemas contextualizados.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780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Observación sistemática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Análise das producións dos alumnos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Proba escrita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Intercambio oral</w:t>
            </w:r>
          </w:p>
        </w:tc>
        <w:tc>
          <w:tcPr>
            <w:tcW w:w="1334" w:type="dxa"/>
            <w:vAlign w:val="center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30%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20%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30%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20%</w:t>
            </w:r>
          </w:p>
        </w:tc>
      </w:tr>
      <w:tr w:rsidR="002476BE" w:rsidRPr="00786481" w:rsidTr="002476BE">
        <w:tc>
          <w:tcPr>
            <w:tcW w:w="6302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MTB2.3.5. Identifica e usa os termos propios da multiplicación e da división.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780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Observación sistemática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Análise das producións dos alumnos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Proba escrita</w:t>
            </w:r>
          </w:p>
        </w:tc>
        <w:tc>
          <w:tcPr>
            <w:tcW w:w="1334" w:type="dxa"/>
            <w:vAlign w:val="center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30%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40%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30%</w:t>
            </w:r>
          </w:p>
        </w:tc>
      </w:tr>
      <w:tr w:rsidR="002476BE" w:rsidRPr="00786481" w:rsidTr="002476BE">
        <w:tc>
          <w:tcPr>
            <w:tcW w:w="6302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 xml:space="preserve">MTB2.4.1. Resolve problemas que impliquen o dominio dos contidos traballados, empregando estratexias heurísticas, de razoamento. 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780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Observación sistemática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Análise das producións dos alumnos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Proba escrita</w:t>
            </w:r>
          </w:p>
        </w:tc>
        <w:tc>
          <w:tcPr>
            <w:tcW w:w="1334" w:type="dxa"/>
            <w:vAlign w:val="center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30%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40%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30%</w:t>
            </w:r>
          </w:p>
        </w:tc>
      </w:tr>
      <w:tr w:rsidR="002476BE" w:rsidRPr="00786481" w:rsidTr="002476BE">
        <w:tc>
          <w:tcPr>
            <w:tcW w:w="6302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MTB2.4.2. Reflexiona sobre o procedemento aplicado á resolución de problemas: revisando as operacións empregadas, as unidades dos resultados, comprobando e interpretando as solucións no contexto.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780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Observación sistemática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Análise das producións dos alumnos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Intercambio oral</w:t>
            </w:r>
          </w:p>
        </w:tc>
        <w:tc>
          <w:tcPr>
            <w:tcW w:w="1334" w:type="dxa"/>
            <w:vAlign w:val="center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40%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30%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30%</w:t>
            </w:r>
          </w:p>
        </w:tc>
      </w:tr>
      <w:tr w:rsidR="002476BE" w:rsidRPr="00786481" w:rsidTr="002476BE">
        <w:tc>
          <w:tcPr>
            <w:tcW w:w="6302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MTB3.1.1. Identifica as unidades do sistema métrico decimal. Lonxitude, capacidade, masa ou peso.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780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Observación sistemática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Análise das producións dos alumnos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lastRenderedPageBreak/>
              <w:t>Proba escrita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Intercambio oral</w:t>
            </w:r>
          </w:p>
        </w:tc>
        <w:tc>
          <w:tcPr>
            <w:tcW w:w="1334" w:type="dxa"/>
            <w:vAlign w:val="center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lastRenderedPageBreak/>
              <w:t>30%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20%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lastRenderedPageBreak/>
              <w:t>30%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20%</w:t>
            </w:r>
          </w:p>
        </w:tc>
      </w:tr>
      <w:tr w:rsidR="002476BE" w:rsidRPr="00786481" w:rsidTr="002476BE">
        <w:tc>
          <w:tcPr>
            <w:tcW w:w="6302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lastRenderedPageBreak/>
              <w:t>MTB3.1.2. Mide con diferentes instrumentos elixindo a unidade máis axeitada para a expresión dunha medida.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780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Observación sistemática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334" w:type="dxa"/>
            <w:vAlign w:val="center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40%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50%</w:t>
            </w:r>
          </w:p>
        </w:tc>
      </w:tr>
      <w:tr w:rsidR="002476BE" w:rsidRPr="00786481" w:rsidTr="002476BE">
        <w:tc>
          <w:tcPr>
            <w:tcW w:w="6302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 xml:space="preserve">MTB3.2.1. Suma e resta medidas de lonxitude, capacidade e masa en forma simple. 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780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Observación sistemática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Análise das producións dos alumnos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Proba escrita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Intercambio oral</w:t>
            </w:r>
          </w:p>
        </w:tc>
        <w:tc>
          <w:tcPr>
            <w:tcW w:w="1334" w:type="dxa"/>
            <w:vAlign w:val="center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30%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20%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30%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20%</w:t>
            </w:r>
          </w:p>
        </w:tc>
      </w:tr>
      <w:tr w:rsidR="002476BE" w:rsidRPr="00786481" w:rsidTr="002476BE">
        <w:tc>
          <w:tcPr>
            <w:tcW w:w="6302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MTB3.2.2. Compara e ordena medidas dunha mesma magnitude.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780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Observación sistemática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Análise das producións dos alumnos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Proba escrita</w:t>
            </w:r>
          </w:p>
        </w:tc>
        <w:tc>
          <w:tcPr>
            <w:tcW w:w="1334" w:type="dxa"/>
            <w:vAlign w:val="center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30%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40%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30%</w:t>
            </w:r>
          </w:p>
        </w:tc>
      </w:tr>
      <w:tr w:rsidR="002476BE" w:rsidRPr="00786481" w:rsidTr="002476BE">
        <w:tc>
          <w:tcPr>
            <w:tcW w:w="6302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MTB3.3.1. Coñece e utiliza as equivalencias entre diversas unidades de medida da mesma magnitude.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780" w:type="dxa"/>
          </w:tcPr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Observación sistemática</w:t>
            </w:r>
          </w:p>
        </w:tc>
        <w:tc>
          <w:tcPr>
            <w:tcW w:w="1334" w:type="dxa"/>
            <w:vAlign w:val="center"/>
          </w:tcPr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100%</w:t>
            </w:r>
          </w:p>
        </w:tc>
      </w:tr>
      <w:tr w:rsidR="002476BE" w:rsidRPr="00786481" w:rsidTr="002476BE">
        <w:tc>
          <w:tcPr>
            <w:tcW w:w="6302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MTB3.3.2. Explica de forma oral e por escrito os procesos seguidos e as estratexias utilizadas en todos os procedementos realizados.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780" w:type="dxa"/>
          </w:tcPr>
          <w:p w:rsidR="002476BE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Observación sistemática</w:t>
            </w:r>
          </w:p>
        </w:tc>
        <w:tc>
          <w:tcPr>
            <w:tcW w:w="1334" w:type="dxa"/>
            <w:vAlign w:val="center"/>
          </w:tcPr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100%</w:t>
            </w:r>
          </w:p>
        </w:tc>
      </w:tr>
      <w:tr w:rsidR="002476BE" w:rsidRPr="00786481" w:rsidTr="002476BE">
        <w:tc>
          <w:tcPr>
            <w:tcW w:w="6302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MTB3.3.3. Resolve problemas da vida real utilizando as unidades de medida máis usuais.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780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Observación sistemática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Análise das producións dos alumnos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lastRenderedPageBreak/>
              <w:t>Proba escrita</w:t>
            </w:r>
          </w:p>
        </w:tc>
        <w:tc>
          <w:tcPr>
            <w:tcW w:w="1334" w:type="dxa"/>
            <w:vAlign w:val="center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lastRenderedPageBreak/>
              <w:t>30%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40%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lastRenderedPageBreak/>
              <w:t>30%</w:t>
            </w:r>
          </w:p>
        </w:tc>
      </w:tr>
      <w:tr w:rsidR="002476BE" w:rsidRPr="00786481" w:rsidTr="002476BE">
        <w:tc>
          <w:tcPr>
            <w:tcW w:w="6302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lastRenderedPageBreak/>
              <w:t>MTB3.4.1. Resolve problemas da vida real utilizando as medidas temporais e as súas relacións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780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Observación sistemática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Análise das producións dos alumnos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Proba escrita</w:t>
            </w:r>
          </w:p>
        </w:tc>
        <w:tc>
          <w:tcPr>
            <w:tcW w:w="1334" w:type="dxa"/>
            <w:vAlign w:val="center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30%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40%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30%</w:t>
            </w:r>
          </w:p>
        </w:tc>
      </w:tr>
      <w:tr w:rsidR="002476BE" w:rsidRPr="00786481" w:rsidTr="002476BE">
        <w:tc>
          <w:tcPr>
            <w:tcW w:w="6302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MTB3.5.1. Coñece a función, o valor e as equivalencias entre as diferentes moedas e billetes do sistema monetario da Unión Europea utilizándoas tanto para resolver problemas en situación reais como figuradas.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780" w:type="dxa"/>
          </w:tcPr>
          <w:p w:rsidR="002476BE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Observación sistemática</w:t>
            </w:r>
          </w:p>
        </w:tc>
        <w:tc>
          <w:tcPr>
            <w:tcW w:w="1334" w:type="dxa"/>
            <w:vAlign w:val="center"/>
          </w:tcPr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100%</w:t>
            </w:r>
          </w:p>
        </w:tc>
      </w:tr>
      <w:tr w:rsidR="002476BE" w:rsidRPr="00786481" w:rsidTr="002476BE">
        <w:tc>
          <w:tcPr>
            <w:tcW w:w="6302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MTB3.5.2. Calcula múltiplos e submúltiplos do euro.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780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Observación sistemática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334" w:type="dxa"/>
            <w:vAlign w:val="center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50%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50%</w:t>
            </w:r>
          </w:p>
        </w:tc>
      </w:tr>
      <w:tr w:rsidR="002476BE" w:rsidRPr="00786481" w:rsidTr="002476BE">
        <w:tc>
          <w:tcPr>
            <w:tcW w:w="6302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MTB3.6.1. Resolve problemas de medida, utilizando estratexias heurísticas e de razoamento.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780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Observación sistemática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Análise das producións dos alumnos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Proba escrita</w:t>
            </w:r>
          </w:p>
        </w:tc>
        <w:tc>
          <w:tcPr>
            <w:tcW w:w="1334" w:type="dxa"/>
            <w:vAlign w:val="center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30%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40%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30%</w:t>
            </w:r>
          </w:p>
        </w:tc>
      </w:tr>
      <w:tr w:rsidR="002476BE" w:rsidRPr="00786481" w:rsidTr="002476BE">
        <w:tc>
          <w:tcPr>
            <w:tcW w:w="6302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MTB3.6.2. Reflexiona sobre o proceso seguido na resolución de problemas: revisando as operacións utilizadas, as unidades dos resultados, comprobando e interpretando as solucións no contexto.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780" w:type="dxa"/>
          </w:tcPr>
          <w:p w:rsidR="002476BE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Observación sistemática</w:t>
            </w:r>
          </w:p>
        </w:tc>
        <w:tc>
          <w:tcPr>
            <w:tcW w:w="1334" w:type="dxa"/>
            <w:vAlign w:val="center"/>
          </w:tcPr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100%</w:t>
            </w:r>
          </w:p>
        </w:tc>
      </w:tr>
      <w:tr w:rsidR="002476BE" w:rsidRPr="00786481" w:rsidTr="002476BE">
        <w:tc>
          <w:tcPr>
            <w:tcW w:w="6302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 xml:space="preserve">MTB4.1.1. Coñece e identifica os elementos básicos dos corpos </w:t>
            </w:r>
            <w:r w:rsidRPr="00786481">
              <w:rPr>
                <w:rFonts w:ascii="Calibri" w:hAnsi="Calibri"/>
                <w:szCs w:val="22"/>
              </w:rPr>
              <w:lastRenderedPageBreak/>
              <w:t>xeométricos (lado, ángulo e vértice).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780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Observación sistemática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lastRenderedPageBreak/>
              <w:t>Análise das producións dos alumnos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Proba escrita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Intercambio oral</w:t>
            </w:r>
          </w:p>
        </w:tc>
        <w:tc>
          <w:tcPr>
            <w:tcW w:w="1334" w:type="dxa"/>
            <w:vAlign w:val="center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lastRenderedPageBreak/>
              <w:t>30%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lastRenderedPageBreak/>
              <w:t>20%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30%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20%</w:t>
            </w:r>
          </w:p>
        </w:tc>
      </w:tr>
      <w:tr w:rsidR="002476BE" w:rsidRPr="00786481" w:rsidTr="002476BE">
        <w:tc>
          <w:tcPr>
            <w:tcW w:w="6302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lastRenderedPageBreak/>
              <w:t xml:space="preserve">MTB4.2.1. Coñece e </w:t>
            </w:r>
            <w:proofErr w:type="spellStart"/>
            <w:r w:rsidRPr="00786481">
              <w:rPr>
                <w:rFonts w:ascii="Calibri" w:hAnsi="Calibri"/>
                <w:szCs w:val="22"/>
              </w:rPr>
              <w:t>diferencia</w:t>
            </w:r>
            <w:proofErr w:type="spellEnd"/>
            <w:r w:rsidRPr="00786481">
              <w:rPr>
                <w:rFonts w:ascii="Calibri" w:hAnsi="Calibri"/>
                <w:szCs w:val="22"/>
              </w:rPr>
              <w:t xml:space="preserve"> a circunferencia do círculo e distingue os seus elementos.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780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Observación sistemática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Análise das producións dos alumnos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Proba escrita</w:t>
            </w:r>
          </w:p>
        </w:tc>
        <w:tc>
          <w:tcPr>
            <w:tcW w:w="1334" w:type="dxa"/>
            <w:vAlign w:val="center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30%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40%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30%</w:t>
            </w:r>
          </w:p>
        </w:tc>
      </w:tr>
      <w:tr w:rsidR="002476BE" w:rsidRPr="00786481" w:rsidTr="002476BE">
        <w:tc>
          <w:tcPr>
            <w:tcW w:w="6302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MTB4.3.1. Identifica corpos redondos e poliedros (prisma, pirámide, cilindro, cono, esfera...).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780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Observación sistemática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Análise das producións dos alumnos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Proba escrita</w:t>
            </w:r>
          </w:p>
        </w:tc>
        <w:tc>
          <w:tcPr>
            <w:tcW w:w="1334" w:type="dxa"/>
            <w:vAlign w:val="center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30%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40%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30%</w:t>
            </w:r>
          </w:p>
        </w:tc>
      </w:tr>
      <w:tr w:rsidR="002476BE" w:rsidRPr="00786481" w:rsidTr="002476BE">
        <w:tc>
          <w:tcPr>
            <w:tcW w:w="6302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MTB4.4.1. Distingue entre ángulos agudos, rectos e obtusos.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780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Observación sistemática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Análise das producións dos alumnos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Proba escrita</w:t>
            </w:r>
          </w:p>
        </w:tc>
        <w:tc>
          <w:tcPr>
            <w:tcW w:w="1334" w:type="dxa"/>
            <w:vAlign w:val="center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30%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40%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30%</w:t>
            </w:r>
          </w:p>
        </w:tc>
      </w:tr>
      <w:tr w:rsidR="002476BE" w:rsidRPr="00786481" w:rsidTr="002476BE">
        <w:tc>
          <w:tcPr>
            <w:tcW w:w="6302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MTB4.5.1. Obtén información puntual e describe unha representación espacial (esbozo dun itinerario, plano dunha pista...) tomando como referencia obxectos familiares.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780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Observación sistemática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334" w:type="dxa"/>
            <w:vAlign w:val="center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50%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50%</w:t>
            </w:r>
          </w:p>
        </w:tc>
      </w:tr>
      <w:tr w:rsidR="002476BE" w:rsidRPr="00786481" w:rsidTr="002476BE">
        <w:tc>
          <w:tcPr>
            <w:tcW w:w="6302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MTB4.5.2. Interpreta e describe situacións, mensaxes e feitos da vida diaria utilizando o vocabulario xeométrico axeitado: indica una dirección, explica un percorrido, oriéntase no espazo.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780" w:type="dxa"/>
          </w:tcPr>
          <w:p w:rsidR="002476BE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Observación sistemática</w:t>
            </w:r>
          </w:p>
        </w:tc>
        <w:tc>
          <w:tcPr>
            <w:tcW w:w="1334" w:type="dxa"/>
            <w:vAlign w:val="center"/>
          </w:tcPr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100%</w:t>
            </w:r>
          </w:p>
        </w:tc>
      </w:tr>
      <w:tr w:rsidR="002476BE" w:rsidRPr="00786481" w:rsidTr="002476BE">
        <w:tc>
          <w:tcPr>
            <w:tcW w:w="6302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lastRenderedPageBreak/>
              <w:t>MTB4.6.1. Resolve problemas xeométricos que impliquen dominio dos contidos traballados utilizando estratexias heurísticas de razoamento.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780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Observación sistemática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334" w:type="dxa"/>
            <w:vAlign w:val="center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40%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60%</w:t>
            </w:r>
          </w:p>
        </w:tc>
      </w:tr>
      <w:tr w:rsidR="002476BE" w:rsidRPr="00786481" w:rsidTr="002476BE">
        <w:tc>
          <w:tcPr>
            <w:tcW w:w="6302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MTB4.6.2. Reflexiona sobre o proceso de resolución de problemas: revisando as operacións utilizadas, as unidades dos resultados, comprobando e interpretando as solucións no contexto.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780" w:type="dxa"/>
          </w:tcPr>
          <w:p w:rsidR="002476BE" w:rsidRDefault="002476BE" w:rsidP="00173988">
            <w:pPr>
              <w:jc w:val="left"/>
              <w:rPr>
                <w:rFonts w:ascii="Calibri" w:hAnsi="Calibri"/>
              </w:rPr>
            </w:pPr>
          </w:p>
          <w:p w:rsidR="002476BE" w:rsidRPr="00786481" w:rsidRDefault="002476BE" w:rsidP="00173988">
            <w:pPr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Observación sistemática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334" w:type="dxa"/>
            <w:vAlign w:val="center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50%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50%</w:t>
            </w:r>
          </w:p>
        </w:tc>
      </w:tr>
      <w:tr w:rsidR="002476BE" w:rsidRPr="00786481" w:rsidTr="002476BE">
        <w:tc>
          <w:tcPr>
            <w:tcW w:w="6302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MTB5.1.1. Recolle e clasifica datos de situacións do seu contorno, utilizándoos para construír táboas ou gráficas.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780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Observación sistemática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Análise das producións dos alumnos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Proba escrita</w:t>
            </w:r>
          </w:p>
        </w:tc>
        <w:tc>
          <w:tcPr>
            <w:tcW w:w="1334" w:type="dxa"/>
            <w:vAlign w:val="center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30%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40%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30%</w:t>
            </w:r>
          </w:p>
        </w:tc>
      </w:tr>
      <w:tr w:rsidR="002476BE" w:rsidRPr="00786481" w:rsidTr="002476BE">
        <w:tc>
          <w:tcPr>
            <w:tcW w:w="6302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MTB5.1.2. Ordena os datos rexistrados atendendo a un criterio de clasificación.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780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Observación sistemática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Análise das producións dos alumnos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Proba escrita</w:t>
            </w:r>
          </w:p>
        </w:tc>
        <w:tc>
          <w:tcPr>
            <w:tcW w:w="1334" w:type="dxa"/>
            <w:vAlign w:val="center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30%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40%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30%</w:t>
            </w:r>
          </w:p>
        </w:tc>
      </w:tr>
      <w:tr w:rsidR="002476BE" w:rsidRPr="00786481" w:rsidTr="002476BE">
        <w:tc>
          <w:tcPr>
            <w:tcW w:w="6302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MTB5.1.3. Interpreta gráficas de táboas extraendo a información explícita.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2476BE" w:rsidRPr="00786481" w:rsidRDefault="002476BE" w:rsidP="00786481">
            <w:pPr>
              <w:ind w:left="284" w:firstLine="0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780" w:type="dxa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Observación sistemática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Análise das producións dos alumnos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Proba escrita</w:t>
            </w:r>
          </w:p>
        </w:tc>
        <w:tc>
          <w:tcPr>
            <w:tcW w:w="1334" w:type="dxa"/>
            <w:vAlign w:val="center"/>
          </w:tcPr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30%</w:t>
            </w:r>
          </w:p>
          <w:p w:rsidR="002476BE" w:rsidRPr="00786481" w:rsidRDefault="002476BE" w:rsidP="00786481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40%</w:t>
            </w:r>
          </w:p>
          <w:p w:rsidR="002476BE" w:rsidRPr="00786481" w:rsidRDefault="002476BE" w:rsidP="00173988">
            <w:pPr>
              <w:ind w:left="284" w:firstLine="0"/>
              <w:jc w:val="left"/>
              <w:rPr>
                <w:rFonts w:ascii="Calibri" w:hAnsi="Calibri"/>
              </w:rPr>
            </w:pPr>
            <w:r w:rsidRPr="00786481">
              <w:rPr>
                <w:rFonts w:ascii="Calibri" w:hAnsi="Calibri"/>
                <w:szCs w:val="22"/>
              </w:rPr>
              <w:t>30%</w:t>
            </w:r>
          </w:p>
        </w:tc>
      </w:tr>
    </w:tbl>
    <w:p w:rsidR="00AB48EF" w:rsidRDefault="00AB48EF" w:rsidP="00786481"/>
    <w:p w:rsidR="002476BE" w:rsidRDefault="002476BE" w:rsidP="00786481"/>
    <w:p w:rsidR="002476BE" w:rsidRDefault="002476BE" w:rsidP="00786481"/>
    <w:p w:rsidR="002476BE" w:rsidRDefault="002476BE" w:rsidP="00786481">
      <w:pPr>
        <w:rPr>
          <w:rFonts w:asciiTheme="minorHAnsi" w:hAnsiTheme="minorHAnsi" w:cstheme="minorHAnsi"/>
          <w:sz w:val="24"/>
          <w:u w:val="single"/>
        </w:rPr>
      </w:pPr>
      <w:r w:rsidRPr="002476BE">
        <w:rPr>
          <w:rFonts w:asciiTheme="minorHAnsi" w:hAnsiTheme="minorHAnsi" w:cstheme="minorHAnsi"/>
          <w:sz w:val="24"/>
          <w:u w:val="single"/>
        </w:rPr>
        <w:lastRenderedPageBreak/>
        <w:t>MÍNIMOS</w:t>
      </w:r>
    </w:p>
    <w:p w:rsidR="002476BE" w:rsidRDefault="002476BE" w:rsidP="00786481">
      <w:pPr>
        <w:rPr>
          <w:rFonts w:asciiTheme="minorHAnsi" w:hAnsiTheme="minorHAnsi" w:cstheme="minorHAnsi"/>
          <w:sz w:val="24"/>
          <w:u w:val="single"/>
        </w:rPr>
      </w:pPr>
    </w:p>
    <w:p w:rsidR="002476BE" w:rsidRPr="002476BE" w:rsidRDefault="002476BE" w:rsidP="002476BE">
      <w:pPr>
        <w:tabs>
          <w:tab w:val="clear" w:pos="851"/>
        </w:tabs>
        <w:autoSpaceDE/>
        <w:autoSpaceDN/>
        <w:adjustRightInd/>
        <w:spacing w:before="0" w:after="200" w:line="276" w:lineRule="auto"/>
        <w:ind w:firstLine="708"/>
        <w:jc w:val="left"/>
        <w:rPr>
          <w:rFonts w:ascii="Calibri" w:eastAsia="Calibri" w:hAnsi="Calibri"/>
          <w:sz w:val="24"/>
          <w:lang w:val="es-ES" w:eastAsia="en-US"/>
        </w:rPr>
      </w:pPr>
      <w:r w:rsidRPr="002476BE">
        <w:rPr>
          <w:rFonts w:ascii="Calibri" w:eastAsia="Calibri" w:hAnsi="Calibri"/>
          <w:sz w:val="24"/>
          <w:lang w:val="es-ES" w:eastAsia="en-US"/>
        </w:rPr>
        <w:t>BLOQUE 1: PROCESOS, MÉTODOS E ACTITUDES EN MATEMÁTICAS.</w:t>
      </w:r>
    </w:p>
    <w:p w:rsidR="002476BE" w:rsidRPr="002476BE" w:rsidRDefault="002476BE" w:rsidP="002476BE">
      <w:pPr>
        <w:numPr>
          <w:ilvl w:val="0"/>
          <w:numId w:val="29"/>
        </w:numPr>
        <w:tabs>
          <w:tab w:val="clear" w:pos="851"/>
        </w:tabs>
        <w:autoSpaceDE/>
        <w:autoSpaceDN/>
        <w:adjustRightInd/>
        <w:spacing w:before="0" w:after="200" w:line="276" w:lineRule="auto"/>
        <w:contextualSpacing/>
        <w:jc w:val="left"/>
        <w:rPr>
          <w:rFonts w:ascii="Calibri" w:eastAsia="Calibri" w:hAnsi="Calibri"/>
          <w:sz w:val="24"/>
          <w:lang w:val="es-ES" w:eastAsia="en-US"/>
        </w:rPr>
      </w:pPr>
      <w:r w:rsidRPr="002476BE">
        <w:rPr>
          <w:rFonts w:ascii="Calibri" w:eastAsia="Calibri" w:hAnsi="Calibri"/>
          <w:sz w:val="24"/>
          <w:lang w:val="es-ES" w:eastAsia="en-US"/>
        </w:rPr>
        <w:t xml:space="preserve">Sabe extraer os datos </w:t>
      </w:r>
      <w:proofErr w:type="spellStart"/>
      <w:r w:rsidRPr="002476BE">
        <w:rPr>
          <w:rFonts w:ascii="Calibri" w:eastAsia="Calibri" w:hAnsi="Calibri"/>
          <w:sz w:val="24"/>
          <w:lang w:val="es-ES" w:eastAsia="en-US"/>
        </w:rPr>
        <w:t>dun</w:t>
      </w:r>
      <w:proofErr w:type="spellEnd"/>
      <w:r w:rsidRPr="002476BE">
        <w:rPr>
          <w:rFonts w:ascii="Calibri" w:eastAsia="Calibri" w:hAnsi="Calibri"/>
          <w:sz w:val="24"/>
          <w:lang w:val="es-ES" w:eastAsia="en-US"/>
        </w:rPr>
        <w:t xml:space="preserve"> problema: datos relevantes, pregunta e solución. (MT-B1.1)</w:t>
      </w:r>
    </w:p>
    <w:p w:rsidR="002476BE" w:rsidRPr="002476BE" w:rsidRDefault="002476BE" w:rsidP="002476BE">
      <w:pPr>
        <w:tabs>
          <w:tab w:val="clear" w:pos="851"/>
        </w:tabs>
        <w:autoSpaceDE/>
        <w:autoSpaceDN/>
        <w:adjustRightInd/>
        <w:spacing w:before="0" w:after="200" w:line="276" w:lineRule="auto"/>
        <w:ind w:left="720" w:firstLine="0"/>
        <w:contextualSpacing/>
        <w:jc w:val="left"/>
        <w:rPr>
          <w:rFonts w:ascii="Calibri" w:eastAsia="Calibri" w:hAnsi="Calibri"/>
          <w:sz w:val="24"/>
          <w:lang w:val="es-ES" w:eastAsia="en-US"/>
        </w:rPr>
      </w:pPr>
    </w:p>
    <w:p w:rsidR="002476BE" w:rsidRDefault="002476BE" w:rsidP="002476BE">
      <w:pPr>
        <w:tabs>
          <w:tab w:val="clear" w:pos="851"/>
        </w:tabs>
        <w:autoSpaceDE/>
        <w:autoSpaceDN/>
        <w:adjustRightInd/>
        <w:spacing w:before="0" w:after="200" w:line="276" w:lineRule="auto"/>
        <w:ind w:left="720" w:firstLine="0"/>
        <w:contextualSpacing/>
        <w:jc w:val="left"/>
        <w:rPr>
          <w:rFonts w:ascii="Calibri" w:eastAsia="Calibri" w:hAnsi="Calibri"/>
          <w:sz w:val="24"/>
          <w:lang w:val="es-ES" w:eastAsia="en-US"/>
        </w:rPr>
      </w:pPr>
      <w:r w:rsidRPr="002476BE">
        <w:rPr>
          <w:rFonts w:ascii="Calibri" w:eastAsia="Calibri" w:hAnsi="Calibri"/>
          <w:sz w:val="24"/>
          <w:lang w:val="es-ES" w:eastAsia="en-US"/>
        </w:rPr>
        <w:t>BLOQUE 2. NÚMEROS.</w:t>
      </w:r>
    </w:p>
    <w:p w:rsidR="002476BE" w:rsidRPr="002476BE" w:rsidRDefault="002476BE" w:rsidP="002476BE">
      <w:pPr>
        <w:tabs>
          <w:tab w:val="clear" w:pos="851"/>
        </w:tabs>
        <w:autoSpaceDE/>
        <w:autoSpaceDN/>
        <w:adjustRightInd/>
        <w:spacing w:before="0" w:after="200" w:line="276" w:lineRule="auto"/>
        <w:ind w:left="720" w:firstLine="0"/>
        <w:contextualSpacing/>
        <w:jc w:val="left"/>
        <w:rPr>
          <w:rFonts w:ascii="Calibri" w:eastAsia="Calibri" w:hAnsi="Calibri"/>
          <w:sz w:val="24"/>
          <w:lang w:val="es-ES" w:eastAsia="en-US"/>
        </w:rPr>
      </w:pPr>
      <w:bookmarkStart w:id="0" w:name="_GoBack"/>
      <w:bookmarkEnd w:id="0"/>
    </w:p>
    <w:p w:rsidR="002476BE" w:rsidRPr="002476BE" w:rsidRDefault="002476BE" w:rsidP="002476BE">
      <w:pPr>
        <w:numPr>
          <w:ilvl w:val="0"/>
          <w:numId w:val="29"/>
        </w:numPr>
        <w:tabs>
          <w:tab w:val="clear" w:pos="851"/>
        </w:tabs>
        <w:autoSpaceDE/>
        <w:autoSpaceDN/>
        <w:adjustRightInd/>
        <w:spacing w:before="0" w:after="200" w:line="276" w:lineRule="auto"/>
        <w:contextualSpacing/>
        <w:jc w:val="left"/>
        <w:rPr>
          <w:rFonts w:ascii="Calibri" w:eastAsia="Calibri" w:hAnsi="Calibri"/>
          <w:sz w:val="24"/>
          <w:lang w:val="es-ES" w:eastAsia="en-US"/>
        </w:rPr>
      </w:pPr>
      <w:r w:rsidRPr="002476BE">
        <w:rPr>
          <w:rFonts w:ascii="Calibri" w:eastAsia="Calibri" w:hAnsi="Calibri"/>
          <w:sz w:val="24"/>
          <w:lang w:val="es-ES" w:eastAsia="en-US"/>
        </w:rPr>
        <w:t xml:space="preserve">Le, escribe e ordena </w:t>
      </w:r>
      <w:proofErr w:type="spellStart"/>
      <w:r w:rsidRPr="002476BE">
        <w:rPr>
          <w:rFonts w:ascii="Calibri" w:eastAsia="Calibri" w:hAnsi="Calibri"/>
          <w:sz w:val="24"/>
          <w:lang w:val="es-ES" w:eastAsia="en-US"/>
        </w:rPr>
        <w:t>n</w:t>
      </w:r>
      <w:r w:rsidR="004270E1">
        <w:rPr>
          <w:rFonts w:ascii="Calibri" w:eastAsia="Calibri" w:hAnsi="Calibri"/>
          <w:sz w:val="24"/>
          <w:lang w:val="es-ES" w:eastAsia="en-US"/>
        </w:rPr>
        <w:t>u</w:t>
      </w:r>
      <w:r w:rsidRPr="002476BE">
        <w:rPr>
          <w:rFonts w:ascii="Calibri" w:eastAsia="Calibri" w:hAnsi="Calibri"/>
          <w:sz w:val="24"/>
          <w:lang w:val="es-ES" w:eastAsia="en-US"/>
        </w:rPr>
        <w:t>meros</w:t>
      </w:r>
      <w:proofErr w:type="spellEnd"/>
      <w:r w:rsidRPr="002476BE">
        <w:rPr>
          <w:rFonts w:ascii="Calibri" w:eastAsia="Calibri" w:hAnsi="Calibri"/>
          <w:sz w:val="24"/>
          <w:lang w:val="es-ES" w:eastAsia="en-US"/>
        </w:rPr>
        <w:t xml:space="preserve"> de </w:t>
      </w:r>
      <w:proofErr w:type="spellStart"/>
      <w:r w:rsidRPr="002476BE">
        <w:rPr>
          <w:rFonts w:ascii="Calibri" w:eastAsia="Calibri" w:hAnsi="Calibri"/>
          <w:sz w:val="24"/>
          <w:lang w:val="es-ES" w:eastAsia="en-US"/>
        </w:rPr>
        <w:t>catro</w:t>
      </w:r>
      <w:proofErr w:type="spellEnd"/>
      <w:r w:rsidRPr="002476BE">
        <w:rPr>
          <w:rFonts w:ascii="Calibri" w:eastAsia="Calibri" w:hAnsi="Calibri"/>
          <w:sz w:val="24"/>
          <w:lang w:val="es-ES" w:eastAsia="en-US"/>
        </w:rPr>
        <w:t xml:space="preserve"> cifras, tanto con cifra como con letra.</w:t>
      </w:r>
    </w:p>
    <w:p w:rsidR="002476BE" w:rsidRPr="002476BE" w:rsidRDefault="002476BE" w:rsidP="002476BE">
      <w:pPr>
        <w:numPr>
          <w:ilvl w:val="0"/>
          <w:numId w:val="29"/>
        </w:numPr>
        <w:tabs>
          <w:tab w:val="clear" w:pos="851"/>
        </w:tabs>
        <w:autoSpaceDE/>
        <w:autoSpaceDN/>
        <w:adjustRightInd/>
        <w:spacing w:before="0" w:after="200" w:line="276" w:lineRule="auto"/>
        <w:contextualSpacing/>
        <w:jc w:val="left"/>
        <w:rPr>
          <w:rFonts w:ascii="Calibri" w:eastAsia="Calibri" w:hAnsi="Calibri"/>
          <w:sz w:val="24"/>
          <w:lang w:val="es-ES" w:eastAsia="en-US"/>
        </w:rPr>
      </w:pPr>
      <w:proofErr w:type="spellStart"/>
      <w:r w:rsidRPr="002476BE">
        <w:rPr>
          <w:rFonts w:ascii="Calibri" w:eastAsia="Calibri" w:hAnsi="Calibri"/>
          <w:sz w:val="24"/>
          <w:lang w:val="es-ES" w:eastAsia="en-US"/>
        </w:rPr>
        <w:t>Constrúe</w:t>
      </w:r>
      <w:proofErr w:type="spellEnd"/>
      <w:r w:rsidRPr="002476BE">
        <w:rPr>
          <w:rFonts w:ascii="Calibri" w:eastAsia="Calibri" w:hAnsi="Calibri"/>
          <w:sz w:val="24"/>
          <w:lang w:val="es-ES" w:eastAsia="en-US"/>
        </w:rPr>
        <w:t xml:space="preserve"> series numéricas ascendentes </w:t>
      </w:r>
      <w:proofErr w:type="spellStart"/>
      <w:r w:rsidRPr="002476BE">
        <w:rPr>
          <w:rFonts w:ascii="Calibri" w:eastAsia="Calibri" w:hAnsi="Calibri"/>
          <w:sz w:val="24"/>
          <w:lang w:val="es-ES" w:eastAsia="en-US"/>
        </w:rPr>
        <w:t>e</w:t>
      </w:r>
      <w:proofErr w:type="spellEnd"/>
      <w:r w:rsidRPr="002476BE">
        <w:rPr>
          <w:rFonts w:ascii="Calibri" w:eastAsia="Calibri" w:hAnsi="Calibri"/>
          <w:sz w:val="24"/>
          <w:lang w:val="es-ES" w:eastAsia="en-US"/>
        </w:rPr>
        <w:t xml:space="preserve"> descendentes, de cadencias 2,10, a partir de </w:t>
      </w:r>
      <w:proofErr w:type="spellStart"/>
      <w:r w:rsidRPr="002476BE">
        <w:rPr>
          <w:rFonts w:ascii="Calibri" w:eastAsia="Calibri" w:hAnsi="Calibri"/>
          <w:sz w:val="24"/>
          <w:lang w:val="es-ES" w:eastAsia="en-US"/>
        </w:rPr>
        <w:t>calquera</w:t>
      </w:r>
      <w:proofErr w:type="spellEnd"/>
      <w:r w:rsidRPr="002476BE">
        <w:rPr>
          <w:rFonts w:ascii="Calibri" w:eastAsia="Calibri" w:hAnsi="Calibri"/>
          <w:sz w:val="24"/>
          <w:lang w:val="es-ES" w:eastAsia="en-US"/>
        </w:rPr>
        <w:t xml:space="preserve"> número, e de cadencia 5 a partir de múltiplos de 5.</w:t>
      </w:r>
    </w:p>
    <w:p w:rsidR="002476BE" w:rsidRPr="002476BE" w:rsidRDefault="002476BE" w:rsidP="002476BE">
      <w:pPr>
        <w:numPr>
          <w:ilvl w:val="0"/>
          <w:numId w:val="29"/>
        </w:numPr>
        <w:tabs>
          <w:tab w:val="clear" w:pos="851"/>
        </w:tabs>
        <w:autoSpaceDE/>
        <w:autoSpaceDN/>
        <w:adjustRightInd/>
        <w:spacing w:before="0" w:after="200" w:line="276" w:lineRule="auto"/>
        <w:contextualSpacing/>
        <w:jc w:val="left"/>
        <w:rPr>
          <w:rFonts w:ascii="Calibri" w:eastAsia="Calibri" w:hAnsi="Calibri"/>
          <w:sz w:val="24"/>
          <w:lang w:val="es-ES" w:eastAsia="en-US"/>
        </w:rPr>
      </w:pPr>
      <w:r w:rsidRPr="002476BE">
        <w:rPr>
          <w:rFonts w:ascii="Calibri" w:eastAsia="Calibri" w:hAnsi="Calibri"/>
          <w:sz w:val="24"/>
          <w:lang w:val="es-ES" w:eastAsia="en-US"/>
        </w:rPr>
        <w:t xml:space="preserve">Que comprenda e realice a multiplicación como suma de factores </w:t>
      </w:r>
      <w:proofErr w:type="spellStart"/>
      <w:r w:rsidRPr="002476BE">
        <w:rPr>
          <w:rFonts w:ascii="Calibri" w:eastAsia="Calibri" w:hAnsi="Calibri"/>
          <w:sz w:val="24"/>
          <w:lang w:val="es-ES" w:eastAsia="en-US"/>
        </w:rPr>
        <w:t>iguais</w:t>
      </w:r>
      <w:proofErr w:type="spellEnd"/>
      <w:r w:rsidRPr="002476BE">
        <w:rPr>
          <w:rFonts w:ascii="Calibri" w:eastAsia="Calibri" w:hAnsi="Calibri"/>
          <w:sz w:val="24"/>
          <w:lang w:val="es-ES" w:eastAsia="en-US"/>
        </w:rPr>
        <w:t>.</w:t>
      </w:r>
    </w:p>
    <w:p w:rsidR="002476BE" w:rsidRPr="002476BE" w:rsidRDefault="002476BE" w:rsidP="002476BE">
      <w:pPr>
        <w:numPr>
          <w:ilvl w:val="0"/>
          <w:numId w:val="29"/>
        </w:numPr>
        <w:tabs>
          <w:tab w:val="clear" w:pos="851"/>
        </w:tabs>
        <w:autoSpaceDE/>
        <w:autoSpaceDN/>
        <w:adjustRightInd/>
        <w:spacing w:before="0" w:after="200" w:line="276" w:lineRule="auto"/>
        <w:contextualSpacing/>
        <w:jc w:val="left"/>
        <w:rPr>
          <w:rFonts w:ascii="Calibri" w:eastAsia="Calibri" w:hAnsi="Calibri"/>
          <w:sz w:val="24"/>
          <w:lang w:val="es-ES" w:eastAsia="en-US"/>
        </w:rPr>
      </w:pPr>
      <w:r w:rsidRPr="002476BE">
        <w:rPr>
          <w:rFonts w:ascii="Calibri" w:eastAsia="Calibri" w:hAnsi="Calibri"/>
          <w:sz w:val="24"/>
          <w:lang w:val="es-ES" w:eastAsia="en-US"/>
        </w:rPr>
        <w:t>Realiza correctamente una multiplicación dada, con multiplicando de tres cifras e multiplicador de dúas cifras.</w:t>
      </w:r>
    </w:p>
    <w:p w:rsidR="002476BE" w:rsidRPr="002476BE" w:rsidRDefault="002476BE" w:rsidP="002476BE">
      <w:pPr>
        <w:numPr>
          <w:ilvl w:val="0"/>
          <w:numId w:val="29"/>
        </w:numPr>
        <w:tabs>
          <w:tab w:val="clear" w:pos="851"/>
        </w:tabs>
        <w:autoSpaceDE/>
        <w:autoSpaceDN/>
        <w:adjustRightInd/>
        <w:spacing w:before="0" w:after="200" w:line="276" w:lineRule="auto"/>
        <w:contextualSpacing/>
        <w:jc w:val="left"/>
        <w:rPr>
          <w:rFonts w:ascii="Calibri" w:eastAsia="Calibri" w:hAnsi="Calibri"/>
          <w:sz w:val="24"/>
          <w:lang w:val="es-ES" w:eastAsia="en-US"/>
        </w:rPr>
      </w:pPr>
      <w:r w:rsidRPr="002476BE">
        <w:rPr>
          <w:rFonts w:ascii="Calibri" w:eastAsia="Calibri" w:hAnsi="Calibri"/>
          <w:sz w:val="24"/>
          <w:lang w:val="es-ES" w:eastAsia="en-US"/>
        </w:rPr>
        <w:t xml:space="preserve">Realiza </w:t>
      </w:r>
      <w:proofErr w:type="spellStart"/>
      <w:r w:rsidRPr="002476BE">
        <w:rPr>
          <w:rFonts w:ascii="Calibri" w:eastAsia="Calibri" w:hAnsi="Calibri"/>
          <w:sz w:val="24"/>
          <w:lang w:val="es-ES" w:eastAsia="en-US"/>
        </w:rPr>
        <w:t>divisi</w:t>
      </w:r>
      <w:r w:rsidR="004270E1">
        <w:rPr>
          <w:rFonts w:ascii="Calibri" w:eastAsia="Calibri" w:hAnsi="Calibri"/>
          <w:sz w:val="24"/>
          <w:lang w:val="es-ES" w:eastAsia="en-US"/>
        </w:rPr>
        <w:t>sións</w:t>
      </w:r>
      <w:proofErr w:type="spellEnd"/>
      <w:r w:rsidRPr="002476BE">
        <w:rPr>
          <w:rFonts w:ascii="Calibri" w:eastAsia="Calibri" w:hAnsi="Calibri"/>
          <w:sz w:val="24"/>
          <w:lang w:val="es-ES" w:eastAsia="en-US"/>
        </w:rPr>
        <w:t xml:space="preserve"> con dividendo de tres cifras e divisor </w:t>
      </w:r>
      <w:proofErr w:type="spellStart"/>
      <w:r w:rsidRPr="002476BE">
        <w:rPr>
          <w:rFonts w:ascii="Calibri" w:eastAsia="Calibri" w:hAnsi="Calibri"/>
          <w:sz w:val="24"/>
          <w:lang w:val="es-ES" w:eastAsia="en-US"/>
        </w:rPr>
        <w:t>dunha</w:t>
      </w:r>
      <w:proofErr w:type="spellEnd"/>
      <w:r w:rsidRPr="002476BE">
        <w:rPr>
          <w:rFonts w:ascii="Calibri" w:eastAsia="Calibri" w:hAnsi="Calibri"/>
          <w:sz w:val="24"/>
          <w:lang w:val="es-ES" w:eastAsia="en-US"/>
        </w:rPr>
        <w:t xml:space="preserve"> cifra.</w:t>
      </w:r>
    </w:p>
    <w:p w:rsidR="002476BE" w:rsidRPr="002476BE" w:rsidRDefault="002476BE" w:rsidP="002476BE">
      <w:pPr>
        <w:numPr>
          <w:ilvl w:val="0"/>
          <w:numId w:val="29"/>
        </w:numPr>
        <w:tabs>
          <w:tab w:val="clear" w:pos="851"/>
        </w:tabs>
        <w:autoSpaceDE/>
        <w:autoSpaceDN/>
        <w:adjustRightInd/>
        <w:spacing w:before="0" w:after="200" w:line="276" w:lineRule="auto"/>
        <w:contextualSpacing/>
        <w:jc w:val="left"/>
        <w:rPr>
          <w:rFonts w:ascii="Calibri" w:eastAsia="Calibri" w:hAnsi="Calibri"/>
          <w:sz w:val="24"/>
          <w:lang w:val="es-ES" w:eastAsia="en-US"/>
        </w:rPr>
      </w:pPr>
      <w:proofErr w:type="spellStart"/>
      <w:r w:rsidRPr="002476BE">
        <w:rPr>
          <w:rFonts w:ascii="Calibri" w:eastAsia="Calibri" w:hAnsi="Calibri"/>
          <w:sz w:val="24"/>
          <w:lang w:val="es-ES" w:eastAsia="en-US"/>
        </w:rPr>
        <w:t>Resolve</w:t>
      </w:r>
      <w:proofErr w:type="spellEnd"/>
      <w:r w:rsidRPr="002476BE">
        <w:rPr>
          <w:rFonts w:ascii="Calibri" w:eastAsia="Calibri" w:hAnsi="Calibri"/>
          <w:sz w:val="24"/>
          <w:lang w:val="es-ES" w:eastAsia="en-US"/>
        </w:rPr>
        <w:t xml:space="preserve"> problemas relacionados </w:t>
      </w:r>
      <w:proofErr w:type="spellStart"/>
      <w:r w:rsidRPr="002476BE">
        <w:rPr>
          <w:rFonts w:ascii="Calibri" w:eastAsia="Calibri" w:hAnsi="Calibri"/>
          <w:sz w:val="24"/>
          <w:lang w:val="es-ES" w:eastAsia="en-US"/>
        </w:rPr>
        <w:t>co</w:t>
      </w:r>
      <w:proofErr w:type="spellEnd"/>
      <w:r w:rsidRPr="002476BE">
        <w:rPr>
          <w:rFonts w:ascii="Calibri" w:eastAsia="Calibri" w:hAnsi="Calibri"/>
          <w:sz w:val="24"/>
          <w:lang w:val="es-ES" w:eastAsia="en-US"/>
        </w:rPr>
        <w:t xml:space="preserve"> entorno escolar e familiar e a vida </w:t>
      </w:r>
      <w:proofErr w:type="spellStart"/>
      <w:r w:rsidRPr="002476BE">
        <w:rPr>
          <w:rFonts w:ascii="Calibri" w:eastAsia="Calibri" w:hAnsi="Calibri"/>
          <w:sz w:val="24"/>
          <w:lang w:val="es-ES" w:eastAsia="en-US"/>
        </w:rPr>
        <w:t>cotiá</w:t>
      </w:r>
      <w:proofErr w:type="spellEnd"/>
      <w:r w:rsidRPr="002476BE">
        <w:rPr>
          <w:rFonts w:ascii="Calibri" w:eastAsia="Calibri" w:hAnsi="Calibri"/>
          <w:sz w:val="24"/>
          <w:lang w:val="es-ES" w:eastAsia="en-US"/>
        </w:rPr>
        <w:t xml:space="preserve"> que </w:t>
      </w:r>
      <w:proofErr w:type="spellStart"/>
      <w:r w:rsidRPr="002476BE">
        <w:rPr>
          <w:rFonts w:ascii="Calibri" w:eastAsia="Calibri" w:hAnsi="Calibri"/>
          <w:sz w:val="24"/>
          <w:lang w:val="es-ES" w:eastAsia="en-US"/>
        </w:rPr>
        <w:t>supoñan</w:t>
      </w:r>
      <w:proofErr w:type="spellEnd"/>
      <w:r w:rsidRPr="002476BE">
        <w:rPr>
          <w:rFonts w:ascii="Calibri" w:eastAsia="Calibri" w:hAnsi="Calibri"/>
          <w:sz w:val="24"/>
          <w:lang w:val="es-ES" w:eastAsia="en-US"/>
        </w:rPr>
        <w:t xml:space="preserve"> a </w:t>
      </w:r>
      <w:proofErr w:type="spellStart"/>
      <w:r w:rsidRPr="002476BE">
        <w:rPr>
          <w:rFonts w:ascii="Calibri" w:eastAsia="Calibri" w:hAnsi="Calibri"/>
          <w:sz w:val="24"/>
          <w:lang w:val="es-ES" w:eastAsia="en-US"/>
        </w:rPr>
        <w:t>letura</w:t>
      </w:r>
      <w:proofErr w:type="spellEnd"/>
      <w:r w:rsidRPr="002476BE">
        <w:rPr>
          <w:rFonts w:ascii="Calibri" w:eastAsia="Calibri" w:hAnsi="Calibri"/>
          <w:sz w:val="24"/>
          <w:lang w:val="es-ES" w:eastAsia="en-US"/>
        </w:rPr>
        <w:t xml:space="preserve">, escritura, interpretación e ordenación de números </w:t>
      </w:r>
      <w:proofErr w:type="spellStart"/>
      <w:r w:rsidRPr="002476BE">
        <w:rPr>
          <w:rFonts w:ascii="Calibri" w:eastAsia="Calibri" w:hAnsi="Calibri"/>
          <w:sz w:val="24"/>
          <w:lang w:val="es-ES" w:eastAsia="en-US"/>
        </w:rPr>
        <w:t>naturais</w:t>
      </w:r>
      <w:proofErr w:type="spellEnd"/>
      <w:r w:rsidRPr="002476BE">
        <w:rPr>
          <w:rFonts w:ascii="Calibri" w:eastAsia="Calibri" w:hAnsi="Calibri"/>
          <w:sz w:val="24"/>
          <w:lang w:val="es-ES" w:eastAsia="en-US"/>
        </w:rPr>
        <w:t xml:space="preserve"> ata a decena de </w:t>
      </w:r>
      <w:proofErr w:type="spellStart"/>
      <w:r w:rsidRPr="002476BE">
        <w:rPr>
          <w:rFonts w:ascii="Calibri" w:eastAsia="Calibri" w:hAnsi="Calibri"/>
          <w:sz w:val="24"/>
          <w:lang w:val="es-ES" w:eastAsia="en-US"/>
        </w:rPr>
        <w:t>milar</w:t>
      </w:r>
      <w:proofErr w:type="spellEnd"/>
      <w:r w:rsidRPr="002476BE">
        <w:rPr>
          <w:rFonts w:ascii="Calibri" w:eastAsia="Calibri" w:hAnsi="Calibri"/>
          <w:sz w:val="24"/>
          <w:lang w:val="es-ES" w:eastAsia="en-US"/>
        </w:rPr>
        <w:t xml:space="preserve"> aplicando operación de suma, resta e multiplicación.</w:t>
      </w:r>
    </w:p>
    <w:p w:rsidR="002476BE" w:rsidRPr="002476BE" w:rsidRDefault="002476BE" w:rsidP="002476BE">
      <w:pPr>
        <w:tabs>
          <w:tab w:val="clear" w:pos="851"/>
        </w:tabs>
        <w:autoSpaceDE/>
        <w:autoSpaceDN/>
        <w:adjustRightInd/>
        <w:spacing w:before="0" w:after="200" w:line="276" w:lineRule="auto"/>
        <w:ind w:firstLine="0"/>
        <w:jc w:val="left"/>
        <w:rPr>
          <w:rFonts w:ascii="Calibri" w:eastAsia="Calibri" w:hAnsi="Calibri"/>
          <w:sz w:val="24"/>
          <w:lang w:val="es-ES" w:eastAsia="en-US"/>
        </w:rPr>
      </w:pPr>
    </w:p>
    <w:p w:rsidR="002476BE" w:rsidRPr="002476BE" w:rsidRDefault="002476BE" w:rsidP="002476BE">
      <w:pPr>
        <w:tabs>
          <w:tab w:val="clear" w:pos="851"/>
        </w:tabs>
        <w:autoSpaceDE/>
        <w:autoSpaceDN/>
        <w:adjustRightInd/>
        <w:spacing w:before="0" w:after="200" w:line="276" w:lineRule="auto"/>
        <w:ind w:left="708" w:firstLine="0"/>
        <w:jc w:val="left"/>
        <w:rPr>
          <w:rFonts w:ascii="Calibri" w:eastAsia="Calibri" w:hAnsi="Calibri"/>
          <w:sz w:val="24"/>
          <w:lang w:val="es-ES" w:eastAsia="en-US"/>
        </w:rPr>
      </w:pPr>
      <w:r w:rsidRPr="002476BE">
        <w:rPr>
          <w:rFonts w:ascii="Calibri" w:eastAsia="Calibri" w:hAnsi="Calibri"/>
          <w:sz w:val="24"/>
          <w:lang w:val="es-ES" w:eastAsia="en-US"/>
        </w:rPr>
        <w:t>BLOQUE 3: MEDIDA</w:t>
      </w:r>
    </w:p>
    <w:p w:rsidR="002476BE" w:rsidRPr="002476BE" w:rsidRDefault="002476BE" w:rsidP="002476BE">
      <w:pPr>
        <w:numPr>
          <w:ilvl w:val="0"/>
          <w:numId w:val="29"/>
        </w:numPr>
        <w:tabs>
          <w:tab w:val="clear" w:pos="851"/>
        </w:tabs>
        <w:suppressAutoHyphens/>
        <w:autoSpaceDE/>
        <w:autoSpaceDN/>
        <w:adjustRightInd/>
        <w:spacing w:before="0" w:after="0" w:line="240" w:lineRule="auto"/>
        <w:jc w:val="left"/>
        <w:textAlignment w:val="baseline"/>
        <w:rPr>
          <w:rFonts w:ascii="Calibri" w:eastAsia="Droid Sans Fallback" w:hAnsi="Calibri" w:cs="Calibri"/>
          <w:kern w:val="3"/>
          <w:sz w:val="24"/>
          <w:lang w:eastAsia="zh-CN" w:bidi="hi-IN"/>
        </w:rPr>
      </w:pPr>
      <w:r w:rsidRPr="002476BE">
        <w:rPr>
          <w:rFonts w:ascii="Calibri" w:eastAsia="Droid Sans Fallback" w:hAnsi="Calibri" w:cs="Calibri"/>
          <w:kern w:val="3"/>
          <w:sz w:val="24"/>
          <w:lang w:eastAsia="zh-CN" w:bidi="hi-IN"/>
        </w:rPr>
        <w:t>Recoñece as medidas mais usuais do sistema métrico decimal e as súas   abreviaturas : lonxitude (km,m,</w:t>
      </w:r>
      <w:proofErr w:type="spellStart"/>
      <w:r w:rsidRPr="002476BE">
        <w:rPr>
          <w:rFonts w:ascii="Calibri" w:eastAsia="Droid Sans Fallback" w:hAnsi="Calibri" w:cs="Calibri"/>
          <w:kern w:val="3"/>
          <w:sz w:val="24"/>
          <w:lang w:eastAsia="zh-CN" w:bidi="hi-IN"/>
        </w:rPr>
        <w:t>cm</w:t>
      </w:r>
      <w:proofErr w:type="spellEnd"/>
      <w:r w:rsidRPr="002476BE">
        <w:rPr>
          <w:rFonts w:ascii="Calibri" w:eastAsia="Droid Sans Fallback" w:hAnsi="Calibri" w:cs="Calibri"/>
          <w:kern w:val="3"/>
          <w:sz w:val="24"/>
          <w:lang w:eastAsia="zh-CN" w:bidi="hi-IN"/>
        </w:rPr>
        <w:t xml:space="preserve">) </w:t>
      </w:r>
      <w:proofErr w:type="spellStart"/>
      <w:r w:rsidRPr="002476BE">
        <w:rPr>
          <w:rFonts w:ascii="Calibri" w:eastAsia="Droid Sans Fallback" w:hAnsi="Calibri" w:cs="Calibri"/>
          <w:kern w:val="3"/>
          <w:sz w:val="24"/>
          <w:lang w:eastAsia="zh-CN" w:bidi="hi-IN"/>
        </w:rPr>
        <w:t>capacidad</w:t>
      </w:r>
      <w:proofErr w:type="spellEnd"/>
      <w:r w:rsidRPr="002476BE">
        <w:rPr>
          <w:rFonts w:ascii="Calibri" w:eastAsia="Droid Sans Fallback" w:hAnsi="Calibri" w:cs="Calibri"/>
          <w:kern w:val="3"/>
          <w:sz w:val="24"/>
          <w:lang w:eastAsia="zh-CN" w:bidi="hi-IN"/>
        </w:rPr>
        <w:t xml:space="preserve"> (litro) e peso/masa (kg,g) no entorno escolar, familiar e na vida cotiá. (MT-B3.1)</w:t>
      </w:r>
    </w:p>
    <w:p w:rsidR="002476BE" w:rsidRPr="002476BE" w:rsidRDefault="002476BE" w:rsidP="002476BE">
      <w:pPr>
        <w:numPr>
          <w:ilvl w:val="0"/>
          <w:numId w:val="29"/>
        </w:numPr>
        <w:tabs>
          <w:tab w:val="clear" w:pos="851"/>
        </w:tabs>
        <w:suppressAutoHyphens/>
        <w:autoSpaceDE/>
        <w:autoSpaceDN/>
        <w:adjustRightInd/>
        <w:spacing w:before="0" w:after="0" w:line="240" w:lineRule="auto"/>
        <w:jc w:val="left"/>
        <w:textAlignment w:val="baseline"/>
        <w:rPr>
          <w:rFonts w:ascii="Calibri" w:eastAsia="Droid Sans Fallback" w:hAnsi="Calibri" w:cs="Calibri"/>
          <w:kern w:val="3"/>
          <w:sz w:val="24"/>
          <w:lang w:eastAsia="zh-CN" w:bidi="hi-IN"/>
        </w:rPr>
      </w:pPr>
      <w:r w:rsidRPr="002476BE">
        <w:rPr>
          <w:rFonts w:ascii="Calibri" w:eastAsia="Droid Sans Fallback" w:hAnsi="Calibri" w:cs="Calibri"/>
          <w:kern w:val="3"/>
          <w:sz w:val="24"/>
          <w:lang w:eastAsia="zh-CN" w:bidi="hi-IN"/>
        </w:rPr>
        <w:t xml:space="preserve">Compara e ordena as medidas mais usuais do sistema métrico decimal : lonxitude (km,m e </w:t>
      </w:r>
      <w:proofErr w:type="spellStart"/>
      <w:r w:rsidRPr="002476BE">
        <w:rPr>
          <w:rFonts w:ascii="Calibri" w:eastAsia="Droid Sans Fallback" w:hAnsi="Calibri" w:cs="Calibri"/>
          <w:kern w:val="3"/>
          <w:sz w:val="24"/>
          <w:lang w:eastAsia="zh-CN" w:bidi="hi-IN"/>
        </w:rPr>
        <w:t>cm</w:t>
      </w:r>
      <w:proofErr w:type="spellEnd"/>
      <w:r w:rsidRPr="002476BE">
        <w:rPr>
          <w:rFonts w:ascii="Calibri" w:eastAsia="Droid Sans Fallback" w:hAnsi="Calibri" w:cs="Calibri"/>
          <w:kern w:val="3"/>
          <w:sz w:val="24"/>
          <w:lang w:eastAsia="zh-CN" w:bidi="hi-IN"/>
        </w:rPr>
        <w:t>) , capacidade (litro, medio litro ) e peso /masa (kg,g) (MT-B3.2)</w:t>
      </w:r>
    </w:p>
    <w:p w:rsidR="002476BE" w:rsidRPr="002476BE" w:rsidRDefault="002476BE" w:rsidP="002476BE">
      <w:pPr>
        <w:numPr>
          <w:ilvl w:val="0"/>
          <w:numId w:val="29"/>
        </w:numPr>
        <w:tabs>
          <w:tab w:val="clear" w:pos="851"/>
        </w:tabs>
        <w:suppressAutoHyphens/>
        <w:autoSpaceDE/>
        <w:autoSpaceDN/>
        <w:adjustRightInd/>
        <w:spacing w:before="0" w:after="0" w:line="240" w:lineRule="auto"/>
        <w:jc w:val="left"/>
        <w:textAlignment w:val="baseline"/>
        <w:rPr>
          <w:rFonts w:ascii="Calibri" w:eastAsia="Droid Sans Fallback" w:hAnsi="Calibri" w:cs="Calibri"/>
          <w:kern w:val="3"/>
          <w:sz w:val="24"/>
          <w:lang w:eastAsia="zh-CN" w:bidi="hi-IN"/>
        </w:rPr>
      </w:pPr>
      <w:r w:rsidRPr="002476BE">
        <w:rPr>
          <w:rFonts w:ascii="Calibri" w:eastAsia="Droid Sans Fallback" w:hAnsi="Calibri" w:cs="Calibri"/>
          <w:kern w:val="3"/>
          <w:sz w:val="24"/>
          <w:lang w:eastAsia="zh-CN" w:bidi="hi-IN"/>
        </w:rPr>
        <w:t>Coñece as diferentes moedas e billetes do sistema monetario da Unión Europea. (MT-B3.5)</w:t>
      </w:r>
    </w:p>
    <w:p w:rsidR="002476BE" w:rsidRPr="002476BE" w:rsidRDefault="002476BE" w:rsidP="002476BE">
      <w:pPr>
        <w:numPr>
          <w:ilvl w:val="0"/>
          <w:numId w:val="29"/>
        </w:numPr>
        <w:tabs>
          <w:tab w:val="clear" w:pos="851"/>
        </w:tabs>
        <w:autoSpaceDE/>
        <w:autoSpaceDN/>
        <w:adjustRightInd/>
        <w:spacing w:before="0" w:after="200" w:line="276" w:lineRule="auto"/>
        <w:contextualSpacing/>
        <w:jc w:val="left"/>
        <w:rPr>
          <w:rFonts w:ascii="Calibri" w:eastAsia="Calibri" w:hAnsi="Calibri"/>
          <w:sz w:val="24"/>
          <w:lang w:val="es-ES" w:eastAsia="en-US"/>
        </w:rPr>
      </w:pPr>
      <w:proofErr w:type="spellStart"/>
      <w:r w:rsidRPr="002476BE">
        <w:rPr>
          <w:rFonts w:ascii="Calibri" w:eastAsia="Calibri" w:hAnsi="Calibri" w:cs="Calibri"/>
          <w:szCs w:val="22"/>
          <w:lang w:val="es-ES" w:eastAsia="en-US"/>
        </w:rPr>
        <w:t>Resolve</w:t>
      </w:r>
      <w:proofErr w:type="spellEnd"/>
      <w:r w:rsidRPr="002476BE">
        <w:rPr>
          <w:rFonts w:ascii="Calibri" w:eastAsia="Calibri" w:hAnsi="Calibri" w:cs="Calibri"/>
          <w:szCs w:val="22"/>
          <w:lang w:val="es-ES" w:eastAsia="en-US"/>
        </w:rPr>
        <w:t xml:space="preserve"> problemas nos que teña que realizar sumas </w:t>
      </w:r>
      <w:proofErr w:type="spellStart"/>
      <w:r w:rsidRPr="002476BE">
        <w:rPr>
          <w:rFonts w:ascii="Calibri" w:eastAsia="Calibri" w:hAnsi="Calibri" w:cs="Calibri"/>
          <w:szCs w:val="22"/>
          <w:lang w:val="es-ES" w:eastAsia="en-US"/>
        </w:rPr>
        <w:t>e</w:t>
      </w:r>
      <w:proofErr w:type="spellEnd"/>
      <w:r w:rsidRPr="002476BE">
        <w:rPr>
          <w:rFonts w:ascii="Calibri" w:eastAsia="Calibri" w:hAnsi="Calibri" w:cs="Calibri"/>
          <w:szCs w:val="22"/>
          <w:lang w:val="es-ES" w:eastAsia="en-US"/>
        </w:rPr>
        <w:t xml:space="preserve"> restas usando o sistema monetario da Unión Europea. (MT-B3.5)</w:t>
      </w:r>
    </w:p>
    <w:p w:rsidR="002476BE" w:rsidRPr="002476BE" w:rsidRDefault="002476BE" w:rsidP="002476BE">
      <w:pPr>
        <w:tabs>
          <w:tab w:val="clear" w:pos="851"/>
        </w:tabs>
        <w:suppressAutoHyphens/>
        <w:autoSpaceDE/>
        <w:adjustRightInd/>
        <w:spacing w:before="0" w:after="0" w:line="240" w:lineRule="auto"/>
        <w:ind w:firstLine="0"/>
        <w:jc w:val="left"/>
        <w:textAlignment w:val="baseline"/>
        <w:rPr>
          <w:rFonts w:eastAsia="Droid Sans Fallback" w:cs="Lohit Devanagari"/>
          <w:kern w:val="3"/>
          <w:sz w:val="24"/>
          <w:lang w:eastAsia="zh-CN" w:bidi="hi-IN"/>
        </w:rPr>
      </w:pPr>
    </w:p>
    <w:p w:rsidR="002476BE" w:rsidRPr="002476BE" w:rsidRDefault="002476BE" w:rsidP="002476BE">
      <w:pPr>
        <w:tabs>
          <w:tab w:val="clear" w:pos="851"/>
        </w:tabs>
        <w:suppressAutoHyphens/>
        <w:autoSpaceDE/>
        <w:adjustRightInd/>
        <w:spacing w:before="0" w:after="0" w:line="240" w:lineRule="auto"/>
        <w:ind w:left="708" w:firstLine="0"/>
        <w:jc w:val="left"/>
        <w:textAlignment w:val="baseline"/>
        <w:rPr>
          <w:rFonts w:ascii="Calibri" w:eastAsia="Droid Sans Fallback" w:hAnsi="Calibri" w:cs="Calibri"/>
          <w:kern w:val="3"/>
          <w:sz w:val="24"/>
          <w:lang w:eastAsia="zh-CN" w:bidi="hi-IN"/>
        </w:rPr>
      </w:pPr>
      <w:r w:rsidRPr="002476BE">
        <w:rPr>
          <w:rFonts w:ascii="Calibri" w:eastAsia="Droid Sans Fallback" w:hAnsi="Calibri" w:cs="Calibri"/>
          <w:kern w:val="3"/>
          <w:sz w:val="24"/>
          <w:lang w:eastAsia="zh-CN" w:bidi="hi-IN"/>
        </w:rPr>
        <w:lastRenderedPageBreak/>
        <w:t>BLOQUE 4: XEOMETRÍA.</w:t>
      </w:r>
    </w:p>
    <w:p w:rsidR="002476BE" w:rsidRPr="002476BE" w:rsidRDefault="002476BE" w:rsidP="002476BE">
      <w:pPr>
        <w:tabs>
          <w:tab w:val="clear" w:pos="851"/>
        </w:tabs>
        <w:suppressAutoHyphens/>
        <w:autoSpaceDE/>
        <w:adjustRightInd/>
        <w:spacing w:before="0" w:after="0" w:line="240" w:lineRule="auto"/>
        <w:ind w:firstLine="0"/>
        <w:jc w:val="left"/>
        <w:textAlignment w:val="baseline"/>
        <w:rPr>
          <w:rFonts w:ascii="Calibri" w:eastAsia="Droid Sans Fallback" w:hAnsi="Calibri" w:cs="Calibri"/>
          <w:kern w:val="3"/>
          <w:sz w:val="24"/>
          <w:lang w:eastAsia="zh-CN" w:bidi="hi-IN"/>
        </w:rPr>
      </w:pPr>
    </w:p>
    <w:p w:rsidR="002476BE" w:rsidRPr="002476BE" w:rsidRDefault="002476BE" w:rsidP="002476BE">
      <w:pPr>
        <w:numPr>
          <w:ilvl w:val="0"/>
          <w:numId w:val="29"/>
        </w:numPr>
        <w:tabs>
          <w:tab w:val="clear" w:pos="851"/>
        </w:tabs>
        <w:suppressAutoHyphens/>
        <w:autoSpaceDE/>
        <w:autoSpaceDN/>
        <w:adjustRightInd/>
        <w:spacing w:before="0" w:after="0" w:line="240" w:lineRule="auto"/>
        <w:jc w:val="left"/>
        <w:textAlignment w:val="baseline"/>
        <w:rPr>
          <w:rFonts w:ascii="Calibri" w:eastAsia="Droid Sans Fallback" w:hAnsi="Calibri" w:cs="Calibri"/>
          <w:kern w:val="3"/>
          <w:sz w:val="24"/>
          <w:lang w:eastAsia="zh-CN" w:bidi="hi-IN"/>
        </w:rPr>
      </w:pPr>
      <w:r w:rsidRPr="002476BE">
        <w:rPr>
          <w:rFonts w:ascii="Calibri" w:eastAsia="Droid Sans Fallback" w:hAnsi="Calibri" w:cs="Calibri"/>
          <w:kern w:val="3"/>
          <w:sz w:val="24"/>
          <w:lang w:eastAsia="zh-CN" w:bidi="hi-IN"/>
        </w:rPr>
        <w:t xml:space="preserve"> Coñece e identifica os elementos básicos dos corpos xeométricos: lado, ángulo e vértice.(MT-B4.1)</w:t>
      </w:r>
    </w:p>
    <w:p w:rsidR="002476BE" w:rsidRPr="002476BE" w:rsidRDefault="002476BE" w:rsidP="002476BE">
      <w:pPr>
        <w:numPr>
          <w:ilvl w:val="0"/>
          <w:numId w:val="29"/>
        </w:numPr>
        <w:tabs>
          <w:tab w:val="clear" w:pos="851"/>
        </w:tabs>
        <w:suppressAutoHyphens/>
        <w:autoSpaceDE/>
        <w:autoSpaceDN/>
        <w:adjustRightInd/>
        <w:spacing w:before="0" w:after="0" w:line="240" w:lineRule="auto"/>
        <w:jc w:val="left"/>
        <w:textAlignment w:val="baseline"/>
        <w:rPr>
          <w:rFonts w:ascii="Calibri" w:eastAsia="Droid Sans Fallback" w:hAnsi="Calibri" w:cs="Calibri"/>
          <w:kern w:val="3"/>
          <w:sz w:val="24"/>
          <w:lang w:eastAsia="zh-CN" w:bidi="hi-IN"/>
        </w:rPr>
      </w:pPr>
      <w:r w:rsidRPr="002476BE">
        <w:rPr>
          <w:rFonts w:ascii="Calibri" w:eastAsia="Droid Sans Fallback" w:hAnsi="Calibri" w:cs="Calibri"/>
          <w:kern w:val="3"/>
          <w:sz w:val="24"/>
          <w:lang w:eastAsia="zh-CN" w:bidi="hi-IN"/>
        </w:rPr>
        <w:t xml:space="preserve">Coñece a </w:t>
      </w:r>
      <w:proofErr w:type="spellStart"/>
      <w:r w:rsidRPr="002476BE">
        <w:rPr>
          <w:rFonts w:ascii="Calibri" w:eastAsia="Droid Sans Fallback" w:hAnsi="Calibri" w:cs="Calibri"/>
          <w:kern w:val="3"/>
          <w:sz w:val="24"/>
          <w:lang w:eastAsia="zh-CN" w:bidi="hi-IN"/>
        </w:rPr>
        <w:t>diferencia</w:t>
      </w:r>
      <w:proofErr w:type="spellEnd"/>
      <w:r w:rsidRPr="002476BE">
        <w:rPr>
          <w:rFonts w:ascii="Calibri" w:eastAsia="Droid Sans Fallback" w:hAnsi="Calibri" w:cs="Calibri"/>
          <w:kern w:val="3"/>
          <w:sz w:val="24"/>
          <w:lang w:eastAsia="zh-CN" w:bidi="hi-IN"/>
        </w:rPr>
        <w:t xml:space="preserve"> da circunferencia e do círculo.(MT-B4.2)</w:t>
      </w:r>
    </w:p>
    <w:p w:rsidR="002476BE" w:rsidRPr="002476BE" w:rsidRDefault="002476BE" w:rsidP="002476BE">
      <w:pPr>
        <w:numPr>
          <w:ilvl w:val="0"/>
          <w:numId w:val="29"/>
        </w:numPr>
        <w:tabs>
          <w:tab w:val="clear" w:pos="851"/>
        </w:tabs>
        <w:suppressAutoHyphens/>
        <w:autoSpaceDE/>
        <w:autoSpaceDN/>
        <w:adjustRightInd/>
        <w:spacing w:before="0" w:after="0" w:line="240" w:lineRule="auto"/>
        <w:jc w:val="left"/>
        <w:textAlignment w:val="baseline"/>
        <w:rPr>
          <w:rFonts w:ascii="Calibri" w:eastAsia="Droid Sans Fallback" w:hAnsi="Calibri" w:cs="Calibri"/>
          <w:kern w:val="3"/>
          <w:sz w:val="24"/>
          <w:lang w:eastAsia="zh-CN" w:bidi="hi-IN"/>
        </w:rPr>
      </w:pPr>
      <w:r w:rsidRPr="002476BE">
        <w:rPr>
          <w:rFonts w:ascii="Calibri" w:eastAsia="Droid Sans Fallback" w:hAnsi="Calibri" w:cs="Calibri"/>
          <w:kern w:val="3"/>
          <w:sz w:val="24"/>
          <w:lang w:eastAsia="zh-CN" w:bidi="hi-IN"/>
        </w:rPr>
        <w:t>Distingue entre ángulos rectos e obtusos.( MT-B4.4)</w:t>
      </w:r>
    </w:p>
    <w:p w:rsidR="002476BE" w:rsidRPr="002476BE" w:rsidRDefault="002476BE" w:rsidP="002476BE">
      <w:pPr>
        <w:numPr>
          <w:ilvl w:val="0"/>
          <w:numId w:val="29"/>
        </w:numPr>
        <w:tabs>
          <w:tab w:val="clear" w:pos="851"/>
        </w:tabs>
        <w:suppressAutoHyphens/>
        <w:autoSpaceDE/>
        <w:autoSpaceDN/>
        <w:adjustRightInd/>
        <w:spacing w:before="0" w:after="0" w:line="240" w:lineRule="auto"/>
        <w:jc w:val="left"/>
        <w:textAlignment w:val="baseline"/>
        <w:rPr>
          <w:rFonts w:ascii="Calibri" w:eastAsia="Droid Sans Fallback" w:hAnsi="Calibri" w:cs="Calibri"/>
          <w:kern w:val="3"/>
          <w:sz w:val="24"/>
          <w:lang w:eastAsia="zh-CN" w:bidi="hi-IN"/>
        </w:rPr>
      </w:pPr>
      <w:r w:rsidRPr="002476BE">
        <w:rPr>
          <w:rFonts w:ascii="Calibri" w:eastAsia="Droid Sans Fallback" w:hAnsi="Calibri" w:cs="Calibri"/>
          <w:kern w:val="3"/>
          <w:sz w:val="24"/>
          <w:lang w:eastAsia="zh-CN" w:bidi="hi-IN"/>
        </w:rPr>
        <w:t>Interpreta gráficas de táboas extraendo a información explícita. (MT-B5.1)</w:t>
      </w:r>
    </w:p>
    <w:p w:rsidR="002476BE" w:rsidRPr="002476BE" w:rsidRDefault="002476BE" w:rsidP="00786481">
      <w:pPr>
        <w:rPr>
          <w:rFonts w:asciiTheme="minorHAnsi" w:hAnsiTheme="minorHAnsi" w:cstheme="minorHAnsi"/>
          <w:sz w:val="24"/>
          <w:u w:val="single"/>
        </w:rPr>
      </w:pPr>
    </w:p>
    <w:p w:rsidR="00AB48EF" w:rsidRPr="00100F96" w:rsidRDefault="00AB48EF" w:rsidP="00786481"/>
    <w:p w:rsidR="00AB48EF" w:rsidRPr="008F3ED7" w:rsidRDefault="00AB48EF" w:rsidP="00CA08FA">
      <w:pPr>
        <w:pStyle w:val="artig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5</w:t>
      </w:r>
      <w:r w:rsidRPr="008F3ED7">
        <w:rPr>
          <w:rFonts w:ascii="Calibri" w:hAnsi="Calibri"/>
          <w:b/>
          <w:sz w:val="24"/>
        </w:rPr>
        <w:t xml:space="preserve">.- Elementos transversais. </w:t>
      </w:r>
    </w:p>
    <w:p w:rsidR="00AB48EF" w:rsidRPr="008F3ED7" w:rsidRDefault="00AB48EF" w:rsidP="00CA08FA">
      <w:pPr>
        <w:pStyle w:val="artigo"/>
        <w:rPr>
          <w:rFonts w:ascii="Calibri" w:hAnsi="Calibri"/>
          <w:sz w:val="24"/>
        </w:rPr>
      </w:pPr>
    </w:p>
    <w:p w:rsidR="00AB48EF" w:rsidRPr="008F3ED7" w:rsidRDefault="00AB48EF" w:rsidP="007F72EC">
      <w:p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Traballaranse en tódal</w:t>
      </w:r>
      <w:r>
        <w:rPr>
          <w:rFonts w:ascii="Calibri" w:hAnsi="Calibri"/>
          <w:sz w:val="24"/>
        </w:rPr>
        <w:t>a</w:t>
      </w:r>
      <w:r w:rsidRPr="008F3ED7">
        <w:rPr>
          <w:rFonts w:ascii="Calibri" w:hAnsi="Calibri"/>
          <w:sz w:val="24"/>
        </w:rPr>
        <w:t>s disciplinas:</w:t>
      </w:r>
    </w:p>
    <w:p w:rsidR="00AB48EF" w:rsidRPr="008F3ED7" w:rsidRDefault="00AB48EF" w:rsidP="007F72EC">
      <w:pPr>
        <w:rPr>
          <w:rFonts w:ascii="Calibri" w:hAnsi="Calibri"/>
          <w:sz w:val="24"/>
        </w:rPr>
      </w:pPr>
    </w:p>
    <w:p w:rsidR="00AB48EF" w:rsidRPr="008F3ED7" w:rsidRDefault="00AB48EF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comprensión lectora, </w:t>
      </w:r>
    </w:p>
    <w:p w:rsidR="00AB48EF" w:rsidRPr="008F3ED7" w:rsidRDefault="00AB48EF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A expresión oral e escrita,</w:t>
      </w:r>
    </w:p>
    <w:p w:rsidR="00AB48EF" w:rsidRPr="008F3ED7" w:rsidRDefault="00AB48EF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comunicación audiovisual, </w:t>
      </w:r>
    </w:p>
    <w:p w:rsidR="00AB48EF" w:rsidRPr="008F3ED7" w:rsidRDefault="00AB48EF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As tecnoloxías da información e a comunicación, </w:t>
      </w:r>
    </w:p>
    <w:p w:rsidR="00AB48EF" w:rsidRPr="008F3ED7" w:rsidRDefault="00AB48EF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O </w:t>
      </w:r>
      <w:proofErr w:type="spellStart"/>
      <w:r w:rsidRPr="008F3ED7">
        <w:rPr>
          <w:rFonts w:ascii="Calibri" w:hAnsi="Calibri"/>
          <w:sz w:val="24"/>
        </w:rPr>
        <w:t>emprendemento</w:t>
      </w:r>
      <w:proofErr w:type="spellEnd"/>
      <w:r w:rsidRPr="008F3ED7">
        <w:rPr>
          <w:rFonts w:ascii="Calibri" w:hAnsi="Calibri"/>
          <w:sz w:val="24"/>
        </w:rPr>
        <w:t xml:space="preserve"> e a educación cívica e constitucional </w:t>
      </w:r>
    </w:p>
    <w:p w:rsidR="00AB48EF" w:rsidRPr="008F3ED7" w:rsidRDefault="00AB48EF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Os valores que fomenten a igualdade efectiva entre homes e mulleres e a prevención da violencia de xénero.</w:t>
      </w:r>
    </w:p>
    <w:p w:rsidR="00AB48EF" w:rsidRPr="008F3ED7" w:rsidRDefault="00AB48EF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Os valores inherentes ao principio de igualdade de trato e </w:t>
      </w:r>
      <w:proofErr w:type="spellStart"/>
      <w:r w:rsidRPr="008F3ED7">
        <w:rPr>
          <w:rFonts w:ascii="Calibri" w:hAnsi="Calibri"/>
          <w:sz w:val="24"/>
        </w:rPr>
        <w:t>non-discriminación</w:t>
      </w:r>
      <w:proofErr w:type="spellEnd"/>
      <w:r w:rsidRPr="008F3ED7">
        <w:rPr>
          <w:rFonts w:ascii="Calibri" w:hAnsi="Calibri"/>
          <w:sz w:val="24"/>
        </w:rPr>
        <w:t xml:space="preserve"> por calquera condición ou circunstancia persoal ou social.</w:t>
      </w:r>
    </w:p>
    <w:p w:rsidR="00AB48EF" w:rsidRPr="008F3ED7" w:rsidRDefault="00AB48EF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prevención e resolución pacífica de conflitos en todos os ámbitos da vida persoal, familiar e social. </w:t>
      </w:r>
    </w:p>
    <w:p w:rsidR="00AB48EF" w:rsidRPr="008F3ED7" w:rsidRDefault="00AB48EF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Os valores que sustentan a liberdade, a xustiza, a igualdade, o pluralismo político, a paz, a democracia, o respecto polos dereitos humanos e o rexeitamento da violencia terrorista, a pluralidade, o respecto polo Estado de dereito, o respecto e consideración polas vítimas do terrorismo, e a prevención do terrorismo e de calquera tipo de violencia.</w:t>
      </w:r>
    </w:p>
    <w:p w:rsidR="00AB48EF" w:rsidRPr="008F3ED7" w:rsidRDefault="00AB48EF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lastRenderedPageBreak/>
        <w:t xml:space="preserve">A  prevención da violencia de xénero, da violencia terrorista e de calquera forma de violencia, racismo ou xenofobia. </w:t>
      </w:r>
    </w:p>
    <w:p w:rsidR="00AB48EF" w:rsidRPr="008F3ED7" w:rsidRDefault="00AB48EF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Prevención de comportamentos, estereotipos  e contidos sexistas, así como aqueles que supoñan discriminación por razón da orientación sexual ou da identidade de xénero, favorecendo a visibilidade da realidade homosexual, bisexual, transexual, </w:t>
      </w:r>
      <w:proofErr w:type="spellStart"/>
      <w:r w:rsidRPr="008F3ED7">
        <w:rPr>
          <w:rFonts w:ascii="Calibri" w:hAnsi="Calibri"/>
          <w:sz w:val="24"/>
        </w:rPr>
        <w:t>transxénero</w:t>
      </w:r>
      <w:proofErr w:type="spellEnd"/>
      <w:r w:rsidRPr="008F3ED7">
        <w:rPr>
          <w:rFonts w:ascii="Calibri" w:hAnsi="Calibri"/>
          <w:sz w:val="24"/>
        </w:rPr>
        <w:t xml:space="preserve"> e intersexual.</w:t>
      </w:r>
    </w:p>
    <w:p w:rsidR="00AB48EF" w:rsidRPr="008F3ED7" w:rsidRDefault="00AB48EF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Desenvolvemento sostible e o medio ambiente, os riscos de explotación e abuso sexual, as situacións de risco derivadas da utilización das tecnoloxías da información e da comunicación, así como a protección ante urxencias e catástrofes.</w:t>
      </w:r>
    </w:p>
    <w:p w:rsidR="00AB48EF" w:rsidRPr="008F3ED7" w:rsidRDefault="00AB48EF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Desenvolvemento e afianzamento do espírito emprendedor e a iniciativa empresarial a partir de aptitudes como a creatividade, a autonomía, a iniciativa, o traballo en equipo, a confianza nun mesmo e o sentido crítico.</w:t>
      </w:r>
    </w:p>
    <w:p w:rsidR="00AB48EF" w:rsidRPr="008F3ED7" w:rsidRDefault="00AB48EF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Educación e  seguridade viaria </w:t>
      </w:r>
    </w:p>
    <w:p w:rsidR="00AB48EF" w:rsidRPr="008F3ED7" w:rsidRDefault="00AB48EF" w:rsidP="006F3EA5">
      <w:pPr>
        <w:rPr>
          <w:rFonts w:ascii="Calibri" w:hAnsi="Calibri"/>
          <w:sz w:val="24"/>
        </w:rPr>
      </w:pPr>
    </w:p>
    <w:p w:rsidR="00AB48EF" w:rsidRPr="008F3ED7" w:rsidRDefault="00AB48EF" w:rsidP="006F3EA5">
      <w:pPr>
        <w:rPr>
          <w:rFonts w:ascii="Calibri" w:hAnsi="Calibri"/>
          <w:sz w:val="24"/>
          <w:lang w:eastAsia="zh-CN"/>
        </w:rPr>
      </w:pPr>
    </w:p>
    <w:p w:rsidR="00AB48EF" w:rsidRPr="008F3ED7" w:rsidRDefault="00AB48EF" w:rsidP="007F72EC">
      <w:pPr>
        <w:pStyle w:val="TDC1"/>
        <w:tabs>
          <w:tab w:val="left" w:pos="440"/>
          <w:tab w:val="right" w:leader="underscore" w:pos="8494"/>
        </w:tabs>
        <w:rPr>
          <w:b/>
          <w:noProof/>
          <w:color w:val="FF0000"/>
          <w:sz w:val="24"/>
          <w:szCs w:val="24"/>
          <w:lang w:val="es-ES" w:eastAsia="gl-ES"/>
        </w:rPr>
      </w:pPr>
      <w:r>
        <w:rPr>
          <w:b/>
          <w:noProof/>
          <w:sz w:val="24"/>
          <w:szCs w:val="24"/>
          <w:lang w:val="es-ES" w:eastAsia="gl-ES"/>
        </w:rPr>
        <w:t>6</w:t>
      </w:r>
      <w:r w:rsidRPr="008F3ED7">
        <w:rPr>
          <w:b/>
          <w:noProof/>
          <w:sz w:val="24"/>
          <w:szCs w:val="24"/>
          <w:lang w:val="es-ES" w:eastAsia="gl-ES"/>
        </w:rPr>
        <w:t xml:space="preserve">.- </w:t>
      </w:r>
      <w:r w:rsidRPr="008F3ED7">
        <w:rPr>
          <w:b/>
          <w:noProof/>
          <w:sz w:val="24"/>
          <w:szCs w:val="24"/>
          <w:lang w:eastAsia="gl-ES"/>
        </w:rPr>
        <w:t xml:space="preserve">Metodoloxía didáctica, incluíndo as estratexias a desenvolver polo profesorado, para acadar os estándares de aprendizaxe, así como a adquisición das competencias clave. </w:t>
      </w:r>
    </w:p>
    <w:p w:rsidR="00AB48EF" w:rsidRPr="008F3ED7" w:rsidRDefault="00AB48EF" w:rsidP="007F72EC">
      <w:pPr>
        <w:rPr>
          <w:rFonts w:ascii="Calibri" w:hAnsi="Calibri" w:cs="Arial"/>
          <w:b/>
          <w:sz w:val="24"/>
          <w:lang w:val="pt-BR"/>
        </w:rPr>
      </w:pPr>
    </w:p>
    <w:p w:rsidR="00AB48EF" w:rsidRPr="008F3ED7" w:rsidRDefault="00AB48EF" w:rsidP="003B4D2A">
      <w:pPr>
        <w:ind w:firstLine="0"/>
        <w:rPr>
          <w:rFonts w:ascii="Calibri" w:hAnsi="Calibri" w:cs="Arial"/>
          <w:b/>
          <w:sz w:val="24"/>
          <w:lang w:val="pt-BR"/>
        </w:rPr>
      </w:pPr>
      <w:r>
        <w:rPr>
          <w:rFonts w:ascii="Calibri" w:hAnsi="Calibri" w:cs="Arial"/>
          <w:b/>
          <w:sz w:val="24"/>
          <w:lang w:val="pt-BR"/>
        </w:rPr>
        <w:t xml:space="preserve">6.1.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Principiosmetodolóxicos</w:t>
      </w:r>
      <w:proofErr w:type="spellEnd"/>
      <w:r>
        <w:rPr>
          <w:rFonts w:ascii="Calibri" w:hAnsi="Calibri" w:cs="Arial"/>
          <w:b/>
          <w:sz w:val="24"/>
          <w:lang w:val="pt-BR"/>
        </w:rPr>
        <w:t>:</w:t>
      </w:r>
    </w:p>
    <w:p w:rsidR="00AB48EF" w:rsidRPr="008F3ED7" w:rsidRDefault="00AB48EF" w:rsidP="007F72EC">
      <w:pPr>
        <w:rPr>
          <w:rFonts w:ascii="Calibri" w:hAnsi="Calibri" w:cs="Arial"/>
          <w:b/>
          <w:sz w:val="24"/>
          <w:lang w:val="pt-BR"/>
        </w:rPr>
      </w:pPr>
    </w:p>
    <w:p w:rsidR="00AB48EF" w:rsidRPr="008F3ED7" w:rsidRDefault="00AB48EF" w:rsidP="007F72EC">
      <w:pPr>
        <w:rPr>
          <w:rFonts w:ascii="Calibri" w:hAnsi="Calibri" w:cs="Arial"/>
          <w:sz w:val="24"/>
          <w:lang w:val="pt-BR"/>
        </w:rPr>
      </w:pPr>
      <w:r w:rsidRPr="008F3ED7">
        <w:rPr>
          <w:rFonts w:ascii="Calibri" w:hAnsi="Calibri" w:cs="Arial"/>
          <w:b/>
          <w:sz w:val="24"/>
          <w:lang w:val="pt-BR"/>
        </w:rPr>
        <w:t xml:space="preserve">Emprego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dun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estilo educativo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asertivo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</w:t>
      </w:r>
      <w:proofErr w:type="spellStart"/>
      <w:r w:rsidRPr="008F3ED7">
        <w:rPr>
          <w:rFonts w:ascii="Calibri" w:hAnsi="Calibri" w:cs="Arial"/>
          <w:sz w:val="24"/>
          <w:lang w:val="pt-BR"/>
        </w:rPr>
        <w:t>Fuxindodunha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postura </w:t>
      </w:r>
      <w:proofErr w:type="spellStart"/>
      <w:r w:rsidRPr="008F3ED7">
        <w:rPr>
          <w:rFonts w:ascii="Calibri" w:hAnsi="Calibri" w:cs="Arial"/>
          <w:sz w:val="24"/>
          <w:lang w:val="pt-BR"/>
        </w:rPr>
        <w:t>inhibicionista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tanto coma da </w:t>
      </w:r>
      <w:proofErr w:type="spellStart"/>
      <w:r w:rsidRPr="008F3ED7">
        <w:rPr>
          <w:rFonts w:ascii="Calibri" w:hAnsi="Calibri" w:cs="Arial"/>
          <w:sz w:val="24"/>
          <w:lang w:val="pt-BR"/>
        </w:rPr>
        <w:t>concepción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punitiva, </w:t>
      </w:r>
      <w:proofErr w:type="spellStart"/>
      <w:r w:rsidRPr="008F3ED7">
        <w:rPr>
          <w:rFonts w:ascii="Calibri" w:hAnsi="Calibri" w:cs="Arial"/>
          <w:sz w:val="24"/>
          <w:lang w:val="pt-BR"/>
        </w:rPr>
        <w:t>practicarase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unha </w:t>
      </w:r>
      <w:proofErr w:type="spellStart"/>
      <w:r w:rsidRPr="008F3ED7">
        <w:rPr>
          <w:rFonts w:ascii="Calibri" w:hAnsi="Calibri" w:cs="Arial"/>
          <w:sz w:val="24"/>
          <w:lang w:val="pt-BR"/>
        </w:rPr>
        <w:t>actitudecomprensiva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coas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posibilidades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características do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buscando a </w:t>
      </w:r>
      <w:proofErr w:type="spellStart"/>
      <w:r w:rsidRPr="008F3ED7">
        <w:rPr>
          <w:rFonts w:ascii="Calibri" w:hAnsi="Calibri" w:cs="Arial"/>
          <w:sz w:val="24"/>
          <w:lang w:val="pt-BR"/>
        </w:rPr>
        <w:t>súamellora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permanente e guiando as </w:t>
      </w:r>
      <w:proofErr w:type="spellStart"/>
      <w:r w:rsidRPr="008F3ED7">
        <w:rPr>
          <w:rFonts w:ascii="Calibri" w:hAnsi="Calibri" w:cs="Arial"/>
          <w:sz w:val="24"/>
          <w:lang w:val="pt-BR"/>
        </w:rPr>
        <w:t>súasaprendizaxes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Como </w:t>
      </w:r>
      <w:proofErr w:type="spellStart"/>
      <w:r w:rsidRPr="008F3ED7">
        <w:rPr>
          <w:rFonts w:ascii="Calibri" w:hAnsi="Calibri" w:cs="Arial"/>
          <w:sz w:val="24"/>
          <w:lang w:val="pt-BR"/>
        </w:rPr>
        <w:t>reforzo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do </w:t>
      </w:r>
      <w:proofErr w:type="spellStart"/>
      <w:r w:rsidRPr="008F3ED7">
        <w:rPr>
          <w:rFonts w:ascii="Calibri" w:hAnsi="Calibri" w:cs="Arial"/>
          <w:sz w:val="24"/>
          <w:lang w:val="pt-BR"/>
        </w:rPr>
        <w:t>esforzo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da conduta adaptativa ou do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traballoben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feito </w:t>
      </w:r>
      <w:proofErr w:type="spellStart"/>
      <w:r w:rsidRPr="008F3ED7">
        <w:rPr>
          <w:rFonts w:ascii="Calibri" w:hAnsi="Calibri" w:cs="Arial"/>
          <w:sz w:val="24"/>
          <w:lang w:val="pt-BR"/>
        </w:rPr>
        <w:t>usarase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fundamentalmente o </w:t>
      </w:r>
      <w:proofErr w:type="spellStart"/>
      <w:r w:rsidRPr="008F3ED7">
        <w:rPr>
          <w:rFonts w:ascii="Calibri" w:hAnsi="Calibri" w:cs="Arial"/>
          <w:sz w:val="24"/>
          <w:lang w:val="pt-BR"/>
        </w:rPr>
        <w:t>eloxio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constante, </w:t>
      </w:r>
      <w:proofErr w:type="gramStart"/>
      <w:r w:rsidRPr="008F3ED7">
        <w:rPr>
          <w:rFonts w:ascii="Calibri" w:hAnsi="Calibri" w:cs="Arial"/>
          <w:sz w:val="24"/>
          <w:lang w:val="pt-BR"/>
        </w:rPr>
        <w:t>ao mesmo tempo que</w:t>
      </w:r>
      <w:proofErr w:type="gramEnd"/>
      <w:r w:rsidRPr="008F3ED7">
        <w:rPr>
          <w:rFonts w:ascii="Calibri" w:hAnsi="Calibri" w:cs="Arial"/>
          <w:sz w:val="24"/>
          <w:lang w:val="pt-BR"/>
        </w:rPr>
        <w:t xml:space="preserve"> se ignora ou se reprende o comportamento </w:t>
      </w:r>
      <w:proofErr w:type="spellStart"/>
      <w:r w:rsidRPr="008F3ED7">
        <w:rPr>
          <w:rFonts w:ascii="Calibri" w:hAnsi="Calibri" w:cs="Arial"/>
          <w:sz w:val="24"/>
          <w:lang w:val="pt-BR"/>
        </w:rPr>
        <w:t>inadecuado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Esta </w:t>
      </w:r>
      <w:proofErr w:type="spellStart"/>
      <w:r w:rsidRPr="008F3ED7">
        <w:rPr>
          <w:rFonts w:ascii="Calibri" w:hAnsi="Calibri" w:cs="Arial"/>
          <w:sz w:val="24"/>
          <w:lang w:val="pt-BR"/>
        </w:rPr>
        <w:t>discriminacióncondutual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Pr="008F3ED7">
        <w:rPr>
          <w:rFonts w:ascii="Calibri" w:hAnsi="Calibri" w:cs="Arial"/>
          <w:sz w:val="24"/>
          <w:lang w:val="pt-BR"/>
        </w:rPr>
        <w:t>xuntoco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trato </w:t>
      </w:r>
      <w:proofErr w:type="spellStart"/>
      <w:r w:rsidRPr="008F3ED7">
        <w:rPr>
          <w:rFonts w:ascii="Calibri" w:hAnsi="Calibri" w:cs="Arial"/>
          <w:sz w:val="24"/>
          <w:lang w:val="pt-BR"/>
        </w:rPr>
        <w:t>respectuoso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</w:t>
      </w:r>
      <w:proofErr w:type="spellStart"/>
      <w:r w:rsidRPr="008F3ED7">
        <w:rPr>
          <w:rFonts w:ascii="Calibri" w:hAnsi="Calibri" w:cs="Arial"/>
          <w:sz w:val="24"/>
          <w:lang w:val="pt-BR"/>
        </w:rPr>
        <w:t>xustofavorecerán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 autoestima, o </w:t>
      </w:r>
      <w:proofErr w:type="spellStart"/>
      <w:r w:rsidRPr="008F3ED7">
        <w:rPr>
          <w:rFonts w:ascii="Calibri" w:hAnsi="Calibri" w:cs="Arial"/>
          <w:sz w:val="24"/>
          <w:lang w:val="pt-BR"/>
        </w:rPr>
        <w:t>rendemento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escolar e a </w:t>
      </w:r>
      <w:proofErr w:type="spellStart"/>
      <w:r w:rsidRPr="008F3ED7">
        <w:rPr>
          <w:rFonts w:ascii="Calibri" w:hAnsi="Calibri" w:cs="Arial"/>
          <w:sz w:val="24"/>
          <w:lang w:val="pt-BR"/>
        </w:rPr>
        <w:t>convivencia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pacífica, </w:t>
      </w:r>
      <w:proofErr w:type="spellStart"/>
      <w:r w:rsidRPr="008F3ED7">
        <w:rPr>
          <w:rFonts w:ascii="Calibri" w:hAnsi="Calibri" w:cs="Arial"/>
          <w:sz w:val="24"/>
          <w:lang w:val="pt-BR"/>
        </w:rPr>
        <w:t>contribuíndo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ao </w:t>
      </w:r>
      <w:proofErr w:type="spellStart"/>
      <w:r w:rsidRPr="008F3ED7">
        <w:rPr>
          <w:rFonts w:ascii="Calibri" w:hAnsi="Calibri" w:cs="Arial"/>
          <w:sz w:val="24"/>
          <w:lang w:val="pt-BR"/>
        </w:rPr>
        <w:t>desenvolvemento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do clima escolar </w:t>
      </w:r>
      <w:proofErr w:type="spellStart"/>
      <w:r w:rsidRPr="008F3ED7">
        <w:rPr>
          <w:rFonts w:ascii="Calibri" w:hAnsi="Calibri" w:cs="Arial"/>
          <w:sz w:val="24"/>
          <w:lang w:val="pt-BR"/>
        </w:rPr>
        <w:t>necesario</w:t>
      </w:r>
      <w:proofErr w:type="spellEnd"/>
      <w:r w:rsidRPr="008F3ED7">
        <w:rPr>
          <w:rFonts w:ascii="Calibri" w:hAnsi="Calibri" w:cs="Arial"/>
          <w:sz w:val="24"/>
          <w:lang w:val="pt-BR"/>
        </w:rPr>
        <w:t>.</w:t>
      </w:r>
    </w:p>
    <w:p w:rsidR="00AB48EF" w:rsidRPr="008F3ED7" w:rsidRDefault="00AB48EF" w:rsidP="007F72EC">
      <w:pPr>
        <w:rPr>
          <w:rFonts w:ascii="Calibri" w:hAnsi="Calibri" w:cs="Arial"/>
          <w:sz w:val="24"/>
          <w:lang w:val="pt-BR"/>
        </w:rPr>
      </w:pPr>
    </w:p>
    <w:p w:rsidR="00AB48EF" w:rsidRPr="008F3ED7" w:rsidRDefault="00AB48EF" w:rsidP="007F72EC">
      <w:pPr>
        <w:rPr>
          <w:rFonts w:ascii="Calibri" w:hAnsi="Calibri" w:cs="Arial"/>
          <w:sz w:val="24"/>
          <w:lang w:val="pt-BR"/>
        </w:rPr>
      </w:pPr>
      <w:r w:rsidRPr="008F3ED7">
        <w:rPr>
          <w:rFonts w:ascii="Calibri" w:hAnsi="Calibri" w:cs="Arial"/>
          <w:b/>
          <w:sz w:val="24"/>
          <w:lang w:val="pt-BR"/>
        </w:rPr>
        <w:t xml:space="preserve">Procura de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aprendizaxes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significativos</w:t>
      </w:r>
      <w:r w:rsidRPr="008F3ED7">
        <w:rPr>
          <w:rFonts w:ascii="Calibri" w:hAnsi="Calibri" w:cs="Arial"/>
          <w:sz w:val="24"/>
          <w:lang w:val="pt-BR"/>
        </w:rPr>
        <w:t xml:space="preserve">. Nas diferentes unidades de </w:t>
      </w:r>
      <w:proofErr w:type="spellStart"/>
      <w:r w:rsidRPr="008F3ED7">
        <w:rPr>
          <w:rFonts w:ascii="Calibri" w:hAnsi="Calibri" w:cs="Arial"/>
          <w:sz w:val="24"/>
          <w:lang w:val="pt-BR"/>
        </w:rPr>
        <w:t>ensino-aprendizaxeprocurarase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sempre </w:t>
      </w:r>
    </w:p>
    <w:p w:rsidR="00AB48EF" w:rsidRPr="008F3ED7" w:rsidRDefault="00AB48EF" w:rsidP="007F72EC">
      <w:pPr>
        <w:rPr>
          <w:rFonts w:ascii="Calibri" w:hAnsi="Calibri" w:cs="Arial"/>
          <w:sz w:val="24"/>
          <w:lang w:val="pt-BR"/>
        </w:rPr>
      </w:pPr>
      <w:r w:rsidRPr="008F3ED7">
        <w:rPr>
          <w:rFonts w:ascii="Calibri" w:hAnsi="Calibri" w:cs="Arial"/>
          <w:sz w:val="24"/>
          <w:lang w:val="pt-BR"/>
        </w:rPr>
        <w:t xml:space="preserve">- Que os contidos </w:t>
      </w:r>
      <w:proofErr w:type="spellStart"/>
      <w:r w:rsidRPr="008F3ED7">
        <w:rPr>
          <w:rFonts w:ascii="Calibri" w:hAnsi="Calibri" w:cs="Arial"/>
          <w:sz w:val="24"/>
          <w:lang w:val="pt-BR"/>
        </w:rPr>
        <w:t>sexanlóxicos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</w:t>
      </w:r>
      <w:proofErr w:type="spellStart"/>
      <w:r w:rsidRPr="008F3ED7">
        <w:rPr>
          <w:rFonts w:ascii="Calibri" w:hAnsi="Calibri" w:cs="Arial"/>
          <w:sz w:val="24"/>
          <w:lang w:val="pt-BR"/>
        </w:rPr>
        <w:t>coherentes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Pr="008F3ED7">
        <w:rPr>
          <w:rFonts w:ascii="Calibri" w:hAnsi="Calibri" w:cs="Arial"/>
          <w:sz w:val="24"/>
          <w:lang w:val="pt-BR"/>
        </w:rPr>
        <w:t>con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estrutura e </w:t>
      </w:r>
      <w:proofErr w:type="spellStart"/>
      <w:r w:rsidRPr="008F3ED7">
        <w:rPr>
          <w:rFonts w:ascii="Calibri" w:hAnsi="Calibri" w:cs="Arial"/>
          <w:sz w:val="24"/>
          <w:lang w:val="pt-BR"/>
        </w:rPr>
        <w:t>vocabulario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adaptados ao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ao que se </w:t>
      </w:r>
      <w:proofErr w:type="spellStart"/>
      <w:r w:rsidRPr="008F3ED7">
        <w:rPr>
          <w:rFonts w:ascii="Calibri" w:hAnsi="Calibri" w:cs="Arial"/>
          <w:sz w:val="24"/>
          <w:lang w:val="pt-BR"/>
        </w:rPr>
        <w:t>dirixen</w:t>
      </w:r>
      <w:proofErr w:type="spellEnd"/>
      <w:r w:rsidRPr="008F3ED7">
        <w:rPr>
          <w:rFonts w:ascii="Calibri" w:hAnsi="Calibri" w:cs="Arial"/>
          <w:sz w:val="24"/>
          <w:lang w:val="pt-BR"/>
        </w:rPr>
        <w:t>.</w:t>
      </w:r>
    </w:p>
    <w:p w:rsidR="00AB48EF" w:rsidRPr="008F3ED7" w:rsidRDefault="00AB48EF" w:rsidP="007F72EC">
      <w:pPr>
        <w:rPr>
          <w:rFonts w:ascii="Calibri" w:hAnsi="Calibri" w:cs="Arial"/>
          <w:sz w:val="24"/>
          <w:lang w:val="pt-BR"/>
        </w:rPr>
      </w:pPr>
      <w:r w:rsidRPr="008F3ED7">
        <w:rPr>
          <w:rFonts w:ascii="Calibri" w:hAnsi="Calibri" w:cs="Arial"/>
          <w:sz w:val="24"/>
          <w:lang w:val="pt-BR"/>
        </w:rPr>
        <w:lastRenderedPageBreak/>
        <w:t xml:space="preserve">- Que 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alumnadoteña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os </w:t>
      </w:r>
      <w:proofErr w:type="spellStart"/>
      <w:r w:rsidRPr="008F3ED7">
        <w:rPr>
          <w:rFonts w:ascii="Calibri" w:hAnsi="Calibri" w:cs="Arial"/>
          <w:sz w:val="24"/>
          <w:lang w:val="pt-BR"/>
        </w:rPr>
        <w:t>coñecementospreviosnecesarios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para </w:t>
      </w:r>
      <w:proofErr w:type="spellStart"/>
      <w:r w:rsidRPr="008F3ED7">
        <w:rPr>
          <w:rFonts w:ascii="Calibri" w:hAnsi="Calibri" w:cs="Arial"/>
          <w:sz w:val="24"/>
          <w:lang w:val="pt-BR"/>
        </w:rPr>
        <w:t>comprender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os novos contidos e que estes </w:t>
      </w:r>
      <w:proofErr w:type="spellStart"/>
      <w:r w:rsidRPr="008F3ED7">
        <w:rPr>
          <w:rFonts w:ascii="Calibri" w:hAnsi="Calibri" w:cs="Arial"/>
          <w:sz w:val="24"/>
          <w:lang w:val="pt-BR"/>
        </w:rPr>
        <w:t>esteanactivados</w:t>
      </w:r>
      <w:proofErr w:type="spellEnd"/>
      <w:r w:rsidRPr="008F3ED7">
        <w:rPr>
          <w:rFonts w:ascii="Calibri" w:hAnsi="Calibri" w:cs="Arial"/>
          <w:sz w:val="24"/>
          <w:lang w:val="pt-BR"/>
        </w:rPr>
        <w:t>.</w:t>
      </w:r>
    </w:p>
    <w:p w:rsidR="00AB48EF" w:rsidRPr="008F3ED7" w:rsidRDefault="00AB48EF" w:rsidP="007F72EC">
      <w:pPr>
        <w:rPr>
          <w:rFonts w:ascii="Calibri" w:hAnsi="Calibri" w:cs="Arial"/>
          <w:sz w:val="24"/>
          <w:lang w:val="pt-BR"/>
        </w:rPr>
      </w:pPr>
      <w:r w:rsidRPr="008F3ED7">
        <w:rPr>
          <w:rFonts w:ascii="Calibri" w:hAnsi="Calibri" w:cs="Arial"/>
          <w:sz w:val="24"/>
          <w:lang w:val="pt-BR"/>
        </w:rPr>
        <w:t xml:space="preserve">- Que 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alumnadoteña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 </w:t>
      </w:r>
      <w:proofErr w:type="spellStart"/>
      <w:r w:rsidRPr="008F3ED7">
        <w:rPr>
          <w:rFonts w:ascii="Calibri" w:hAnsi="Calibri" w:cs="Arial"/>
          <w:sz w:val="24"/>
          <w:lang w:val="pt-BR"/>
        </w:rPr>
        <w:t>predisposición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a </w:t>
      </w:r>
      <w:proofErr w:type="spellStart"/>
      <w:r w:rsidRPr="008F3ED7">
        <w:rPr>
          <w:rFonts w:ascii="Calibri" w:hAnsi="Calibri" w:cs="Arial"/>
          <w:sz w:val="24"/>
          <w:lang w:val="pt-BR"/>
        </w:rPr>
        <w:t>actitude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o </w:t>
      </w:r>
      <w:proofErr w:type="spellStart"/>
      <w:r w:rsidRPr="008F3ED7">
        <w:rPr>
          <w:rFonts w:ascii="Calibri" w:hAnsi="Calibri" w:cs="Arial"/>
          <w:sz w:val="24"/>
          <w:lang w:val="pt-BR"/>
        </w:rPr>
        <w:t>interese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a </w:t>
      </w:r>
      <w:proofErr w:type="spellStart"/>
      <w:r w:rsidRPr="008F3ED7">
        <w:rPr>
          <w:rFonts w:ascii="Calibri" w:hAnsi="Calibri" w:cs="Arial"/>
          <w:sz w:val="24"/>
          <w:lang w:val="pt-BR"/>
        </w:rPr>
        <w:t>motivaciónnecesarias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para </w:t>
      </w:r>
      <w:proofErr w:type="spellStart"/>
      <w:r w:rsidRPr="008F3ED7">
        <w:rPr>
          <w:rFonts w:ascii="Calibri" w:hAnsi="Calibri" w:cs="Arial"/>
          <w:sz w:val="24"/>
          <w:lang w:val="pt-BR"/>
        </w:rPr>
        <w:t>interactuar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contidos que </w:t>
      </w:r>
      <w:proofErr w:type="spellStart"/>
      <w:r w:rsidRPr="008F3ED7">
        <w:rPr>
          <w:rFonts w:ascii="Calibri" w:hAnsi="Calibri" w:cs="Arial"/>
          <w:sz w:val="24"/>
          <w:lang w:val="pt-BR"/>
        </w:rPr>
        <w:t>llepropomos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</w:t>
      </w:r>
    </w:p>
    <w:p w:rsidR="00AB48EF" w:rsidRPr="008F3ED7" w:rsidRDefault="00AB48EF" w:rsidP="007F72EC">
      <w:pPr>
        <w:rPr>
          <w:rFonts w:ascii="Calibri" w:hAnsi="Calibri" w:cs="Arial"/>
          <w:sz w:val="24"/>
          <w:lang w:val="pt-BR"/>
        </w:rPr>
      </w:pPr>
    </w:p>
    <w:p w:rsidR="00AB48EF" w:rsidRPr="008F3ED7" w:rsidRDefault="004270E1" w:rsidP="007F72EC">
      <w:pPr>
        <w:rPr>
          <w:rFonts w:ascii="Calibri" w:hAnsi="Calibri" w:cs="Arial"/>
          <w:sz w:val="24"/>
          <w:lang w:val="pt-BR"/>
        </w:rPr>
      </w:pPr>
      <w:proofErr w:type="spellStart"/>
      <w:r>
        <w:rPr>
          <w:rFonts w:ascii="Calibri" w:hAnsi="Calibri" w:cs="Arial"/>
          <w:b/>
          <w:sz w:val="24"/>
          <w:lang w:val="pt-BR"/>
        </w:rPr>
        <w:t>Inclusión</w:t>
      </w:r>
      <w:proofErr w:type="spellEnd"/>
      <w:r w:rsidR="00AB48EF" w:rsidRPr="008F3ED7">
        <w:rPr>
          <w:rFonts w:ascii="Calibri" w:hAnsi="Calibri" w:cs="Arial"/>
          <w:b/>
          <w:sz w:val="24"/>
          <w:lang w:val="pt-BR"/>
        </w:rPr>
        <w:t xml:space="preserve"> de</w:t>
      </w:r>
      <w:r>
        <w:rPr>
          <w:rFonts w:ascii="Calibri" w:hAnsi="Calibri" w:cs="Arial"/>
          <w:b/>
          <w:sz w:val="24"/>
          <w:lang w:val="pt-BR"/>
        </w:rPr>
        <w:t xml:space="preserve"> </w:t>
      </w:r>
      <w:proofErr w:type="spellStart"/>
      <w:r>
        <w:rPr>
          <w:rFonts w:ascii="Calibri" w:hAnsi="Calibri" w:cs="Arial"/>
          <w:b/>
          <w:sz w:val="24"/>
          <w:lang w:val="pt-BR"/>
        </w:rPr>
        <w:t>p</w:t>
      </w:r>
      <w:r w:rsidR="00AB48EF" w:rsidRPr="008F3ED7">
        <w:rPr>
          <w:rFonts w:ascii="Calibri" w:hAnsi="Calibri" w:cs="Arial"/>
          <w:b/>
          <w:sz w:val="24"/>
          <w:lang w:val="pt-BR"/>
        </w:rPr>
        <w:t>roxectos</w:t>
      </w:r>
      <w:proofErr w:type="spellEnd"/>
      <w:r w:rsidR="00AB48EF" w:rsidRPr="008F3ED7">
        <w:rPr>
          <w:rFonts w:ascii="Calibri" w:hAnsi="Calibri" w:cs="Arial"/>
          <w:b/>
          <w:sz w:val="24"/>
          <w:lang w:val="pt-BR"/>
        </w:rPr>
        <w:t xml:space="preserve"> e </w:t>
      </w:r>
      <w:proofErr w:type="spellStart"/>
      <w:r w:rsidR="00AB48EF" w:rsidRPr="008F3ED7">
        <w:rPr>
          <w:rFonts w:ascii="Calibri" w:hAnsi="Calibri" w:cs="Arial"/>
          <w:b/>
          <w:sz w:val="24"/>
          <w:lang w:val="pt-BR"/>
        </w:rPr>
        <w:t>traballos</w:t>
      </w:r>
      <w:proofErr w:type="spellEnd"/>
      <w:r w:rsidR="00AB48EF" w:rsidRPr="008F3ED7">
        <w:rPr>
          <w:rFonts w:ascii="Calibri" w:hAnsi="Calibri" w:cs="Arial"/>
          <w:b/>
          <w:sz w:val="24"/>
          <w:lang w:val="pt-BR"/>
        </w:rPr>
        <w:t xml:space="preserve"> de </w:t>
      </w:r>
      <w:proofErr w:type="spellStart"/>
      <w:r w:rsidR="00AB48EF" w:rsidRPr="008F3ED7">
        <w:rPr>
          <w:rFonts w:ascii="Calibri" w:hAnsi="Calibri" w:cs="Arial"/>
          <w:b/>
          <w:sz w:val="24"/>
          <w:lang w:val="pt-BR"/>
        </w:rPr>
        <w:t>investigación</w:t>
      </w:r>
      <w:proofErr w:type="spellEnd"/>
      <w:r w:rsidR="00AB48EF" w:rsidRPr="008F3ED7">
        <w:rPr>
          <w:rFonts w:ascii="Calibri" w:hAnsi="Calibri" w:cs="Arial"/>
          <w:sz w:val="24"/>
          <w:lang w:val="pt-BR"/>
        </w:rPr>
        <w:t xml:space="preserve">. </w:t>
      </w:r>
      <w:proofErr w:type="spellStart"/>
      <w:r w:rsidR="00AB48EF" w:rsidRPr="008F3ED7">
        <w:rPr>
          <w:rFonts w:ascii="Calibri" w:hAnsi="Calibri" w:cs="Arial"/>
          <w:sz w:val="24"/>
          <w:lang w:val="pt-BR"/>
        </w:rPr>
        <w:t>Sen</w:t>
      </w:r>
      <w:proofErr w:type="spellEnd"/>
      <w:r w:rsidR="00AB48EF" w:rsidRPr="008F3ED7">
        <w:rPr>
          <w:rFonts w:ascii="Calibri" w:hAnsi="Calibri" w:cs="Arial"/>
          <w:sz w:val="24"/>
          <w:lang w:val="pt-BR"/>
        </w:rPr>
        <w:t xml:space="preserve"> olvidar as </w:t>
      </w:r>
      <w:proofErr w:type="spellStart"/>
      <w:r w:rsidR="00AB48EF" w:rsidRPr="008F3ED7">
        <w:rPr>
          <w:rFonts w:ascii="Calibri" w:hAnsi="Calibri" w:cs="Arial"/>
          <w:sz w:val="24"/>
          <w:lang w:val="pt-BR"/>
        </w:rPr>
        <w:t>aprendizaxes</w:t>
      </w:r>
      <w:proofErr w:type="spellEnd"/>
      <w:r w:rsidR="00AB48EF" w:rsidRPr="008F3ED7">
        <w:rPr>
          <w:rFonts w:ascii="Calibri" w:hAnsi="Calibri" w:cs="Arial"/>
          <w:sz w:val="24"/>
          <w:lang w:val="pt-BR"/>
        </w:rPr>
        <w:t xml:space="preserve"> por </w:t>
      </w:r>
      <w:proofErr w:type="spellStart"/>
      <w:r w:rsidR="00AB48EF" w:rsidRPr="008F3ED7">
        <w:rPr>
          <w:rFonts w:ascii="Calibri" w:hAnsi="Calibri" w:cs="Arial"/>
          <w:sz w:val="24"/>
          <w:lang w:val="pt-BR"/>
        </w:rPr>
        <w:t>recepción</w:t>
      </w:r>
      <w:proofErr w:type="spellEnd"/>
      <w:r w:rsidR="00AB48EF" w:rsidRPr="008F3ED7">
        <w:rPr>
          <w:rFonts w:ascii="Calibri" w:hAnsi="Calibri" w:cs="Arial"/>
          <w:sz w:val="24"/>
          <w:lang w:val="pt-BR"/>
        </w:rPr>
        <w:t xml:space="preserve">, baseadas nas </w:t>
      </w:r>
      <w:proofErr w:type="spellStart"/>
      <w:r w:rsidR="00AB48EF" w:rsidRPr="008F3ED7">
        <w:rPr>
          <w:rFonts w:ascii="Calibri" w:hAnsi="Calibri" w:cs="Arial"/>
          <w:sz w:val="24"/>
          <w:lang w:val="pt-BR"/>
        </w:rPr>
        <w:t>explicacións</w:t>
      </w:r>
      <w:proofErr w:type="spellEnd"/>
      <w:r w:rsidR="00AB48EF" w:rsidRPr="008F3ED7">
        <w:rPr>
          <w:rFonts w:ascii="Calibri" w:hAnsi="Calibri" w:cs="Arial"/>
          <w:sz w:val="24"/>
          <w:lang w:val="pt-BR"/>
        </w:rPr>
        <w:t xml:space="preserve"> e na </w:t>
      </w:r>
      <w:proofErr w:type="spellStart"/>
      <w:r w:rsidR="00AB48EF" w:rsidRPr="008F3ED7">
        <w:rPr>
          <w:rFonts w:ascii="Calibri" w:hAnsi="Calibri" w:cs="Arial"/>
          <w:sz w:val="24"/>
          <w:lang w:val="pt-BR"/>
        </w:rPr>
        <w:t>presentación</w:t>
      </w:r>
      <w:proofErr w:type="spellEnd"/>
      <w:r w:rsidR="00AB48EF" w:rsidRPr="008F3ED7">
        <w:rPr>
          <w:rFonts w:ascii="Calibri" w:hAnsi="Calibri" w:cs="Arial"/>
          <w:sz w:val="24"/>
          <w:lang w:val="pt-BR"/>
        </w:rPr>
        <w:t xml:space="preserve"> de contidos por parte do </w:t>
      </w:r>
      <w:proofErr w:type="spellStart"/>
      <w:r w:rsidR="00AB48EF" w:rsidRPr="008F3ED7">
        <w:rPr>
          <w:rFonts w:ascii="Calibri" w:hAnsi="Calibri" w:cs="Arial"/>
          <w:sz w:val="24"/>
          <w:lang w:val="pt-BR"/>
        </w:rPr>
        <w:t>profesorado</w:t>
      </w:r>
      <w:proofErr w:type="spellEnd"/>
      <w:r w:rsidR="00AB48EF" w:rsidRPr="008F3ED7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="00AB48EF" w:rsidRPr="008F3ED7">
        <w:rPr>
          <w:rFonts w:ascii="Calibri" w:hAnsi="Calibri" w:cs="Arial"/>
          <w:sz w:val="24"/>
          <w:lang w:val="pt-BR"/>
        </w:rPr>
        <w:t>iranse</w:t>
      </w:r>
      <w:proofErr w:type="spellEnd"/>
      <w:r w:rsidR="00AB48EF" w:rsidRPr="008F3ED7">
        <w:rPr>
          <w:rFonts w:ascii="Calibri" w:hAnsi="Calibri" w:cs="Arial"/>
          <w:sz w:val="24"/>
          <w:lang w:val="pt-BR"/>
        </w:rPr>
        <w:t xml:space="preserve"> promovendo </w:t>
      </w:r>
      <w:proofErr w:type="spellStart"/>
      <w:r w:rsidR="00AB48EF" w:rsidRPr="008F3ED7">
        <w:rPr>
          <w:rFonts w:ascii="Calibri" w:hAnsi="Calibri" w:cs="Arial"/>
          <w:sz w:val="24"/>
          <w:lang w:val="pt-BR"/>
        </w:rPr>
        <w:t>traballos</w:t>
      </w:r>
      <w:proofErr w:type="spellEnd"/>
      <w:r w:rsidR="00AB48EF" w:rsidRPr="008F3ED7">
        <w:rPr>
          <w:rFonts w:ascii="Calibri" w:hAnsi="Calibri" w:cs="Arial"/>
          <w:sz w:val="24"/>
          <w:lang w:val="pt-BR"/>
        </w:rPr>
        <w:t xml:space="preserve"> nos que, </w:t>
      </w:r>
      <w:proofErr w:type="spellStart"/>
      <w:r w:rsidR="00AB48EF" w:rsidRPr="008F3ED7">
        <w:rPr>
          <w:rFonts w:ascii="Calibri" w:hAnsi="Calibri" w:cs="Arial"/>
          <w:sz w:val="24"/>
          <w:lang w:val="pt-BR"/>
        </w:rPr>
        <w:t>coa</w:t>
      </w:r>
      <w:proofErr w:type="spellEnd"/>
      <w:r w:rsidR="00AB48EF"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="00AB48EF" w:rsidRPr="008F3ED7">
        <w:rPr>
          <w:rFonts w:ascii="Calibri" w:hAnsi="Calibri" w:cs="Arial"/>
          <w:sz w:val="24"/>
          <w:lang w:val="pt-BR"/>
        </w:rPr>
        <w:t>guía</w:t>
      </w:r>
      <w:proofErr w:type="spellEnd"/>
      <w:r w:rsidR="00AB48EF" w:rsidRPr="008F3ED7">
        <w:rPr>
          <w:rFonts w:ascii="Calibri" w:hAnsi="Calibri" w:cs="Arial"/>
          <w:sz w:val="24"/>
          <w:lang w:val="pt-BR"/>
        </w:rPr>
        <w:t xml:space="preserve"> do </w:t>
      </w:r>
      <w:proofErr w:type="spellStart"/>
      <w:r w:rsidR="00AB48EF" w:rsidRPr="008F3ED7">
        <w:rPr>
          <w:rFonts w:ascii="Calibri" w:hAnsi="Calibri" w:cs="Arial"/>
          <w:sz w:val="24"/>
          <w:lang w:val="pt-BR"/>
        </w:rPr>
        <w:t>profesorado</w:t>
      </w:r>
      <w:proofErr w:type="spellEnd"/>
      <w:r w:rsidR="00AB48EF" w:rsidRPr="008F3ED7">
        <w:rPr>
          <w:rFonts w:ascii="Calibri" w:hAnsi="Calibri" w:cs="Arial"/>
          <w:sz w:val="24"/>
          <w:lang w:val="pt-BR"/>
        </w:rPr>
        <w:t xml:space="preserve">, será o </w:t>
      </w:r>
      <w:proofErr w:type="spellStart"/>
      <w:r w:rsidR="00AB48EF" w:rsidRPr="008F3ED7">
        <w:rPr>
          <w:rFonts w:ascii="Calibri" w:hAnsi="Calibri" w:cs="Arial"/>
          <w:sz w:val="24"/>
          <w:lang w:val="pt-BR"/>
        </w:rPr>
        <w:t>alumnado</w:t>
      </w:r>
      <w:proofErr w:type="spellEnd"/>
      <w:r w:rsidR="00AB48EF" w:rsidRPr="008F3ED7">
        <w:rPr>
          <w:rFonts w:ascii="Calibri" w:hAnsi="Calibri" w:cs="Arial"/>
          <w:sz w:val="24"/>
          <w:lang w:val="pt-BR"/>
        </w:rPr>
        <w:t xml:space="preserve"> (só ou </w:t>
      </w:r>
      <w:proofErr w:type="spellStart"/>
      <w:r w:rsidR="00AB48EF" w:rsidRPr="008F3ED7">
        <w:rPr>
          <w:rFonts w:ascii="Calibri" w:hAnsi="Calibri" w:cs="Arial"/>
          <w:sz w:val="24"/>
          <w:lang w:val="pt-BR"/>
        </w:rPr>
        <w:t>encooperación</w:t>
      </w:r>
      <w:proofErr w:type="spellEnd"/>
      <w:r w:rsidR="00AB48EF"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="00AB48EF" w:rsidRPr="008F3ED7">
        <w:rPr>
          <w:rFonts w:ascii="Calibri" w:hAnsi="Calibri" w:cs="Arial"/>
          <w:sz w:val="24"/>
          <w:lang w:val="pt-BR"/>
        </w:rPr>
        <w:t>cos</w:t>
      </w:r>
      <w:proofErr w:type="spellEnd"/>
      <w:r w:rsidR="00AB48EF" w:rsidRPr="008F3ED7">
        <w:rPr>
          <w:rFonts w:ascii="Calibri" w:hAnsi="Calibri" w:cs="Arial"/>
          <w:sz w:val="24"/>
          <w:lang w:val="pt-BR"/>
        </w:rPr>
        <w:t xml:space="preserve"> seus </w:t>
      </w:r>
      <w:proofErr w:type="spellStart"/>
      <w:r w:rsidR="00AB48EF" w:rsidRPr="008F3ED7">
        <w:rPr>
          <w:rFonts w:ascii="Calibri" w:hAnsi="Calibri" w:cs="Arial"/>
          <w:sz w:val="24"/>
          <w:lang w:val="pt-BR"/>
        </w:rPr>
        <w:t>compañeiros</w:t>
      </w:r>
      <w:proofErr w:type="spellEnd"/>
      <w:r w:rsidR="00AB48EF" w:rsidRPr="008F3ED7">
        <w:rPr>
          <w:rFonts w:ascii="Calibri" w:hAnsi="Calibri" w:cs="Arial"/>
          <w:sz w:val="24"/>
          <w:lang w:val="pt-BR"/>
        </w:rPr>
        <w:t xml:space="preserve">) o que busca a </w:t>
      </w:r>
      <w:proofErr w:type="spellStart"/>
      <w:r w:rsidR="00AB48EF" w:rsidRPr="008F3ED7">
        <w:rPr>
          <w:rFonts w:ascii="Calibri" w:hAnsi="Calibri" w:cs="Arial"/>
          <w:sz w:val="24"/>
          <w:lang w:val="pt-BR"/>
        </w:rPr>
        <w:t>información</w:t>
      </w:r>
      <w:proofErr w:type="spellEnd"/>
      <w:r w:rsidR="00AB48EF" w:rsidRPr="008F3ED7">
        <w:rPr>
          <w:rFonts w:ascii="Calibri" w:hAnsi="Calibri" w:cs="Arial"/>
          <w:sz w:val="24"/>
          <w:lang w:val="pt-BR"/>
        </w:rPr>
        <w:t xml:space="preserve">, a </w:t>
      </w:r>
      <w:proofErr w:type="spellStart"/>
      <w:r w:rsidR="00AB48EF" w:rsidRPr="008F3ED7">
        <w:rPr>
          <w:rFonts w:ascii="Calibri" w:hAnsi="Calibri" w:cs="Arial"/>
          <w:sz w:val="24"/>
          <w:lang w:val="pt-BR"/>
        </w:rPr>
        <w:t>traballa</w:t>
      </w:r>
      <w:proofErr w:type="spellEnd"/>
      <w:r w:rsidR="00AB48EF" w:rsidRPr="008F3ED7">
        <w:rPr>
          <w:rFonts w:ascii="Calibri" w:hAnsi="Calibri" w:cs="Arial"/>
          <w:sz w:val="24"/>
          <w:lang w:val="pt-BR"/>
        </w:rPr>
        <w:t xml:space="preserve"> e elabora </w:t>
      </w:r>
      <w:proofErr w:type="spellStart"/>
      <w:r w:rsidR="00AB48EF" w:rsidRPr="008F3ED7">
        <w:rPr>
          <w:rFonts w:ascii="Calibri" w:hAnsi="Calibri" w:cs="Arial"/>
          <w:sz w:val="24"/>
          <w:lang w:val="pt-BR"/>
        </w:rPr>
        <w:t>con</w:t>
      </w:r>
      <w:proofErr w:type="spellEnd"/>
      <w:r w:rsidR="00AB48EF" w:rsidRPr="008F3ED7">
        <w:rPr>
          <w:rFonts w:ascii="Calibri" w:hAnsi="Calibri" w:cs="Arial"/>
          <w:sz w:val="24"/>
          <w:lang w:val="pt-BR"/>
        </w:rPr>
        <w:t xml:space="preserve"> ela </w:t>
      </w:r>
      <w:proofErr w:type="spellStart"/>
      <w:r w:rsidR="00AB48EF" w:rsidRPr="008F3ED7">
        <w:rPr>
          <w:rFonts w:ascii="Calibri" w:hAnsi="Calibri" w:cs="Arial"/>
          <w:sz w:val="24"/>
          <w:lang w:val="pt-BR"/>
        </w:rPr>
        <w:t>algún</w:t>
      </w:r>
      <w:proofErr w:type="spellEnd"/>
      <w:r w:rsidR="00AB48EF" w:rsidRPr="008F3ED7">
        <w:rPr>
          <w:rFonts w:ascii="Calibri" w:hAnsi="Calibri" w:cs="Arial"/>
          <w:sz w:val="24"/>
          <w:lang w:val="pt-BR"/>
        </w:rPr>
        <w:t xml:space="preserve"> tipo de produto, que </w:t>
      </w:r>
      <w:proofErr w:type="spellStart"/>
      <w:r w:rsidR="00AB48EF" w:rsidRPr="008F3ED7">
        <w:rPr>
          <w:rFonts w:ascii="Calibri" w:hAnsi="Calibri" w:cs="Arial"/>
          <w:sz w:val="24"/>
          <w:lang w:val="pt-BR"/>
        </w:rPr>
        <w:t>presenta</w:t>
      </w:r>
      <w:proofErr w:type="spellEnd"/>
      <w:r w:rsidR="00AB48EF" w:rsidRPr="008F3ED7">
        <w:rPr>
          <w:rFonts w:ascii="Calibri" w:hAnsi="Calibri" w:cs="Arial"/>
          <w:sz w:val="24"/>
          <w:lang w:val="pt-BR"/>
        </w:rPr>
        <w:t xml:space="preserve"> aos demais. A biblioteca e as TIC </w:t>
      </w:r>
      <w:proofErr w:type="spellStart"/>
      <w:r w:rsidR="00AB48EF" w:rsidRPr="008F3ED7">
        <w:rPr>
          <w:rFonts w:ascii="Calibri" w:hAnsi="Calibri" w:cs="Arial"/>
          <w:sz w:val="24"/>
          <w:lang w:val="pt-BR"/>
        </w:rPr>
        <w:t>serán</w:t>
      </w:r>
      <w:proofErr w:type="spellEnd"/>
      <w:r w:rsidR="00AB48EF" w:rsidRPr="008F3ED7">
        <w:rPr>
          <w:rFonts w:ascii="Calibri" w:hAnsi="Calibri" w:cs="Arial"/>
          <w:sz w:val="24"/>
          <w:lang w:val="pt-BR"/>
        </w:rPr>
        <w:t xml:space="preserve"> recursos fundamentais para o </w:t>
      </w:r>
      <w:proofErr w:type="spellStart"/>
      <w:r w:rsidR="00AB48EF" w:rsidRPr="008F3ED7">
        <w:rPr>
          <w:rFonts w:ascii="Calibri" w:hAnsi="Calibri" w:cs="Arial"/>
          <w:sz w:val="24"/>
          <w:lang w:val="pt-BR"/>
        </w:rPr>
        <w:t>desenvolvemento</w:t>
      </w:r>
      <w:proofErr w:type="spellEnd"/>
      <w:r w:rsidR="00AB48EF" w:rsidRPr="008F3ED7">
        <w:rPr>
          <w:rFonts w:ascii="Calibri" w:hAnsi="Calibri" w:cs="Arial"/>
          <w:sz w:val="24"/>
          <w:lang w:val="pt-BR"/>
        </w:rPr>
        <w:t xml:space="preserve"> destes </w:t>
      </w:r>
      <w:proofErr w:type="spellStart"/>
      <w:r w:rsidR="00AB48EF" w:rsidRPr="008F3ED7">
        <w:rPr>
          <w:rFonts w:ascii="Calibri" w:hAnsi="Calibri" w:cs="Arial"/>
          <w:sz w:val="24"/>
          <w:lang w:val="pt-BR"/>
        </w:rPr>
        <w:t>traballos</w:t>
      </w:r>
      <w:proofErr w:type="spellEnd"/>
      <w:r w:rsidR="00AB48EF" w:rsidRPr="008F3ED7">
        <w:rPr>
          <w:rFonts w:ascii="Calibri" w:hAnsi="Calibri" w:cs="Arial"/>
          <w:sz w:val="24"/>
          <w:lang w:val="pt-BR"/>
        </w:rPr>
        <w:t>.</w:t>
      </w:r>
    </w:p>
    <w:p w:rsidR="00AB48EF" w:rsidRPr="008F3ED7" w:rsidRDefault="00AB48EF" w:rsidP="007F72EC">
      <w:pPr>
        <w:rPr>
          <w:rFonts w:ascii="Calibri" w:hAnsi="Calibri" w:cs="Arial"/>
          <w:sz w:val="24"/>
          <w:lang w:val="pt-BR"/>
        </w:rPr>
      </w:pPr>
    </w:p>
    <w:p w:rsidR="00AB48EF" w:rsidRPr="008F3ED7" w:rsidRDefault="00AB48EF" w:rsidP="007F72EC">
      <w:pPr>
        <w:rPr>
          <w:rFonts w:ascii="Calibri" w:hAnsi="Calibri" w:cs="Arial"/>
          <w:sz w:val="24"/>
          <w:lang w:val="pt-BR"/>
        </w:rPr>
      </w:pPr>
      <w:proofErr w:type="spellStart"/>
      <w:r w:rsidRPr="008F3ED7">
        <w:rPr>
          <w:rFonts w:ascii="Calibri" w:hAnsi="Calibri" w:cs="Arial"/>
          <w:b/>
          <w:sz w:val="24"/>
          <w:lang w:val="pt-BR"/>
        </w:rPr>
        <w:t>Metodoloxías</w:t>
      </w:r>
      <w:proofErr w:type="spellEnd"/>
      <w:r w:rsidR="004270E1">
        <w:rPr>
          <w:rFonts w:ascii="Calibri" w:hAnsi="Calibri" w:cs="Arial"/>
          <w:b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activas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non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pode </w:t>
      </w:r>
      <w:proofErr w:type="spellStart"/>
      <w:r w:rsidRPr="008F3ED7">
        <w:rPr>
          <w:rFonts w:ascii="Calibri" w:hAnsi="Calibri" w:cs="Arial"/>
          <w:sz w:val="24"/>
          <w:lang w:val="pt-BR"/>
        </w:rPr>
        <w:t>quedarsenunharecepciónpasiva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de </w:t>
      </w:r>
      <w:proofErr w:type="spellStart"/>
      <w:r w:rsidRPr="008F3ED7">
        <w:rPr>
          <w:rFonts w:ascii="Calibri" w:hAnsi="Calibri" w:cs="Arial"/>
          <w:sz w:val="24"/>
          <w:lang w:val="pt-BR"/>
        </w:rPr>
        <w:t>coñecementos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</w:t>
      </w:r>
      <w:proofErr w:type="spellStart"/>
      <w:r w:rsidRPr="008F3ED7">
        <w:rPr>
          <w:rFonts w:ascii="Calibri" w:hAnsi="Calibri" w:cs="Arial"/>
          <w:sz w:val="24"/>
          <w:lang w:val="pt-BR"/>
        </w:rPr>
        <w:t>Promoverase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 </w:t>
      </w:r>
      <w:proofErr w:type="spellStart"/>
      <w:r w:rsidRPr="008F3ED7">
        <w:rPr>
          <w:rFonts w:ascii="Calibri" w:hAnsi="Calibri" w:cs="Arial"/>
          <w:sz w:val="24"/>
          <w:lang w:val="pt-BR"/>
        </w:rPr>
        <w:t>actividade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mental do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que </w:t>
      </w:r>
      <w:proofErr w:type="spellStart"/>
      <w:r w:rsidRPr="008F3ED7">
        <w:rPr>
          <w:rFonts w:ascii="Calibri" w:hAnsi="Calibri" w:cs="Arial"/>
          <w:sz w:val="24"/>
          <w:lang w:val="pt-BR"/>
        </w:rPr>
        <w:t>deberátraballar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 </w:t>
      </w:r>
      <w:proofErr w:type="spellStart"/>
      <w:r w:rsidRPr="008F3ED7">
        <w:rPr>
          <w:rFonts w:ascii="Calibri" w:hAnsi="Calibri" w:cs="Arial"/>
          <w:sz w:val="24"/>
          <w:lang w:val="pt-BR"/>
        </w:rPr>
        <w:t>información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que </w:t>
      </w:r>
      <w:proofErr w:type="spellStart"/>
      <w:r w:rsidRPr="008F3ED7">
        <w:rPr>
          <w:rFonts w:ascii="Calibri" w:hAnsi="Calibri" w:cs="Arial"/>
          <w:sz w:val="24"/>
          <w:lang w:val="pt-BR"/>
        </w:rPr>
        <w:t>recibe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Pr="008F3ED7">
        <w:rPr>
          <w:rFonts w:ascii="Calibri" w:hAnsi="Calibri" w:cs="Arial"/>
          <w:sz w:val="24"/>
          <w:lang w:val="pt-BR"/>
        </w:rPr>
        <w:t>enlazándoa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seus </w:t>
      </w:r>
      <w:proofErr w:type="spellStart"/>
      <w:r w:rsidRPr="008F3ED7">
        <w:rPr>
          <w:rFonts w:ascii="Calibri" w:hAnsi="Calibri" w:cs="Arial"/>
          <w:sz w:val="24"/>
          <w:lang w:val="pt-BR"/>
        </w:rPr>
        <w:t>coñementosprevios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Pr="008F3ED7">
        <w:rPr>
          <w:rFonts w:ascii="Calibri" w:hAnsi="Calibri" w:cs="Arial"/>
          <w:sz w:val="24"/>
          <w:lang w:val="pt-BR"/>
        </w:rPr>
        <w:t>dándolle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sentido, </w:t>
      </w:r>
      <w:proofErr w:type="spellStart"/>
      <w:r w:rsidRPr="008F3ED7">
        <w:rPr>
          <w:rFonts w:ascii="Calibri" w:hAnsi="Calibri" w:cs="Arial"/>
          <w:sz w:val="24"/>
          <w:lang w:val="pt-BR"/>
        </w:rPr>
        <w:t>esforzándose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por </w:t>
      </w:r>
      <w:proofErr w:type="spellStart"/>
      <w:r w:rsidRPr="008F3ED7">
        <w:rPr>
          <w:rFonts w:ascii="Calibri" w:hAnsi="Calibri" w:cs="Arial"/>
          <w:sz w:val="24"/>
          <w:lang w:val="pt-BR"/>
        </w:rPr>
        <w:t>entendela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buscando </w:t>
      </w:r>
      <w:proofErr w:type="spellStart"/>
      <w:r w:rsidRPr="008F3ED7">
        <w:rPr>
          <w:rFonts w:ascii="Calibri" w:hAnsi="Calibri" w:cs="Arial"/>
          <w:sz w:val="24"/>
          <w:lang w:val="pt-BR"/>
        </w:rPr>
        <w:t>un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cambio nos seus esquemas de </w:t>
      </w:r>
      <w:proofErr w:type="spellStart"/>
      <w:r w:rsidRPr="008F3ED7">
        <w:rPr>
          <w:rFonts w:ascii="Calibri" w:hAnsi="Calibri" w:cs="Arial"/>
          <w:sz w:val="24"/>
          <w:lang w:val="pt-BR"/>
        </w:rPr>
        <w:t>coñecemento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As </w:t>
      </w:r>
      <w:proofErr w:type="spellStart"/>
      <w:r w:rsidRPr="008F3ED7">
        <w:rPr>
          <w:rFonts w:ascii="Calibri" w:hAnsi="Calibri" w:cs="Arial"/>
          <w:sz w:val="24"/>
          <w:lang w:val="pt-BR"/>
        </w:rPr>
        <w:t>tecnicas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de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traballointelectural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</w:t>
      </w:r>
      <w:proofErr w:type="spellStart"/>
      <w:r w:rsidRPr="008F3ED7">
        <w:rPr>
          <w:rFonts w:ascii="Calibri" w:hAnsi="Calibri" w:cs="Arial"/>
          <w:sz w:val="24"/>
          <w:lang w:val="pt-BR"/>
        </w:rPr>
        <w:t>comprensiónlectora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(resumes, esquemas...) ou o tipo de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que mencionamos no </w:t>
      </w:r>
      <w:proofErr w:type="spellStart"/>
      <w:r w:rsidRPr="008F3ED7">
        <w:rPr>
          <w:rFonts w:ascii="Calibri" w:hAnsi="Calibri" w:cs="Arial"/>
          <w:sz w:val="24"/>
          <w:lang w:val="pt-BR"/>
        </w:rPr>
        <w:t>punto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anterior, </w:t>
      </w:r>
      <w:proofErr w:type="spellStart"/>
      <w:r w:rsidRPr="008F3ED7">
        <w:rPr>
          <w:rFonts w:ascii="Calibri" w:hAnsi="Calibri" w:cs="Arial"/>
          <w:sz w:val="24"/>
          <w:lang w:val="pt-BR"/>
        </w:rPr>
        <w:t>son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fórmulas </w:t>
      </w:r>
      <w:proofErr w:type="spellStart"/>
      <w:r w:rsidRPr="008F3ED7">
        <w:rPr>
          <w:rFonts w:ascii="Calibri" w:hAnsi="Calibri" w:cs="Arial"/>
          <w:sz w:val="24"/>
          <w:lang w:val="pt-BR"/>
        </w:rPr>
        <w:t>eficaces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para promover </w:t>
      </w:r>
      <w:proofErr w:type="spellStart"/>
      <w:r w:rsidRPr="008F3ED7">
        <w:rPr>
          <w:rFonts w:ascii="Calibri" w:hAnsi="Calibri" w:cs="Arial"/>
          <w:sz w:val="24"/>
          <w:lang w:val="pt-BR"/>
        </w:rPr>
        <w:t>esaactividade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mental </w:t>
      </w:r>
      <w:proofErr w:type="spellStart"/>
      <w:r w:rsidRPr="008F3ED7">
        <w:rPr>
          <w:rFonts w:ascii="Calibri" w:hAnsi="Calibri" w:cs="Arial"/>
          <w:sz w:val="24"/>
          <w:lang w:val="pt-BR"/>
        </w:rPr>
        <w:t>necesaria</w:t>
      </w:r>
      <w:proofErr w:type="spellEnd"/>
      <w:r w:rsidRPr="008F3ED7">
        <w:rPr>
          <w:rFonts w:ascii="Calibri" w:hAnsi="Calibri" w:cs="Arial"/>
          <w:sz w:val="24"/>
          <w:lang w:val="pt-BR"/>
        </w:rPr>
        <w:t>.</w:t>
      </w:r>
    </w:p>
    <w:p w:rsidR="00AB48EF" w:rsidRPr="008F3ED7" w:rsidRDefault="00AB48EF" w:rsidP="007F72EC">
      <w:pPr>
        <w:rPr>
          <w:rFonts w:ascii="Calibri" w:hAnsi="Calibri" w:cs="Arial"/>
          <w:sz w:val="24"/>
        </w:rPr>
      </w:pPr>
    </w:p>
    <w:p w:rsidR="00AB48EF" w:rsidRPr="008F3ED7" w:rsidRDefault="00AB48EF" w:rsidP="007F72EC">
      <w:pPr>
        <w:widowControl w:val="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sz w:val="24"/>
        </w:rPr>
        <w:t>Atención á diversidade.</w:t>
      </w:r>
      <w:r w:rsidRPr="008F3ED7">
        <w:rPr>
          <w:rFonts w:ascii="Calibri" w:hAnsi="Calibri" w:cs="Arial"/>
          <w:sz w:val="24"/>
        </w:rPr>
        <w:t xml:space="preserve"> Ter en conta as </w:t>
      </w:r>
      <w:r w:rsidRPr="008F3ED7">
        <w:rPr>
          <w:rFonts w:ascii="Calibri" w:hAnsi="Calibri" w:cs="Arial"/>
          <w:b/>
          <w:bCs/>
          <w:sz w:val="24"/>
        </w:rPr>
        <w:t>peculiaridades</w:t>
      </w:r>
      <w:r w:rsidRPr="008F3ED7">
        <w:rPr>
          <w:rFonts w:ascii="Calibri" w:hAnsi="Calibri" w:cs="Arial"/>
          <w:sz w:val="24"/>
        </w:rPr>
        <w:t xml:space="preserve"> (ritmos e estilos de aprendizaxe, capacidades, </w:t>
      </w:r>
      <w:proofErr w:type="spellStart"/>
      <w:r w:rsidRPr="008F3ED7">
        <w:rPr>
          <w:rFonts w:ascii="Calibri" w:hAnsi="Calibri" w:cs="Arial"/>
          <w:sz w:val="24"/>
        </w:rPr>
        <w:t>etc</w:t>
      </w:r>
      <w:proofErr w:type="spellEnd"/>
      <w:r w:rsidRPr="008F3ED7">
        <w:rPr>
          <w:rFonts w:ascii="Calibri" w:hAnsi="Calibri" w:cs="Arial"/>
          <w:sz w:val="24"/>
        </w:rPr>
        <w:t>.) de cada grupo e de cada neno/a concreto. Cada alumno ten as súas necesidades educativas e algúns presentan necesidades educativas especiais que deberán ser atendidas.</w:t>
      </w:r>
    </w:p>
    <w:p w:rsidR="00AB48EF" w:rsidRPr="008F3ED7" w:rsidRDefault="00AB48EF" w:rsidP="007F72EC">
      <w:pPr>
        <w:rPr>
          <w:rFonts w:ascii="Calibri" w:hAnsi="Calibri" w:cs="Arial"/>
          <w:sz w:val="24"/>
        </w:rPr>
      </w:pPr>
    </w:p>
    <w:p w:rsidR="00AB48EF" w:rsidRPr="008F3ED7" w:rsidRDefault="00AB48EF" w:rsidP="007F72EC">
      <w:pPr>
        <w:widowControl w:val="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sz w:val="24"/>
        </w:rPr>
        <w:t>Traballo cooperativo.</w:t>
      </w:r>
      <w:r w:rsidRPr="008F3ED7">
        <w:rPr>
          <w:rFonts w:ascii="Calibri" w:hAnsi="Calibri" w:cs="Arial"/>
          <w:sz w:val="24"/>
        </w:rPr>
        <w:t xml:space="preserve"> É preciso promover as </w:t>
      </w:r>
      <w:r w:rsidRPr="008F3ED7">
        <w:rPr>
          <w:rFonts w:ascii="Calibri" w:hAnsi="Calibri" w:cs="Arial"/>
          <w:b/>
          <w:bCs/>
          <w:sz w:val="24"/>
        </w:rPr>
        <w:t>relacións entre iguais</w:t>
      </w:r>
      <w:r w:rsidRPr="008F3ED7">
        <w:rPr>
          <w:rFonts w:ascii="Calibri" w:hAnsi="Calibri" w:cs="Arial"/>
          <w:sz w:val="24"/>
        </w:rPr>
        <w:t xml:space="preserve"> para favorece-la confrontación e a modificación dos puntos de vista propios.</w:t>
      </w:r>
    </w:p>
    <w:p w:rsidR="00AB48EF" w:rsidRPr="008F3ED7" w:rsidRDefault="00AB48EF" w:rsidP="007F72EC">
      <w:pPr>
        <w:widowControl w:val="0"/>
        <w:rPr>
          <w:rFonts w:ascii="Calibri" w:hAnsi="Calibri" w:cs="Arial"/>
          <w:sz w:val="24"/>
        </w:rPr>
      </w:pPr>
    </w:p>
    <w:p w:rsidR="00AB48EF" w:rsidRPr="008F3ED7" w:rsidRDefault="00AB48EF" w:rsidP="007F72EC">
      <w:pPr>
        <w:widowControl w:val="0"/>
        <w:rPr>
          <w:rFonts w:ascii="Calibri" w:hAnsi="Calibri" w:cs="Arial"/>
          <w:b/>
          <w:bCs/>
          <w:sz w:val="24"/>
          <w:lang w:val="es-ES"/>
        </w:rPr>
      </w:pPr>
      <w:r w:rsidRPr="008F3ED7">
        <w:rPr>
          <w:rFonts w:ascii="Calibri" w:hAnsi="Calibri" w:cs="Arial"/>
          <w:b/>
          <w:bCs/>
          <w:sz w:val="24"/>
          <w:lang w:val="es-ES"/>
        </w:rPr>
        <w:t xml:space="preserve">Contribución </w:t>
      </w:r>
      <w:proofErr w:type="spellStart"/>
      <w:r w:rsidRPr="008F3ED7">
        <w:rPr>
          <w:rFonts w:ascii="Calibri" w:hAnsi="Calibri" w:cs="Arial"/>
          <w:b/>
          <w:bCs/>
          <w:sz w:val="24"/>
          <w:lang w:val="es-ES"/>
        </w:rPr>
        <w:t>ao</w:t>
      </w:r>
      <w:proofErr w:type="spellEnd"/>
      <w:r w:rsidR="004270E1">
        <w:rPr>
          <w:rFonts w:ascii="Calibri" w:hAnsi="Calibri" w:cs="Arial"/>
          <w:b/>
          <w:bCs/>
          <w:sz w:val="24"/>
          <w:lang w:val="es-ES"/>
        </w:rPr>
        <w:t xml:space="preserve"> </w:t>
      </w:r>
      <w:proofErr w:type="spellStart"/>
      <w:r w:rsidRPr="008F3ED7">
        <w:rPr>
          <w:rFonts w:ascii="Calibri" w:hAnsi="Calibri" w:cs="Arial"/>
          <w:b/>
          <w:bCs/>
          <w:sz w:val="24"/>
          <w:lang w:val="es-ES"/>
        </w:rPr>
        <w:t>desenvolvemento</w:t>
      </w:r>
      <w:proofErr w:type="spellEnd"/>
      <w:r w:rsidRPr="008F3ED7">
        <w:rPr>
          <w:rFonts w:ascii="Calibri" w:hAnsi="Calibri" w:cs="Arial"/>
          <w:b/>
          <w:bCs/>
          <w:sz w:val="24"/>
          <w:lang w:val="es-ES"/>
        </w:rPr>
        <w:t xml:space="preserve"> da capacidad “de aprender a aprender”. </w:t>
      </w:r>
    </w:p>
    <w:p w:rsidR="00AB48EF" w:rsidRPr="008F3ED7" w:rsidRDefault="00AB48EF" w:rsidP="007F72EC">
      <w:pPr>
        <w:widowControl w:val="0"/>
        <w:rPr>
          <w:rFonts w:ascii="Calibri" w:hAnsi="Calibri" w:cs="Arial"/>
          <w:sz w:val="24"/>
          <w:lang w:val="es-ES"/>
        </w:rPr>
      </w:pPr>
      <w:r w:rsidRPr="008F3ED7">
        <w:rPr>
          <w:rFonts w:ascii="Calibri" w:hAnsi="Calibri" w:cs="Arial"/>
          <w:bCs/>
          <w:sz w:val="24"/>
          <w:lang w:val="es-ES"/>
        </w:rPr>
        <w:t xml:space="preserve">As sucesivas unidades de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ensino-aprendizaxe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que se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desenvolven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no centro irán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encamiñadas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a que o alumnado aprenda a regular os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seus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propios procesos de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aprendizaxe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, é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dicir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a planificar, supervisar e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avaliar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o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seucomportamento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cando se enfronta a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calqueratarefa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escolar.</w:t>
      </w:r>
    </w:p>
    <w:p w:rsidR="00AB48EF" w:rsidRPr="008F3ED7" w:rsidRDefault="00AB48EF" w:rsidP="007F72EC">
      <w:pPr>
        <w:widowControl w:val="0"/>
        <w:rPr>
          <w:rFonts w:ascii="Calibri" w:hAnsi="Calibri" w:cs="Arial"/>
          <w:sz w:val="24"/>
        </w:rPr>
      </w:pPr>
    </w:p>
    <w:p w:rsidR="00AB48EF" w:rsidRPr="008F3ED7" w:rsidRDefault="00AB48EF" w:rsidP="007F72EC">
      <w:pPr>
        <w:widowControl w:val="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sz w:val="24"/>
        </w:rPr>
        <w:t>Cooperación coas familias do alumnado</w:t>
      </w:r>
      <w:r w:rsidRPr="008F3ED7">
        <w:rPr>
          <w:rFonts w:ascii="Calibri" w:hAnsi="Calibri" w:cs="Arial"/>
          <w:sz w:val="24"/>
        </w:rPr>
        <w:t>, como requisito de primeiro orde para conseguir os obxectivos educativos do currículo escolar.</w:t>
      </w:r>
    </w:p>
    <w:p w:rsidR="00AB48EF" w:rsidRPr="008F3ED7" w:rsidRDefault="00AB48EF" w:rsidP="007F72EC">
      <w:pPr>
        <w:rPr>
          <w:rFonts w:ascii="Calibri" w:hAnsi="Calibri" w:cs="Arial"/>
          <w:sz w:val="24"/>
        </w:rPr>
      </w:pPr>
    </w:p>
    <w:p w:rsidR="00AB48EF" w:rsidRPr="008F3ED7" w:rsidRDefault="00AB48EF" w:rsidP="003B4D2A">
      <w:pPr>
        <w:ind w:firstLine="0"/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lastRenderedPageBreak/>
        <w:t xml:space="preserve">6.2. </w:t>
      </w:r>
      <w:proofErr w:type="spellStart"/>
      <w:r w:rsidRPr="008F3ED7">
        <w:rPr>
          <w:rFonts w:ascii="Calibri" w:hAnsi="Calibri" w:cs="Arial"/>
          <w:b/>
          <w:sz w:val="24"/>
        </w:rPr>
        <w:t>Secuenciación</w:t>
      </w:r>
      <w:proofErr w:type="spellEnd"/>
      <w:r w:rsidRPr="008F3ED7">
        <w:rPr>
          <w:rFonts w:ascii="Calibri" w:hAnsi="Calibri" w:cs="Arial"/>
          <w:b/>
          <w:sz w:val="24"/>
        </w:rPr>
        <w:t xml:space="preserve"> das actividades de </w:t>
      </w:r>
      <w:proofErr w:type="spellStart"/>
      <w:r w:rsidRPr="008F3ED7">
        <w:rPr>
          <w:rFonts w:ascii="Calibri" w:hAnsi="Calibri" w:cs="Arial"/>
          <w:b/>
          <w:sz w:val="24"/>
        </w:rPr>
        <w:t>ensino-aprendizaxe</w:t>
      </w:r>
      <w:proofErr w:type="spellEnd"/>
      <w:r w:rsidRPr="008F3ED7">
        <w:rPr>
          <w:rFonts w:ascii="Calibri" w:hAnsi="Calibri" w:cs="Arial"/>
          <w:b/>
          <w:sz w:val="24"/>
        </w:rPr>
        <w:t>.</w:t>
      </w:r>
    </w:p>
    <w:p w:rsidR="00AB48EF" w:rsidRPr="008F3ED7" w:rsidRDefault="00AB48EF" w:rsidP="007F72EC">
      <w:pPr>
        <w:rPr>
          <w:rFonts w:ascii="Calibri" w:hAnsi="Calibri" w:cs="Arial"/>
          <w:b/>
          <w:sz w:val="24"/>
        </w:rPr>
      </w:pPr>
    </w:p>
    <w:p w:rsidR="00AB48EF" w:rsidRPr="008F3ED7" w:rsidRDefault="00AB48EF" w:rsidP="007F72EC">
      <w:pPr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A concreción da metodoloxía maniféstase na secuencia e no tipo de actividades que o profesorado programa e que logo desenvolve na aula co alumnado. A secuencia base da actividades educativas aproximarase á seguinte:</w:t>
      </w:r>
    </w:p>
    <w:p w:rsidR="00AB48EF" w:rsidRPr="008F3ED7" w:rsidRDefault="00AB48EF" w:rsidP="007F72EC">
      <w:pPr>
        <w:rPr>
          <w:rFonts w:ascii="Calibri" w:hAnsi="Calibri" w:cs="Arial"/>
          <w:sz w:val="24"/>
        </w:rPr>
      </w:pPr>
    </w:p>
    <w:p w:rsidR="00AB48EF" w:rsidRPr="008F3ED7" w:rsidRDefault="00AB48EF" w:rsidP="003B4D2A">
      <w:pPr>
        <w:ind w:firstLine="0"/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>6.2.</w:t>
      </w:r>
      <w:r w:rsidRPr="008F3ED7">
        <w:rPr>
          <w:rFonts w:ascii="Calibri" w:hAnsi="Calibri" w:cs="Arial"/>
          <w:b/>
          <w:sz w:val="24"/>
        </w:rPr>
        <w:t xml:space="preserve">1.- Actividades para a presentación do centro de interese a traballar da forma máis </w:t>
      </w:r>
      <w:proofErr w:type="spellStart"/>
      <w:r w:rsidRPr="008F3ED7">
        <w:rPr>
          <w:rFonts w:ascii="Calibri" w:hAnsi="Calibri" w:cs="Arial"/>
          <w:b/>
          <w:sz w:val="24"/>
        </w:rPr>
        <w:t>chamativa</w:t>
      </w:r>
      <w:proofErr w:type="spellEnd"/>
      <w:r w:rsidRPr="008F3ED7">
        <w:rPr>
          <w:rFonts w:ascii="Calibri" w:hAnsi="Calibri" w:cs="Arial"/>
          <w:b/>
          <w:sz w:val="24"/>
        </w:rPr>
        <w:t xml:space="preserve"> posible, tratando de espertar a atención do alumnado e de motivalo cara as novas </w:t>
      </w:r>
      <w:proofErr w:type="spellStart"/>
      <w:r w:rsidRPr="008F3ED7">
        <w:rPr>
          <w:rFonts w:ascii="Calibri" w:hAnsi="Calibri" w:cs="Arial"/>
          <w:b/>
          <w:sz w:val="24"/>
        </w:rPr>
        <w:t>aprindizaxes</w:t>
      </w:r>
      <w:proofErr w:type="spellEnd"/>
      <w:r w:rsidRPr="008F3ED7">
        <w:rPr>
          <w:rFonts w:ascii="Calibri" w:hAnsi="Calibri" w:cs="Arial"/>
          <w:b/>
          <w:sz w:val="24"/>
        </w:rPr>
        <w:t>, mediante vídeos, lecturas, xogos...</w:t>
      </w:r>
    </w:p>
    <w:p w:rsidR="00AB48EF" w:rsidRPr="008F3ED7" w:rsidRDefault="00AB48EF" w:rsidP="007F72EC">
      <w:pPr>
        <w:rPr>
          <w:rFonts w:ascii="Calibri" w:hAnsi="Calibri" w:cs="Arial"/>
          <w:b/>
          <w:sz w:val="24"/>
        </w:rPr>
      </w:pPr>
    </w:p>
    <w:p w:rsidR="00AB48EF" w:rsidRPr="008F3ED7" w:rsidRDefault="00AB48EF" w:rsidP="003B4D2A">
      <w:pPr>
        <w:widowControl w:val="0"/>
        <w:ind w:firstLine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sz w:val="24"/>
        </w:rPr>
        <w:t>6.2.</w:t>
      </w:r>
      <w:r w:rsidRPr="008F3ED7">
        <w:rPr>
          <w:rFonts w:ascii="Calibri" w:hAnsi="Calibri" w:cs="Arial"/>
          <w:b/>
          <w:sz w:val="24"/>
        </w:rPr>
        <w:t>2.-</w:t>
      </w:r>
      <w:r w:rsidRPr="008F3ED7">
        <w:rPr>
          <w:rFonts w:ascii="Calibri" w:hAnsi="Calibri" w:cs="Arial"/>
          <w:b/>
          <w:bCs/>
          <w:sz w:val="24"/>
        </w:rPr>
        <w:t xml:space="preserve"> Actividades de indagación/</w:t>
      </w:r>
      <w:proofErr w:type="spellStart"/>
      <w:r w:rsidRPr="008F3ED7">
        <w:rPr>
          <w:rFonts w:ascii="Calibri" w:hAnsi="Calibri" w:cs="Arial"/>
          <w:b/>
          <w:bCs/>
          <w:sz w:val="24"/>
        </w:rPr>
        <w:t>explicitación</w:t>
      </w:r>
      <w:proofErr w:type="spellEnd"/>
      <w:r w:rsidRPr="008F3ED7">
        <w:rPr>
          <w:rFonts w:ascii="Calibri" w:hAnsi="Calibri" w:cs="Arial"/>
          <w:b/>
          <w:bCs/>
          <w:sz w:val="24"/>
        </w:rPr>
        <w:t xml:space="preserve"> das ideas previas dos alumnos/as:</w:t>
      </w:r>
    </w:p>
    <w:p w:rsidR="00AB48EF" w:rsidRPr="008F3ED7" w:rsidRDefault="00AB48EF" w:rsidP="007F72EC">
      <w:pPr>
        <w:widowControl w:val="0"/>
        <w:tabs>
          <w:tab w:val="left" w:pos="720"/>
        </w:tabs>
        <w:rPr>
          <w:rFonts w:ascii="Calibri" w:hAnsi="Calibri" w:cs="Arial"/>
          <w:sz w:val="24"/>
        </w:rPr>
      </w:pPr>
    </w:p>
    <w:p w:rsidR="00AB48EF" w:rsidRPr="008F3ED7" w:rsidRDefault="00AB48EF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bCs/>
          <w:sz w:val="24"/>
        </w:rPr>
        <w:t>Informar</w:t>
      </w:r>
      <w:r w:rsidRPr="008F3ED7">
        <w:rPr>
          <w:rFonts w:ascii="Calibri" w:hAnsi="Calibri" w:cs="Arial"/>
          <w:sz w:val="24"/>
        </w:rPr>
        <w:t xml:space="preserve"> aos alumnos/as sobre os novos contidos a tratar, buscándolle </w:t>
      </w:r>
      <w:r w:rsidRPr="008F3ED7">
        <w:rPr>
          <w:rFonts w:ascii="Calibri" w:hAnsi="Calibri" w:cs="Arial"/>
          <w:b/>
          <w:bCs/>
          <w:sz w:val="24"/>
        </w:rPr>
        <w:t>relación con outros contidos tratados con anterioridade</w:t>
      </w:r>
      <w:r w:rsidRPr="008F3ED7">
        <w:rPr>
          <w:rFonts w:ascii="Calibri" w:hAnsi="Calibri" w:cs="Arial"/>
          <w:sz w:val="24"/>
        </w:rPr>
        <w:t>.</w:t>
      </w:r>
    </w:p>
    <w:p w:rsidR="00AB48EF" w:rsidRPr="008F3ED7" w:rsidRDefault="00AB48EF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Facer </w:t>
      </w:r>
      <w:r w:rsidRPr="008F3ED7">
        <w:rPr>
          <w:rFonts w:ascii="Calibri" w:hAnsi="Calibri" w:cs="Arial"/>
          <w:b/>
          <w:bCs/>
          <w:sz w:val="24"/>
        </w:rPr>
        <w:t>preguntas</w:t>
      </w:r>
      <w:r w:rsidRPr="008F3ED7">
        <w:rPr>
          <w:rFonts w:ascii="Calibri" w:hAnsi="Calibri" w:cs="Arial"/>
          <w:sz w:val="24"/>
        </w:rPr>
        <w:t xml:space="preserve"> que obriguen aos distintos alumnos/as a relacionar os novos contidos con diferentes situacións funcionais e </w:t>
      </w:r>
      <w:r w:rsidRPr="008F3ED7">
        <w:rPr>
          <w:rFonts w:ascii="Calibri" w:hAnsi="Calibri" w:cs="Arial"/>
          <w:b/>
          <w:bCs/>
          <w:sz w:val="24"/>
        </w:rPr>
        <w:t>que permitan identificar que tipos e graos de coñecemento</w:t>
      </w:r>
      <w:r w:rsidRPr="008F3ED7">
        <w:rPr>
          <w:rFonts w:ascii="Calibri" w:hAnsi="Calibri" w:cs="Arial"/>
          <w:sz w:val="24"/>
        </w:rPr>
        <w:t xml:space="preserve"> teñen sobre o tema.</w:t>
      </w:r>
    </w:p>
    <w:p w:rsidR="00AB48EF" w:rsidRPr="008F3ED7" w:rsidRDefault="00AB48EF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Promover a </w:t>
      </w:r>
      <w:proofErr w:type="spellStart"/>
      <w:r w:rsidRPr="008F3ED7">
        <w:rPr>
          <w:rFonts w:ascii="Calibri" w:hAnsi="Calibri" w:cs="Arial"/>
          <w:b/>
          <w:bCs/>
          <w:sz w:val="24"/>
        </w:rPr>
        <w:t>intercomunicación</w:t>
      </w:r>
      <w:proofErr w:type="spellEnd"/>
      <w:r w:rsidRPr="008F3ED7">
        <w:rPr>
          <w:rFonts w:ascii="Calibri" w:hAnsi="Calibri" w:cs="Arial"/>
          <w:b/>
          <w:bCs/>
          <w:sz w:val="24"/>
        </w:rPr>
        <w:t xml:space="preserve"> do alumnado</w:t>
      </w:r>
      <w:r w:rsidRPr="008F3ED7">
        <w:rPr>
          <w:rFonts w:ascii="Calibri" w:hAnsi="Calibri" w:cs="Arial"/>
          <w:sz w:val="24"/>
        </w:rPr>
        <w:t xml:space="preserve"> sobre as novas cuestións (isto dá unha información importante para formar grupos).</w:t>
      </w:r>
    </w:p>
    <w:p w:rsidR="00AB48EF" w:rsidRPr="008F3ED7" w:rsidRDefault="00AB48EF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bCs/>
          <w:sz w:val="24"/>
        </w:rPr>
        <w:t>Rexistrar</w:t>
      </w:r>
      <w:r w:rsidRPr="008F3ED7">
        <w:rPr>
          <w:rFonts w:ascii="Calibri" w:hAnsi="Calibri" w:cs="Arial"/>
          <w:sz w:val="24"/>
        </w:rPr>
        <w:t xml:space="preserve"> en instrumentos adecuados a información sobre a situación inicial dos alumnos/as.</w:t>
      </w:r>
    </w:p>
    <w:p w:rsidR="00AB48EF" w:rsidRPr="008F3ED7" w:rsidRDefault="00AB48EF" w:rsidP="007F72EC">
      <w:pPr>
        <w:widowControl w:val="0"/>
        <w:rPr>
          <w:rFonts w:ascii="Calibri" w:hAnsi="Calibri" w:cs="Arial"/>
          <w:sz w:val="24"/>
        </w:rPr>
      </w:pPr>
    </w:p>
    <w:p w:rsidR="00AB48EF" w:rsidRPr="008F3ED7" w:rsidRDefault="00AB48EF" w:rsidP="003B4D2A">
      <w:pPr>
        <w:widowControl w:val="0"/>
        <w:ind w:firstLine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sz w:val="24"/>
        </w:rPr>
        <w:t>6.2.</w:t>
      </w:r>
      <w:r w:rsidRPr="008F3ED7">
        <w:rPr>
          <w:rFonts w:ascii="Calibri" w:hAnsi="Calibri" w:cs="Arial"/>
          <w:b/>
          <w:sz w:val="24"/>
        </w:rPr>
        <w:t xml:space="preserve">3.- </w:t>
      </w:r>
      <w:r w:rsidRPr="008F3ED7">
        <w:rPr>
          <w:rFonts w:ascii="Calibri" w:hAnsi="Calibri" w:cs="Arial"/>
          <w:b/>
          <w:bCs/>
          <w:sz w:val="24"/>
        </w:rPr>
        <w:t>Actividades para a aprendizaxe dos novos contidos:</w:t>
      </w:r>
    </w:p>
    <w:p w:rsidR="00AB48EF" w:rsidRPr="008F3ED7" w:rsidRDefault="00AB48EF" w:rsidP="007F72EC">
      <w:pPr>
        <w:widowControl w:val="0"/>
        <w:rPr>
          <w:rFonts w:ascii="Calibri" w:hAnsi="Calibri" w:cs="Arial"/>
          <w:b/>
          <w:bCs/>
          <w:sz w:val="24"/>
        </w:rPr>
      </w:pPr>
    </w:p>
    <w:p w:rsidR="00AB48EF" w:rsidRPr="008F3ED7" w:rsidRDefault="00AB48EF" w:rsidP="007F72EC">
      <w:pPr>
        <w:widowControl w:val="0"/>
        <w:rPr>
          <w:rFonts w:ascii="Calibri" w:hAnsi="Calibri" w:cs="Arial"/>
          <w:b/>
          <w:bCs/>
          <w:sz w:val="24"/>
        </w:rPr>
      </w:pPr>
      <w:r w:rsidRPr="008F3ED7">
        <w:rPr>
          <w:rFonts w:ascii="Calibri" w:hAnsi="Calibri" w:cs="Arial"/>
          <w:b/>
          <w:bCs/>
          <w:sz w:val="24"/>
        </w:rPr>
        <w:t xml:space="preserve">Usaranse fundamentalmente dúas </w:t>
      </w:r>
      <w:proofErr w:type="spellStart"/>
      <w:r w:rsidRPr="008F3ED7">
        <w:rPr>
          <w:rFonts w:ascii="Calibri" w:hAnsi="Calibri" w:cs="Arial"/>
          <w:b/>
          <w:bCs/>
          <w:sz w:val="24"/>
        </w:rPr>
        <w:t>vias</w:t>
      </w:r>
      <w:proofErr w:type="spellEnd"/>
      <w:r w:rsidRPr="008F3ED7">
        <w:rPr>
          <w:rFonts w:ascii="Calibri" w:hAnsi="Calibri" w:cs="Arial"/>
          <w:b/>
          <w:bCs/>
          <w:sz w:val="24"/>
        </w:rPr>
        <w:t>:</w:t>
      </w:r>
    </w:p>
    <w:p w:rsidR="00AB48EF" w:rsidRPr="008F3ED7" w:rsidRDefault="00AB48EF" w:rsidP="007F72EC">
      <w:pPr>
        <w:widowControl w:val="0"/>
        <w:rPr>
          <w:rFonts w:ascii="Calibri" w:hAnsi="Calibri" w:cs="Arial"/>
          <w:b/>
          <w:bCs/>
          <w:sz w:val="24"/>
        </w:rPr>
      </w:pPr>
    </w:p>
    <w:p w:rsidR="00AB48EF" w:rsidRPr="008F3ED7" w:rsidRDefault="00AB48EF" w:rsidP="007F72EC">
      <w:pPr>
        <w:widowControl w:val="0"/>
        <w:rPr>
          <w:rFonts w:ascii="Calibri" w:hAnsi="Calibri" w:cs="Arial"/>
          <w:b/>
          <w:bCs/>
          <w:sz w:val="24"/>
        </w:rPr>
      </w:pPr>
      <w:r w:rsidRPr="008F3ED7">
        <w:rPr>
          <w:rFonts w:ascii="Calibri" w:hAnsi="Calibri" w:cs="Arial"/>
          <w:b/>
          <w:bCs/>
          <w:sz w:val="24"/>
        </w:rPr>
        <w:t>a) Presentación dos novos contidos por parte do profesor/a:</w:t>
      </w:r>
    </w:p>
    <w:p w:rsidR="00AB48EF" w:rsidRPr="008F3ED7" w:rsidRDefault="00AB48EF" w:rsidP="007F72EC">
      <w:pPr>
        <w:widowControl w:val="0"/>
        <w:tabs>
          <w:tab w:val="left" w:pos="720"/>
        </w:tabs>
        <w:rPr>
          <w:rFonts w:ascii="Calibri" w:hAnsi="Calibri" w:cs="Arial"/>
          <w:b/>
          <w:bCs/>
          <w:sz w:val="24"/>
        </w:rPr>
      </w:pPr>
    </w:p>
    <w:p w:rsidR="00AB48EF" w:rsidRPr="008F3ED7" w:rsidRDefault="00AB48EF" w:rsidP="007F72EC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b/>
          <w:bCs/>
          <w:sz w:val="24"/>
        </w:rPr>
      </w:pPr>
      <w:r w:rsidRPr="008F3ED7">
        <w:rPr>
          <w:rFonts w:ascii="Calibri" w:hAnsi="Calibri" w:cs="Arial"/>
          <w:sz w:val="24"/>
        </w:rPr>
        <w:t xml:space="preserve">profesor presentará o </w:t>
      </w:r>
      <w:r w:rsidRPr="008F3ED7">
        <w:rPr>
          <w:rFonts w:ascii="Calibri" w:hAnsi="Calibri" w:cs="Arial"/>
          <w:b/>
          <w:bCs/>
          <w:sz w:val="24"/>
        </w:rPr>
        <w:t xml:space="preserve">novo contido de xeito claro, ben </w:t>
      </w:r>
      <w:proofErr w:type="spellStart"/>
      <w:r w:rsidRPr="008F3ED7">
        <w:rPr>
          <w:rFonts w:ascii="Calibri" w:hAnsi="Calibri" w:cs="Arial"/>
          <w:b/>
          <w:bCs/>
          <w:sz w:val="24"/>
        </w:rPr>
        <w:t>estructurado</w:t>
      </w:r>
      <w:proofErr w:type="spellEnd"/>
      <w:r w:rsidRPr="008F3ED7">
        <w:rPr>
          <w:rFonts w:ascii="Calibri" w:hAnsi="Calibri" w:cs="Arial"/>
          <w:b/>
          <w:bCs/>
          <w:sz w:val="24"/>
        </w:rPr>
        <w:t xml:space="preserve"> dende o punto de vista lóxico, usando demostracións, exemplos, formatos diferentes (imaxe, vídeos, esquemas...) e posibles aplicacións a casos prácticos.</w:t>
      </w:r>
    </w:p>
    <w:p w:rsidR="00AB48EF" w:rsidRPr="008F3ED7" w:rsidRDefault="00AB48EF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Inmediatamente despois alumnos e alumnas con diferentes capacidades e coñecementos previos </w:t>
      </w:r>
      <w:r w:rsidRPr="008F3ED7">
        <w:rPr>
          <w:rFonts w:ascii="Calibri" w:hAnsi="Calibri" w:cs="Arial"/>
          <w:b/>
          <w:bCs/>
          <w:sz w:val="24"/>
        </w:rPr>
        <w:t>resolverán exemplos semellantes</w:t>
      </w:r>
      <w:r w:rsidRPr="008F3ED7">
        <w:rPr>
          <w:rFonts w:ascii="Calibri" w:hAnsi="Calibri" w:cs="Arial"/>
          <w:sz w:val="24"/>
        </w:rPr>
        <w:t xml:space="preserve"> </w:t>
      </w:r>
      <w:r w:rsidRPr="008F3ED7">
        <w:rPr>
          <w:rFonts w:ascii="Calibri" w:hAnsi="Calibri" w:cs="Arial"/>
          <w:sz w:val="24"/>
        </w:rPr>
        <w:lastRenderedPageBreak/>
        <w:t>diante dos compañeiros, quedando para o final os menos competentes respecto a eses contidos.</w:t>
      </w:r>
    </w:p>
    <w:p w:rsidR="00AB48EF" w:rsidRPr="008F3ED7" w:rsidRDefault="00AB48EF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Analizaranse con todo o grupo </w:t>
      </w:r>
      <w:r w:rsidRPr="008F3ED7">
        <w:rPr>
          <w:rFonts w:ascii="Calibri" w:hAnsi="Calibri" w:cs="Arial"/>
          <w:b/>
          <w:bCs/>
          <w:sz w:val="24"/>
        </w:rPr>
        <w:t>actividades xa resoltas</w:t>
      </w:r>
      <w:r w:rsidRPr="008F3ED7">
        <w:rPr>
          <w:rFonts w:ascii="Calibri" w:hAnsi="Calibri" w:cs="Arial"/>
          <w:sz w:val="24"/>
        </w:rPr>
        <w:t xml:space="preserve"> (ben ou mal).</w:t>
      </w:r>
    </w:p>
    <w:p w:rsidR="00AB48EF" w:rsidRPr="008F3ED7" w:rsidRDefault="00AB48EF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Proporanse </w:t>
      </w:r>
      <w:r w:rsidRPr="008F3ED7">
        <w:rPr>
          <w:rFonts w:ascii="Calibri" w:hAnsi="Calibri" w:cs="Arial"/>
          <w:b/>
          <w:bCs/>
          <w:sz w:val="24"/>
        </w:rPr>
        <w:t>actividades de igual complexidade</w:t>
      </w:r>
      <w:r w:rsidRPr="008F3ED7">
        <w:rPr>
          <w:rFonts w:ascii="Calibri" w:hAnsi="Calibri" w:cs="Arial"/>
          <w:sz w:val="24"/>
        </w:rPr>
        <w:t xml:space="preserve"> cós exemplos do mestre/a para que os alumnos/as os fagan </w:t>
      </w:r>
      <w:r w:rsidRPr="008F3ED7">
        <w:rPr>
          <w:rFonts w:ascii="Calibri" w:hAnsi="Calibri" w:cs="Arial"/>
          <w:b/>
          <w:bCs/>
          <w:sz w:val="24"/>
        </w:rPr>
        <w:t>autonomamente.</w:t>
      </w:r>
    </w:p>
    <w:p w:rsidR="00AB48EF" w:rsidRPr="008F3ED7" w:rsidRDefault="00AB48EF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Organizaranse </w:t>
      </w:r>
      <w:r w:rsidRPr="008F3ED7">
        <w:rPr>
          <w:rFonts w:ascii="Calibri" w:hAnsi="Calibri" w:cs="Arial"/>
          <w:b/>
          <w:bCs/>
          <w:sz w:val="24"/>
        </w:rPr>
        <w:t>actividades en pequenos grupos heteroxéneos</w:t>
      </w:r>
      <w:r w:rsidRPr="008F3ED7">
        <w:rPr>
          <w:rFonts w:ascii="Calibri" w:hAnsi="Calibri" w:cs="Arial"/>
          <w:sz w:val="24"/>
        </w:rPr>
        <w:t xml:space="preserve"> (en canto a capacidade e coñecementos previos) que rematan cunha exposición dos resultados ó grupo clase (con intervención de todos).</w:t>
      </w:r>
      <w:r w:rsidRPr="008F3ED7">
        <w:rPr>
          <w:rFonts w:ascii="Calibri" w:hAnsi="Calibri" w:cs="Arial"/>
          <w:sz w:val="24"/>
        </w:rPr>
        <w:tab/>
      </w:r>
    </w:p>
    <w:p w:rsidR="00AB48EF" w:rsidRPr="008F3ED7" w:rsidRDefault="00AB48EF" w:rsidP="007F72EC">
      <w:pPr>
        <w:widowControl w:val="0"/>
        <w:rPr>
          <w:rFonts w:ascii="Calibri" w:hAnsi="Calibri" w:cs="Arial"/>
          <w:sz w:val="24"/>
        </w:rPr>
      </w:pPr>
    </w:p>
    <w:p w:rsidR="00AB48EF" w:rsidRPr="008F3ED7" w:rsidRDefault="00AB48EF" w:rsidP="007F72EC">
      <w:pPr>
        <w:rPr>
          <w:rFonts w:ascii="Calibri" w:hAnsi="Calibri" w:cs="Arial"/>
          <w:b/>
          <w:sz w:val="24"/>
        </w:rPr>
      </w:pPr>
      <w:r w:rsidRPr="008F3ED7">
        <w:rPr>
          <w:rFonts w:ascii="Calibri" w:hAnsi="Calibri" w:cs="Arial"/>
          <w:b/>
          <w:sz w:val="24"/>
        </w:rPr>
        <w:t xml:space="preserve">b) Traballos de investigación ou busca de información por parte do alumnado coa </w:t>
      </w:r>
      <w:proofErr w:type="spellStart"/>
      <w:r w:rsidRPr="008F3ED7">
        <w:rPr>
          <w:rFonts w:ascii="Calibri" w:hAnsi="Calibri" w:cs="Arial"/>
          <w:b/>
          <w:sz w:val="24"/>
        </w:rPr>
        <w:t>guia</w:t>
      </w:r>
      <w:proofErr w:type="spellEnd"/>
      <w:r w:rsidRPr="008F3ED7">
        <w:rPr>
          <w:rFonts w:ascii="Calibri" w:hAnsi="Calibri" w:cs="Arial"/>
          <w:b/>
          <w:sz w:val="24"/>
        </w:rPr>
        <w:t xml:space="preserve"> do profesor:</w:t>
      </w:r>
    </w:p>
    <w:p w:rsidR="00AB48EF" w:rsidRPr="008F3ED7" w:rsidRDefault="00AB48EF" w:rsidP="007F72EC">
      <w:pPr>
        <w:rPr>
          <w:rFonts w:ascii="Calibri" w:hAnsi="Calibri" w:cs="Arial"/>
          <w:b/>
          <w:sz w:val="24"/>
        </w:rPr>
      </w:pPr>
    </w:p>
    <w:p w:rsidR="00AB48EF" w:rsidRPr="008F3ED7" w:rsidRDefault="00AB48EF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Escóllese o tema a traballar (mellor coa participación do alumnado).</w:t>
      </w:r>
    </w:p>
    <w:p w:rsidR="00AB48EF" w:rsidRPr="008F3ED7" w:rsidRDefault="00AB48EF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Estúdanse as concepcións previas do alumnado sobre o tema.</w:t>
      </w:r>
    </w:p>
    <w:p w:rsidR="00AB48EF" w:rsidRPr="008F3ED7" w:rsidRDefault="00AB48EF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Concrétanse os aspectos que queremos descubrir (que queremos saber?).</w:t>
      </w:r>
    </w:p>
    <w:p w:rsidR="00AB48EF" w:rsidRPr="008F3ED7" w:rsidRDefault="00AB48EF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O profesorado propón os recursos (en papel ou na rede) que se consultarán para </w:t>
      </w:r>
      <w:proofErr w:type="spellStart"/>
      <w:r w:rsidRPr="008F3ED7">
        <w:rPr>
          <w:rFonts w:ascii="Calibri" w:hAnsi="Calibri" w:cs="Arial"/>
          <w:sz w:val="24"/>
        </w:rPr>
        <w:t>respostar</w:t>
      </w:r>
      <w:proofErr w:type="spellEnd"/>
      <w:r w:rsidRPr="008F3ED7">
        <w:rPr>
          <w:rFonts w:ascii="Calibri" w:hAnsi="Calibri" w:cs="Arial"/>
          <w:sz w:val="24"/>
        </w:rPr>
        <w:t xml:space="preserve"> as preguntas.</w:t>
      </w:r>
    </w:p>
    <w:p w:rsidR="00AB48EF" w:rsidRPr="008F3ED7" w:rsidRDefault="00AB48EF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 alumnado busca a información nas fontes propostas.</w:t>
      </w:r>
    </w:p>
    <w:p w:rsidR="00AB48EF" w:rsidRPr="008F3ED7" w:rsidRDefault="00AB48EF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 alumnado traballa a información e con ela elabora un produto final (un documento, un mural, unha presentación...), para mostrarlle aos demais as súas conclusións.</w:t>
      </w:r>
    </w:p>
    <w:p w:rsidR="00AB48EF" w:rsidRPr="008F3ED7" w:rsidRDefault="00AB48EF" w:rsidP="007F72EC">
      <w:pPr>
        <w:rPr>
          <w:rFonts w:ascii="Calibri" w:hAnsi="Calibri" w:cs="Arial"/>
          <w:b/>
          <w:sz w:val="24"/>
        </w:rPr>
      </w:pPr>
    </w:p>
    <w:p w:rsidR="00AB48EF" w:rsidRPr="008F3ED7" w:rsidRDefault="00AB48EF" w:rsidP="007F72EC">
      <w:pPr>
        <w:widowControl w:val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bCs/>
          <w:sz w:val="24"/>
        </w:rPr>
        <w:t>6.2.</w:t>
      </w:r>
      <w:r w:rsidRPr="008F3ED7">
        <w:rPr>
          <w:rFonts w:ascii="Calibri" w:hAnsi="Calibri" w:cs="Arial"/>
          <w:b/>
          <w:bCs/>
          <w:sz w:val="24"/>
        </w:rPr>
        <w:t>4.- Actividades de xeneralización e de aplicación das aprendizaxes adquiridas:</w:t>
      </w:r>
    </w:p>
    <w:p w:rsidR="00AB48EF" w:rsidRPr="008F3ED7" w:rsidRDefault="00AB48EF" w:rsidP="007F72EC">
      <w:pPr>
        <w:widowControl w:val="0"/>
        <w:rPr>
          <w:rFonts w:ascii="Calibri" w:hAnsi="Calibri" w:cs="Arial"/>
          <w:sz w:val="24"/>
        </w:rPr>
      </w:pPr>
    </w:p>
    <w:p w:rsidR="00AB48EF" w:rsidRPr="008F3ED7" w:rsidRDefault="00AB48EF" w:rsidP="007F72EC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O profesor explica con claridade, con exemplos e demostracións, como os contidos aprendidos se aplican a diferentes situacións. Irá aplicando o novo contido a diferentes variables e </w:t>
      </w:r>
      <w:proofErr w:type="spellStart"/>
      <w:r w:rsidRPr="008F3ED7">
        <w:rPr>
          <w:rFonts w:ascii="Calibri" w:hAnsi="Calibri" w:cs="Arial"/>
          <w:sz w:val="24"/>
        </w:rPr>
        <w:t>explicitando</w:t>
      </w:r>
      <w:proofErr w:type="spellEnd"/>
      <w:r w:rsidRPr="008F3ED7">
        <w:rPr>
          <w:rFonts w:ascii="Calibri" w:hAnsi="Calibri" w:cs="Arial"/>
          <w:sz w:val="24"/>
        </w:rPr>
        <w:t xml:space="preserve"> os pasos para resolve-la situación.</w:t>
      </w:r>
    </w:p>
    <w:p w:rsidR="00AB48EF" w:rsidRPr="008F3ED7" w:rsidRDefault="00AB48EF" w:rsidP="007F72EC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Proporánselle  aos alumnos/as actividades de diferentes graos de complexidade, dándolle opción a que cada un elixa a que máis se adapte á súa competencia. O grao de complexidade virá dado en función de:</w:t>
      </w:r>
    </w:p>
    <w:p w:rsidR="00AB48EF" w:rsidRPr="008F3ED7" w:rsidRDefault="00AB48EF" w:rsidP="007F72EC">
      <w:pPr>
        <w:widowControl w:val="0"/>
        <w:ind w:firstLine="708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</w:t>
      </w:r>
      <w:r w:rsidRPr="008F3ED7">
        <w:rPr>
          <w:rFonts w:ascii="Calibri" w:hAnsi="Calibri" w:cs="Arial"/>
          <w:sz w:val="24"/>
        </w:rPr>
        <w:tab/>
        <w:t>Parecido coas actividades de aprendizaxe.</w:t>
      </w:r>
    </w:p>
    <w:p w:rsidR="00AB48EF" w:rsidRPr="008F3ED7" w:rsidRDefault="00AB48EF" w:rsidP="007F72EC">
      <w:pPr>
        <w:widowControl w:val="0"/>
        <w:ind w:firstLine="708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</w:t>
      </w:r>
      <w:r w:rsidRPr="008F3ED7">
        <w:rPr>
          <w:rFonts w:ascii="Calibri" w:hAnsi="Calibri" w:cs="Arial"/>
          <w:sz w:val="24"/>
        </w:rPr>
        <w:tab/>
        <w:t>Número de variables a ter en conta.</w:t>
      </w:r>
    </w:p>
    <w:p w:rsidR="00AB48EF" w:rsidRPr="008F3ED7" w:rsidRDefault="00AB48EF" w:rsidP="007F72EC">
      <w:pPr>
        <w:widowControl w:val="0"/>
        <w:ind w:firstLine="708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</w:t>
      </w:r>
      <w:r w:rsidRPr="008F3ED7">
        <w:rPr>
          <w:rFonts w:ascii="Calibri" w:hAnsi="Calibri" w:cs="Arial"/>
          <w:sz w:val="24"/>
        </w:rPr>
        <w:tab/>
        <w:t>Grao de dirección da actividade.</w:t>
      </w:r>
    </w:p>
    <w:p w:rsidR="00AB48EF" w:rsidRPr="008F3ED7" w:rsidRDefault="00AB48EF" w:rsidP="007F72EC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lastRenderedPageBreak/>
        <w:t>Organizaranse actividades de titoría de alumnos por parellas ou en pequenos grupos.</w:t>
      </w:r>
    </w:p>
    <w:p w:rsidR="00AB48EF" w:rsidRPr="008F3ED7" w:rsidRDefault="00AB48EF" w:rsidP="007F72EC">
      <w:pPr>
        <w:widowControl w:val="0"/>
        <w:rPr>
          <w:rFonts w:ascii="Calibri" w:hAnsi="Calibri" w:cs="Arial"/>
          <w:b/>
          <w:bCs/>
          <w:sz w:val="24"/>
        </w:rPr>
      </w:pPr>
    </w:p>
    <w:p w:rsidR="00AB48EF" w:rsidRPr="008F3ED7" w:rsidRDefault="00AB48EF" w:rsidP="007F72EC">
      <w:pPr>
        <w:widowControl w:val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bCs/>
          <w:sz w:val="24"/>
        </w:rPr>
        <w:t>6.2.</w:t>
      </w:r>
      <w:r w:rsidRPr="008F3ED7">
        <w:rPr>
          <w:rFonts w:ascii="Calibri" w:hAnsi="Calibri" w:cs="Arial"/>
          <w:b/>
          <w:bCs/>
          <w:sz w:val="24"/>
        </w:rPr>
        <w:t>5.- Actividades de exercitación e memorización:</w:t>
      </w:r>
    </w:p>
    <w:p w:rsidR="00AB48EF" w:rsidRPr="008F3ED7" w:rsidRDefault="00AB48EF" w:rsidP="007F72EC">
      <w:pPr>
        <w:widowControl w:val="0"/>
        <w:rPr>
          <w:rFonts w:ascii="Calibri" w:hAnsi="Calibri" w:cs="Arial"/>
          <w:sz w:val="24"/>
        </w:rPr>
      </w:pPr>
    </w:p>
    <w:p w:rsidR="00AB48EF" w:rsidRPr="008F3ED7" w:rsidRDefault="00AB48EF" w:rsidP="007F72EC">
      <w:pPr>
        <w:widowControl w:val="0"/>
        <w:tabs>
          <w:tab w:val="left" w:pos="720"/>
        </w:tabs>
        <w:ind w:left="720" w:hanging="36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-</w:t>
      </w:r>
      <w:r w:rsidRPr="008F3ED7">
        <w:rPr>
          <w:rFonts w:ascii="Calibri" w:hAnsi="Calibri" w:cs="Arial"/>
          <w:sz w:val="24"/>
        </w:rPr>
        <w:tab/>
        <w:t xml:space="preserve">Organizar </w:t>
      </w:r>
      <w:r w:rsidRPr="008F3ED7">
        <w:rPr>
          <w:rFonts w:ascii="Calibri" w:hAnsi="Calibri" w:cs="Arial"/>
          <w:b/>
          <w:bCs/>
          <w:sz w:val="24"/>
        </w:rPr>
        <w:t>actividades de reforzo</w:t>
      </w:r>
      <w:r w:rsidRPr="008F3ED7">
        <w:rPr>
          <w:rFonts w:ascii="Calibri" w:hAnsi="Calibri" w:cs="Arial"/>
          <w:sz w:val="24"/>
        </w:rPr>
        <w:t xml:space="preserve"> (co mesmo grao de complexidade que as anteriores) e de </w:t>
      </w:r>
      <w:r w:rsidRPr="008F3ED7">
        <w:rPr>
          <w:rFonts w:ascii="Calibri" w:hAnsi="Calibri" w:cs="Arial"/>
          <w:b/>
          <w:bCs/>
          <w:sz w:val="24"/>
        </w:rPr>
        <w:t>ampliación</w:t>
      </w:r>
      <w:r w:rsidRPr="008F3ED7">
        <w:rPr>
          <w:rFonts w:ascii="Calibri" w:hAnsi="Calibri" w:cs="Arial"/>
          <w:sz w:val="24"/>
        </w:rPr>
        <w:t xml:space="preserve"> (mesmos contidos en situacións diferentes).</w:t>
      </w:r>
    </w:p>
    <w:p w:rsidR="00AB48EF" w:rsidRPr="008F3ED7" w:rsidRDefault="00AB48EF" w:rsidP="007F72EC">
      <w:pPr>
        <w:widowControl w:val="0"/>
        <w:tabs>
          <w:tab w:val="left" w:pos="720"/>
        </w:tabs>
        <w:ind w:left="720" w:hanging="36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-</w:t>
      </w:r>
      <w:r w:rsidRPr="008F3ED7">
        <w:rPr>
          <w:rFonts w:ascii="Calibri" w:hAnsi="Calibri" w:cs="Arial"/>
          <w:sz w:val="24"/>
        </w:rPr>
        <w:tab/>
        <w:t xml:space="preserve">Organizar </w:t>
      </w:r>
      <w:r w:rsidRPr="008F3ED7">
        <w:rPr>
          <w:rFonts w:ascii="Calibri" w:hAnsi="Calibri" w:cs="Arial"/>
          <w:b/>
          <w:bCs/>
          <w:sz w:val="24"/>
        </w:rPr>
        <w:t>novas actividades de titoría entre iguais</w:t>
      </w:r>
      <w:r w:rsidRPr="008F3ED7">
        <w:rPr>
          <w:rFonts w:ascii="Calibri" w:hAnsi="Calibri" w:cs="Arial"/>
          <w:sz w:val="24"/>
        </w:rPr>
        <w:t>, actuando os máis competentes como modelos.</w:t>
      </w:r>
    </w:p>
    <w:p w:rsidR="00AB48EF" w:rsidRPr="008F3ED7" w:rsidRDefault="00AB48EF" w:rsidP="007F72EC">
      <w:pPr>
        <w:widowControl w:val="0"/>
        <w:tabs>
          <w:tab w:val="left" w:pos="720"/>
        </w:tabs>
        <w:rPr>
          <w:rFonts w:ascii="Calibri" w:hAnsi="Calibri" w:cs="Arial"/>
          <w:sz w:val="24"/>
        </w:rPr>
      </w:pPr>
    </w:p>
    <w:p w:rsidR="00AB48EF" w:rsidRPr="008F3ED7" w:rsidRDefault="00AB48EF" w:rsidP="007F72EC">
      <w:pPr>
        <w:widowControl w:val="0"/>
        <w:tabs>
          <w:tab w:val="left" w:pos="720"/>
        </w:tabs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>6.2.</w:t>
      </w:r>
      <w:r w:rsidRPr="008F3ED7">
        <w:rPr>
          <w:rFonts w:ascii="Calibri" w:hAnsi="Calibri" w:cs="Arial"/>
          <w:b/>
          <w:sz w:val="24"/>
        </w:rPr>
        <w:t>6.- Actividades de aplicación práctica das aprendizaxes a situacións concretas da vida real (implican resolver situacións problemáticas similares ás presentadas na avaliación das competencias básicas):</w:t>
      </w:r>
    </w:p>
    <w:p w:rsidR="00AB48EF" w:rsidRPr="008F3ED7" w:rsidRDefault="00AB48EF" w:rsidP="007F72EC">
      <w:pPr>
        <w:widowControl w:val="0"/>
        <w:tabs>
          <w:tab w:val="left" w:pos="720"/>
        </w:tabs>
        <w:ind w:left="720" w:hanging="360"/>
        <w:rPr>
          <w:rFonts w:ascii="Calibri" w:hAnsi="Calibri" w:cs="Arial"/>
          <w:b/>
          <w:bCs/>
          <w:sz w:val="24"/>
        </w:rPr>
      </w:pPr>
      <w:r w:rsidRPr="008F3ED7">
        <w:rPr>
          <w:rFonts w:ascii="Calibri" w:hAnsi="Calibri" w:cs="Arial"/>
          <w:sz w:val="24"/>
        </w:rPr>
        <w:t>-</w:t>
      </w:r>
      <w:r w:rsidRPr="008F3ED7">
        <w:rPr>
          <w:rFonts w:ascii="Calibri" w:hAnsi="Calibri" w:cs="Arial"/>
          <w:sz w:val="24"/>
        </w:rPr>
        <w:tab/>
        <w:t xml:space="preserve">Propoñer algún </w:t>
      </w:r>
      <w:r w:rsidRPr="008F3ED7">
        <w:rPr>
          <w:rFonts w:ascii="Calibri" w:hAnsi="Calibri" w:cs="Arial"/>
          <w:b/>
          <w:bCs/>
          <w:sz w:val="24"/>
        </w:rPr>
        <w:t>traballo que leve consigo algún tipo de produto,</w:t>
      </w:r>
      <w:r w:rsidRPr="008F3ED7">
        <w:rPr>
          <w:rFonts w:ascii="Calibri" w:hAnsi="Calibri" w:cs="Arial"/>
          <w:sz w:val="24"/>
        </w:rPr>
        <w:t xml:space="preserve"> para  que o alumno/a aplique as aprendizaxes adquiridas: unha saída, situación de laboratorio, </w:t>
      </w:r>
      <w:proofErr w:type="spellStart"/>
      <w:r w:rsidRPr="008F3ED7">
        <w:rPr>
          <w:rFonts w:ascii="Calibri" w:hAnsi="Calibri" w:cs="Arial"/>
          <w:sz w:val="24"/>
        </w:rPr>
        <w:t>cartel-mural</w:t>
      </w:r>
      <w:proofErr w:type="spellEnd"/>
      <w:r w:rsidRPr="008F3ED7">
        <w:rPr>
          <w:rFonts w:ascii="Calibri" w:hAnsi="Calibri" w:cs="Arial"/>
          <w:sz w:val="24"/>
        </w:rPr>
        <w:t xml:space="preserve"> resume, exposición ó grupo clase..... Proporanse varios </w:t>
      </w:r>
      <w:r w:rsidRPr="008F3ED7">
        <w:rPr>
          <w:rFonts w:ascii="Calibri" w:hAnsi="Calibri" w:cs="Arial"/>
          <w:b/>
          <w:bCs/>
          <w:sz w:val="24"/>
        </w:rPr>
        <w:t>traballos de distinta complexidade.</w:t>
      </w:r>
    </w:p>
    <w:p w:rsidR="00AB48EF" w:rsidRPr="008F3ED7" w:rsidRDefault="00AB48EF" w:rsidP="007F72EC">
      <w:pPr>
        <w:ind w:firstLine="0"/>
        <w:rPr>
          <w:rFonts w:ascii="Calibri" w:hAnsi="Calibri"/>
          <w:noProof/>
          <w:sz w:val="24"/>
          <w:lang w:val="es-ES" w:eastAsia="gl-ES"/>
        </w:rPr>
      </w:pPr>
    </w:p>
    <w:p w:rsidR="00AB48EF" w:rsidRPr="008F3ED7" w:rsidRDefault="00AB48EF" w:rsidP="007F72EC">
      <w:pPr>
        <w:rPr>
          <w:rFonts w:ascii="Calibri" w:hAnsi="Calibri"/>
          <w:noProof/>
          <w:sz w:val="24"/>
          <w:lang w:val="es-ES" w:eastAsia="gl-ES"/>
        </w:rPr>
      </w:pPr>
    </w:p>
    <w:p w:rsidR="00AB48EF" w:rsidRPr="008F3ED7" w:rsidRDefault="004C4660" w:rsidP="007F72EC">
      <w:pPr>
        <w:pStyle w:val="TDC1"/>
        <w:tabs>
          <w:tab w:val="left" w:pos="440"/>
          <w:tab w:val="right" w:leader="underscore" w:pos="8494"/>
        </w:tabs>
        <w:rPr>
          <w:sz w:val="24"/>
          <w:szCs w:val="24"/>
        </w:rPr>
      </w:pPr>
      <w:r>
        <w:rPr>
          <w:b/>
          <w:noProof/>
          <w:sz w:val="24"/>
          <w:szCs w:val="24"/>
          <w:lang w:val="es-ES" w:eastAsia="gl-ES"/>
        </w:rPr>
        <w:t>7</w:t>
      </w:r>
      <w:r w:rsidR="00AB48EF" w:rsidRPr="008F3ED7">
        <w:rPr>
          <w:b/>
          <w:noProof/>
          <w:sz w:val="24"/>
          <w:szCs w:val="24"/>
          <w:lang w:val="es-ES" w:eastAsia="gl-ES"/>
        </w:rPr>
        <w:t xml:space="preserve">.- </w:t>
      </w:r>
      <w:r w:rsidR="00AB48EF" w:rsidRPr="008F3ED7">
        <w:rPr>
          <w:b/>
          <w:noProof/>
          <w:sz w:val="24"/>
          <w:szCs w:val="24"/>
          <w:lang w:eastAsia="gl-ES"/>
        </w:rPr>
        <w:t xml:space="preserve">Materiais e recursos didácticos. </w:t>
      </w:r>
    </w:p>
    <w:p w:rsidR="00AB48EF" w:rsidRPr="008F3ED7" w:rsidRDefault="00AB48EF" w:rsidP="007F72EC">
      <w:pPr>
        <w:rPr>
          <w:rFonts w:ascii="Calibri" w:hAnsi="Calibri"/>
          <w:sz w:val="24"/>
          <w:lang w:eastAsia="zh-CN"/>
        </w:rPr>
      </w:pPr>
    </w:p>
    <w:p w:rsidR="00AB48EF" w:rsidRDefault="00AB48EF" w:rsidP="0040658C">
      <w:pPr>
        <w:widowControl w:val="0"/>
        <w:numPr>
          <w:ilvl w:val="0"/>
          <w:numId w:val="24"/>
        </w:numPr>
        <w:tabs>
          <w:tab w:val="clear" w:pos="851"/>
          <w:tab w:val="left" w:pos="720"/>
        </w:tabs>
        <w:suppressAutoHyphens/>
        <w:autoSpaceDN/>
        <w:adjustRightInd/>
        <w:rPr>
          <w:lang w:val="es-ES"/>
        </w:rPr>
      </w:pPr>
      <w:r>
        <w:rPr>
          <w:lang w:val="es-ES"/>
        </w:rPr>
        <w:t xml:space="preserve">Libro de texto: MATEMÁTICAS. </w:t>
      </w:r>
      <w:proofErr w:type="spellStart"/>
      <w:r>
        <w:rPr>
          <w:lang w:val="es-ES"/>
        </w:rPr>
        <w:t>Terceiro</w:t>
      </w:r>
      <w:proofErr w:type="spellEnd"/>
      <w:r>
        <w:rPr>
          <w:lang w:val="es-ES"/>
        </w:rPr>
        <w:t xml:space="preserve"> de Primaria.  Editorial: SANTILLANA, (PROYECTO SABER HACER). </w:t>
      </w:r>
    </w:p>
    <w:p w:rsidR="00AB48EF" w:rsidRDefault="00AB48EF" w:rsidP="0040658C">
      <w:pPr>
        <w:widowControl w:val="0"/>
        <w:numPr>
          <w:ilvl w:val="0"/>
          <w:numId w:val="24"/>
        </w:numPr>
        <w:tabs>
          <w:tab w:val="clear" w:pos="851"/>
          <w:tab w:val="left" w:pos="720"/>
        </w:tabs>
        <w:suppressAutoHyphens/>
        <w:autoSpaceDN/>
        <w:adjustRightInd/>
        <w:rPr>
          <w:lang w:val="es-ES"/>
        </w:rPr>
      </w:pPr>
      <w:r>
        <w:rPr>
          <w:lang w:val="es-ES"/>
        </w:rPr>
        <w:t xml:space="preserve">Recursos </w:t>
      </w:r>
      <w:proofErr w:type="spellStart"/>
      <w:r>
        <w:rPr>
          <w:lang w:val="es-ES"/>
        </w:rPr>
        <w:t>fotocopiables</w:t>
      </w:r>
      <w:proofErr w:type="spellEnd"/>
      <w:r>
        <w:rPr>
          <w:lang w:val="es-ES"/>
        </w:rPr>
        <w:t xml:space="preserve"> con actividades de </w:t>
      </w:r>
      <w:proofErr w:type="spellStart"/>
      <w:r>
        <w:rPr>
          <w:lang w:val="es-ES"/>
        </w:rPr>
        <w:t>reforzo</w:t>
      </w:r>
      <w:proofErr w:type="spellEnd"/>
      <w:r>
        <w:rPr>
          <w:lang w:val="es-ES"/>
        </w:rPr>
        <w:t xml:space="preserve"> e de ampliación.  </w:t>
      </w:r>
    </w:p>
    <w:p w:rsidR="00AB48EF" w:rsidRDefault="00AB48EF" w:rsidP="0040658C">
      <w:pPr>
        <w:widowControl w:val="0"/>
        <w:numPr>
          <w:ilvl w:val="0"/>
          <w:numId w:val="24"/>
        </w:numPr>
        <w:tabs>
          <w:tab w:val="clear" w:pos="851"/>
          <w:tab w:val="left" w:pos="720"/>
        </w:tabs>
        <w:suppressAutoHyphens/>
        <w:autoSpaceDN/>
        <w:adjustRightInd/>
        <w:rPr>
          <w:lang w:val="es-ES"/>
        </w:rPr>
      </w:pPr>
      <w:r>
        <w:rPr>
          <w:lang w:val="es-ES"/>
        </w:rPr>
        <w:t xml:space="preserve">Libro </w:t>
      </w:r>
      <w:proofErr w:type="spellStart"/>
      <w:r>
        <w:rPr>
          <w:lang w:val="es-ES"/>
        </w:rPr>
        <w:t>dixital</w:t>
      </w:r>
      <w:proofErr w:type="spellEnd"/>
      <w:r>
        <w:rPr>
          <w:lang w:val="es-ES"/>
        </w:rPr>
        <w:t xml:space="preserve"> para o profesor.</w:t>
      </w:r>
    </w:p>
    <w:p w:rsidR="00AB48EF" w:rsidRDefault="00AB48EF" w:rsidP="0040658C">
      <w:pPr>
        <w:widowControl w:val="0"/>
        <w:numPr>
          <w:ilvl w:val="0"/>
          <w:numId w:val="24"/>
        </w:numPr>
        <w:tabs>
          <w:tab w:val="clear" w:pos="851"/>
          <w:tab w:val="left" w:pos="720"/>
        </w:tabs>
        <w:suppressAutoHyphens/>
        <w:autoSpaceDN/>
        <w:adjustRightInd/>
        <w:rPr>
          <w:lang w:val="es-ES"/>
        </w:rPr>
      </w:pPr>
      <w:r>
        <w:rPr>
          <w:lang w:val="es-ES"/>
        </w:rPr>
        <w:t>Cd de audio para o profesor.</w:t>
      </w:r>
    </w:p>
    <w:p w:rsidR="00AB48EF" w:rsidRDefault="00AB48EF" w:rsidP="0040658C">
      <w:pPr>
        <w:widowControl w:val="0"/>
        <w:numPr>
          <w:ilvl w:val="0"/>
          <w:numId w:val="24"/>
        </w:numPr>
        <w:tabs>
          <w:tab w:val="clear" w:pos="851"/>
          <w:tab w:val="left" w:pos="720"/>
        </w:tabs>
        <w:suppressAutoHyphens/>
        <w:autoSpaceDN/>
        <w:adjustRightInd/>
        <w:rPr>
          <w:lang w:val="es-ES"/>
        </w:rPr>
      </w:pPr>
      <w:r>
        <w:rPr>
          <w:lang w:val="es-ES"/>
        </w:rPr>
        <w:t xml:space="preserve">Material de aula: equipo de son, láminas, ordenador con conexión a internet, </w:t>
      </w:r>
      <w:proofErr w:type="spellStart"/>
      <w:r>
        <w:rPr>
          <w:lang w:val="es-ES"/>
        </w:rPr>
        <w:t>canón</w:t>
      </w:r>
      <w:proofErr w:type="spellEnd"/>
      <w:r>
        <w:rPr>
          <w:lang w:val="es-ES"/>
        </w:rPr>
        <w:t xml:space="preserve"> de video…</w:t>
      </w:r>
    </w:p>
    <w:p w:rsidR="00AB48EF" w:rsidRDefault="00AB48EF" w:rsidP="0040658C">
      <w:pPr>
        <w:widowControl w:val="0"/>
        <w:numPr>
          <w:ilvl w:val="0"/>
          <w:numId w:val="24"/>
        </w:numPr>
        <w:tabs>
          <w:tab w:val="clear" w:pos="851"/>
          <w:tab w:val="left" w:pos="720"/>
        </w:tabs>
        <w:suppressAutoHyphens/>
        <w:autoSpaceDN/>
        <w:adjustRightInd/>
        <w:rPr>
          <w:lang w:val="es-ES"/>
        </w:rPr>
      </w:pPr>
      <w:r>
        <w:rPr>
          <w:lang w:val="es-ES"/>
        </w:rPr>
        <w:t>Guía didáctica.</w:t>
      </w:r>
    </w:p>
    <w:p w:rsidR="00AB48EF" w:rsidRPr="004270E1" w:rsidRDefault="00AB48EF" w:rsidP="0040658C">
      <w:pPr>
        <w:widowControl w:val="0"/>
        <w:numPr>
          <w:ilvl w:val="0"/>
          <w:numId w:val="24"/>
        </w:numPr>
        <w:tabs>
          <w:tab w:val="clear" w:pos="851"/>
          <w:tab w:val="left" w:pos="720"/>
        </w:tabs>
        <w:suppressAutoHyphens/>
        <w:autoSpaceDN/>
        <w:adjustRightInd/>
      </w:pPr>
      <w:r>
        <w:rPr>
          <w:lang w:val="es-ES"/>
        </w:rPr>
        <w:t>Recursos da biblioteca escolar.</w:t>
      </w:r>
    </w:p>
    <w:p w:rsidR="004270E1" w:rsidRPr="004270E1" w:rsidRDefault="004270E1" w:rsidP="0040658C">
      <w:pPr>
        <w:widowControl w:val="0"/>
        <w:numPr>
          <w:ilvl w:val="0"/>
          <w:numId w:val="24"/>
        </w:numPr>
        <w:tabs>
          <w:tab w:val="clear" w:pos="851"/>
          <w:tab w:val="left" w:pos="720"/>
        </w:tabs>
        <w:suppressAutoHyphens/>
        <w:autoSpaceDN/>
        <w:adjustRightInd/>
      </w:pPr>
      <w:proofErr w:type="spellStart"/>
      <w:r>
        <w:rPr>
          <w:lang w:val="es-ES"/>
        </w:rPr>
        <w:t>Corpos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xeométricos</w:t>
      </w:r>
      <w:proofErr w:type="spellEnd"/>
    </w:p>
    <w:p w:rsidR="004270E1" w:rsidRPr="004270E1" w:rsidRDefault="004270E1" w:rsidP="0040658C">
      <w:pPr>
        <w:widowControl w:val="0"/>
        <w:numPr>
          <w:ilvl w:val="0"/>
          <w:numId w:val="24"/>
        </w:numPr>
        <w:tabs>
          <w:tab w:val="clear" w:pos="851"/>
          <w:tab w:val="left" w:pos="720"/>
        </w:tabs>
        <w:suppressAutoHyphens/>
        <w:autoSpaceDN/>
        <w:adjustRightInd/>
      </w:pPr>
      <w:r>
        <w:rPr>
          <w:lang w:val="es-ES"/>
        </w:rPr>
        <w:lastRenderedPageBreak/>
        <w:t>Calculadora</w:t>
      </w:r>
    </w:p>
    <w:p w:rsidR="004270E1" w:rsidRPr="004270E1" w:rsidRDefault="004270E1" w:rsidP="0040658C">
      <w:pPr>
        <w:widowControl w:val="0"/>
        <w:numPr>
          <w:ilvl w:val="0"/>
          <w:numId w:val="24"/>
        </w:numPr>
        <w:tabs>
          <w:tab w:val="clear" w:pos="851"/>
          <w:tab w:val="left" w:pos="720"/>
        </w:tabs>
        <w:suppressAutoHyphens/>
        <w:autoSpaceDN/>
        <w:adjustRightInd/>
      </w:pPr>
      <w:r>
        <w:rPr>
          <w:lang w:val="es-ES"/>
        </w:rPr>
        <w:t xml:space="preserve">Recipientes para líquidos, </w:t>
      </w:r>
      <w:proofErr w:type="spellStart"/>
      <w:r>
        <w:rPr>
          <w:lang w:val="es-ES"/>
        </w:rPr>
        <w:t>etc</w:t>
      </w:r>
      <w:proofErr w:type="spellEnd"/>
    </w:p>
    <w:p w:rsidR="00AB48EF" w:rsidRPr="008F3ED7" w:rsidRDefault="00AB48EF" w:rsidP="007F72EC">
      <w:pPr>
        <w:rPr>
          <w:rFonts w:ascii="Calibri" w:hAnsi="Calibri"/>
          <w:sz w:val="24"/>
          <w:lang w:eastAsia="zh-CN"/>
        </w:rPr>
      </w:pPr>
    </w:p>
    <w:p w:rsidR="00AB48EF" w:rsidRPr="008F3ED7" w:rsidRDefault="004C4660" w:rsidP="007F72EC">
      <w:pPr>
        <w:pStyle w:val="TDC1"/>
        <w:tabs>
          <w:tab w:val="left" w:pos="440"/>
          <w:tab w:val="right" w:leader="underscore" w:pos="849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AB48EF" w:rsidRPr="008F3ED7">
        <w:rPr>
          <w:b/>
          <w:sz w:val="24"/>
          <w:szCs w:val="24"/>
        </w:rPr>
        <w:t xml:space="preserve">.- </w:t>
      </w:r>
      <w:hyperlink w:anchor="__RefHeading___Toc417554252" w:history="1">
        <w:r w:rsidR="00AB48EF" w:rsidRPr="008F3ED7">
          <w:rPr>
            <w:b/>
            <w:noProof/>
            <w:sz w:val="24"/>
            <w:szCs w:val="24"/>
            <w:lang w:eastAsia="gl-ES"/>
          </w:rPr>
          <w:t xml:space="preserve">Procedemento para a avaliación inicial </w:t>
        </w:r>
      </w:hyperlink>
    </w:p>
    <w:p w:rsidR="00AB48EF" w:rsidRPr="008F3ED7" w:rsidRDefault="00AB48EF" w:rsidP="007F72EC">
      <w:pPr>
        <w:rPr>
          <w:rFonts w:ascii="Calibri" w:hAnsi="Calibri"/>
          <w:sz w:val="24"/>
          <w:lang w:eastAsia="zh-CN"/>
        </w:rPr>
      </w:pPr>
    </w:p>
    <w:p w:rsidR="00AB48EF" w:rsidRPr="008F3ED7" w:rsidRDefault="00AB48EF" w:rsidP="007F72EC">
      <w:p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A avaliación inicial levarase a cabo entre o 10 e 0 30 de setembro. Farase en base ás seguintes accións:</w:t>
      </w:r>
    </w:p>
    <w:p w:rsidR="00AB48EF" w:rsidRPr="008F3ED7" w:rsidRDefault="00AB48EF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Análise das actas finais do curso anterior de cada  grupo de alumnos.</w:t>
      </w:r>
    </w:p>
    <w:p w:rsidR="00AB48EF" w:rsidRPr="008F3ED7" w:rsidRDefault="00AB48EF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Análise dos informes individualizados ou informes </w:t>
      </w:r>
      <w:proofErr w:type="spellStart"/>
      <w:r w:rsidRPr="008F3ED7">
        <w:rPr>
          <w:rFonts w:ascii="Calibri" w:hAnsi="Calibri"/>
          <w:sz w:val="24"/>
          <w:lang w:eastAsia="zh-CN"/>
        </w:rPr>
        <w:t>psicopedagóxicos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que poida haber de cada alumno. </w:t>
      </w:r>
    </w:p>
    <w:p w:rsidR="00AB48EF" w:rsidRPr="008F3ED7" w:rsidRDefault="00AB48EF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Observación da actividade escolar de cada grupo e de cada un dos alumnos/as durante o traballo de aula..</w:t>
      </w:r>
    </w:p>
    <w:p w:rsidR="00AB48EF" w:rsidRPr="008F3ED7" w:rsidRDefault="00AB48EF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Realización de probas específicas de avaliación inicial elaboradas previamente polo profesorado en base aos estándares de aprendizaxe do curso anterior.</w:t>
      </w:r>
    </w:p>
    <w:p w:rsidR="00AB48EF" w:rsidRPr="008F3ED7" w:rsidRDefault="00AB48EF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Valoración dos resultados e toma de decisións para recoller as medidas que se consideren oportunas na programación didáctica.</w:t>
      </w:r>
    </w:p>
    <w:p w:rsidR="00AB48EF" w:rsidRPr="008F3ED7" w:rsidRDefault="00AB48EF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Reunión da avaliación inicial durante a primeira semana de outubro.</w:t>
      </w:r>
    </w:p>
    <w:p w:rsidR="00AB48EF" w:rsidRPr="008F3ED7" w:rsidRDefault="00AB48EF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Rexistro dos datos da avaliación inicial nos documentos do profesorado e no XADE.</w:t>
      </w:r>
    </w:p>
    <w:p w:rsidR="00AB48EF" w:rsidRPr="008F3ED7" w:rsidRDefault="00AB48EF" w:rsidP="006F3EA5">
      <w:pPr>
        <w:pStyle w:val="TDC1"/>
        <w:tabs>
          <w:tab w:val="left" w:pos="440"/>
          <w:tab w:val="right" w:leader="underscore" w:pos="8494"/>
        </w:tabs>
        <w:rPr>
          <w:sz w:val="24"/>
          <w:szCs w:val="24"/>
        </w:rPr>
      </w:pPr>
    </w:p>
    <w:p w:rsidR="00AB48EF" w:rsidRPr="008F3ED7" w:rsidRDefault="004C4660" w:rsidP="006F3EA5">
      <w:pPr>
        <w:pStyle w:val="TDC1"/>
        <w:tabs>
          <w:tab w:val="left" w:pos="440"/>
          <w:tab w:val="right" w:leader="underscore" w:pos="849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AB48EF" w:rsidRPr="008F3ED7">
        <w:rPr>
          <w:b/>
          <w:sz w:val="24"/>
          <w:szCs w:val="24"/>
        </w:rPr>
        <w:t xml:space="preserve">.- </w:t>
      </w:r>
      <w:hyperlink w:anchor="__RefHeading___Toc417554253" w:history="1">
        <w:r w:rsidR="00AB48EF" w:rsidRPr="008F3ED7">
          <w:rPr>
            <w:b/>
            <w:noProof/>
            <w:sz w:val="24"/>
            <w:szCs w:val="24"/>
            <w:lang w:eastAsia="gl-ES"/>
          </w:rPr>
          <w:t>Procedemento de avaliación continua.</w:t>
        </w:r>
      </w:hyperlink>
    </w:p>
    <w:p w:rsidR="00AB48EF" w:rsidRPr="008F3ED7" w:rsidRDefault="00AB48EF" w:rsidP="00BE2BD2">
      <w:pPr>
        <w:rPr>
          <w:rFonts w:ascii="Calibri" w:hAnsi="Calibri"/>
          <w:sz w:val="24"/>
          <w:lang w:eastAsia="zh-CN"/>
        </w:rPr>
      </w:pPr>
    </w:p>
    <w:p w:rsidR="00AB48EF" w:rsidRPr="008F3ED7" w:rsidRDefault="00AB48EF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Cada titor/a coordinará o desenvolvemento da avaliación continua que será realizada polo Equipo Docente de xeito colexiada. </w:t>
      </w:r>
    </w:p>
    <w:p w:rsidR="00AB48EF" w:rsidRDefault="00AB48EF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Os profesores/as de cada área informarán ao alumnado sobre os obxectivos, competencias básicas, contidos  e estándares de aprendizaxe que se lle van pedir. Esta información será xeral ao principio de curso e máis concreta ao comezo de cada unidade didáctica. </w:t>
      </w:r>
    </w:p>
    <w:p w:rsidR="00AB48EF" w:rsidRPr="008F3ED7" w:rsidRDefault="00AB48EF" w:rsidP="00BE2BD2">
      <w:pPr>
        <w:ind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Para a avaliación </w:t>
      </w:r>
      <w:proofErr w:type="spellStart"/>
      <w:r>
        <w:rPr>
          <w:rFonts w:ascii="Calibri" w:hAnsi="Calibri"/>
          <w:sz w:val="24"/>
        </w:rPr>
        <w:t>contínua</w:t>
      </w:r>
      <w:proofErr w:type="spellEnd"/>
      <w:r>
        <w:rPr>
          <w:rFonts w:ascii="Calibri" w:hAnsi="Calibri"/>
          <w:sz w:val="24"/>
        </w:rPr>
        <w:t xml:space="preserve"> terase en conta toda a actividade desenvolvida polo alumnado: tarefas que realiza diariamente na aula (exercicios de libro de texto, exercicios de caderno, traballos, participación </w:t>
      </w:r>
      <w:proofErr w:type="spellStart"/>
      <w:r>
        <w:rPr>
          <w:rFonts w:ascii="Calibri" w:hAnsi="Calibri"/>
          <w:sz w:val="24"/>
        </w:rPr>
        <w:t>oral…</w:t>
      </w:r>
      <w:proofErr w:type="spellEnd"/>
      <w:r>
        <w:rPr>
          <w:rFonts w:ascii="Calibri" w:hAnsi="Calibri"/>
          <w:sz w:val="24"/>
        </w:rPr>
        <w:t>), probas escritas periódicas, esforzo e actitude.</w:t>
      </w:r>
    </w:p>
    <w:p w:rsidR="00AB48EF" w:rsidRPr="008F3ED7" w:rsidRDefault="00AB48EF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lastRenderedPageBreak/>
        <w:t xml:space="preserve">Cando o progreso dun alumno ou alumna non sexa o adecuado, adoptaranse as medidas de atención á </w:t>
      </w:r>
      <w:proofErr w:type="spellStart"/>
      <w:r w:rsidRPr="008F3ED7">
        <w:rPr>
          <w:rFonts w:ascii="Calibri" w:hAnsi="Calibri"/>
          <w:sz w:val="24"/>
        </w:rPr>
        <w:t>diversidad</w:t>
      </w:r>
      <w:proofErr w:type="spellEnd"/>
      <w:r w:rsidRPr="008F3ED7">
        <w:rPr>
          <w:rFonts w:ascii="Calibri" w:hAnsi="Calibri"/>
          <w:sz w:val="24"/>
        </w:rPr>
        <w:t xml:space="preserve"> que procedan: reforzo educativo, adaptación curricular non significativa, apoio pedagóxico por parte do profesorado encargado desta tarefa, compromiso educativo coas familias... </w:t>
      </w:r>
    </w:p>
    <w:p w:rsidR="00AB48EF" w:rsidRPr="008F3ED7" w:rsidRDefault="00AB48EF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Durante o curso celebraranse tres sesións de avaliación, que coincidirán cos finais de cada un dos trimestres. De cada unha destas sesións o titor/a de o grupo levantará acta coas decisións e acordos adoptados. </w:t>
      </w:r>
    </w:p>
    <w:p w:rsidR="00AB48EF" w:rsidRPr="008F3ED7" w:rsidRDefault="00AB48EF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Posteriormente a estas sesións de avaliación, o titor/a informará  ás familias sobre o resultado da avaliación, por escrito, mediante o boletín de notas, e introducirá as cualificacións no XADE.</w:t>
      </w:r>
    </w:p>
    <w:p w:rsidR="00AB48EF" w:rsidRPr="008F3ED7" w:rsidRDefault="00AB48EF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Independentemente destas reunións, a relación entre titor e familia deberá ser continua ao longo do curso escolar, debéndose intensificar as entrevistas coas familias de alumnos cuxo rendemento non sexa adecuado. Cada titor/a terá un rexistro de visitas de pais/ nais. </w:t>
      </w:r>
    </w:p>
    <w:p w:rsidR="00AB48EF" w:rsidRPr="008F3ED7" w:rsidRDefault="00AB48EF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final de cada curso, o titor/a entregará ás familias información máis detallada da evolución do seu fillo/a, indicando os aspectos que deben mellorarse. Esta información referirase aos obxectivos de cada área e ao grado de adquisición das competencias clave.  </w:t>
      </w:r>
    </w:p>
    <w:p w:rsidR="00AB48EF" w:rsidRPr="008F3ED7" w:rsidRDefault="00AB48EF" w:rsidP="003110B7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Esta información curricular será incluída polo titor no expediente académico.</w:t>
      </w:r>
    </w:p>
    <w:p w:rsidR="00AB48EF" w:rsidRPr="008F3ED7" w:rsidRDefault="00AB48EF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Procedemento para a toma de decisión da promoción de nivel: </w:t>
      </w:r>
    </w:p>
    <w:p w:rsidR="00AB48EF" w:rsidRPr="008F3ED7" w:rsidRDefault="00AB48EF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sym w:font="Symbol" w:char="F0B7"/>
      </w:r>
      <w:r w:rsidRPr="008F3ED7">
        <w:rPr>
          <w:rFonts w:ascii="Calibri" w:hAnsi="Calibri"/>
          <w:sz w:val="24"/>
        </w:rPr>
        <w:t xml:space="preserve"> Ao finalizar o curso, o equipo docente de nivel, reunido en sesión de avaliación final, deberá decidir sobre a promoción de cada un dos alumnos e alumnas ao curso seguinte. </w:t>
      </w:r>
    </w:p>
    <w:p w:rsidR="00AB48EF" w:rsidRPr="008F3ED7" w:rsidRDefault="00AB48EF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sym w:font="Symbol" w:char="F0B7"/>
      </w:r>
      <w:r w:rsidRPr="008F3ED7">
        <w:rPr>
          <w:rFonts w:ascii="Calibri" w:hAnsi="Calibri"/>
          <w:sz w:val="24"/>
        </w:rPr>
        <w:t xml:space="preserve"> A decisión debe ser </w:t>
      </w:r>
      <w:proofErr w:type="spellStart"/>
      <w:r w:rsidRPr="008F3ED7">
        <w:rPr>
          <w:rFonts w:ascii="Calibri" w:hAnsi="Calibri"/>
          <w:sz w:val="24"/>
        </w:rPr>
        <w:t>consensuada</w:t>
      </w:r>
      <w:proofErr w:type="spellEnd"/>
      <w:r w:rsidRPr="008F3ED7">
        <w:rPr>
          <w:rFonts w:ascii="Calibri" w:hAnsi="Calibri"/>
          <w:sz w:val="24"/>
        </w:rPr>
        <w:t xml:space="preserve"> por todo o profesorado, debendo ter especial consideración a información do titor ou titora. En caso de non existir acordo prevalecerá a opinión do titor/a. </w:t>
      </w:r>
    </w:p>
    <w:p w:rsidR="00AB48EF" w:rsidRPr="008F3ED7" w:rsidRDefault="00AB48EF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sym w:font="Symbol" w:char="F0B7"/>
      </w:r>
      <w:r w:rsidRPr="008F3ED7">
        <w:rPr>
          <w:rFonts w:ascii="Calibri" w:hAnsi="Calibri"/>
          <w:sz w:val="24"/>
        </w:rPr>
        <w:t xml:space="preserve"> No caso que un titor ou titora considere que é máis adecuado que un alumno/a permaneza un ano máis no mesmo curso, deberá entrevistarse coas familias (antes de que o Equipo Educativo tome a decisión), a fin de solicitar a súa opinión sobre tal medida. De devandita entrevista deberá quedar constancia escrita. </w:t>
      </w:r>
    </w:p>
    <w:p w:rsidR="00AB48EF" w:rsidRDefault="00AB48EF" w:rsidP="00CA7635">
      <w:pPr>
        <w:rPr>
          <w:rFonts w:ascii="Calibri" w:hAnsi="Calibri"/>
          <w:sz w:val="24"/>
          <w:lang w:eastAsia="zh-CN"/>
        </w:rPr>
      </w:pPr>
    </w:p>
    <w:p w:rsidR="004C4660" w:rsidRPr="008F3ED7" w:rsidRDefault="004C4660" w:rsidP="00CA7635">
      <w:pPr>
        <w:rPr>
          <w:rFonts w:ascii="Calibri" w:hAnsi="Calibri"/>
          <w:sz w:val="24"/>
          <w:lang w:eastAsia="zh-CN"/>
        </w:rPr>
      </w:pPr>
    </w:p>
    <w:p w:rsidR="00AB48EF" w:rsidRPr="008F3ED7" w:rsidRDefault="004C4660" w:rsidP="00BE2BD2">
      <w:pPr>
        <w:pStyle w:val="TDC1"/>
        <w:tabs>
          <w:tab w:val="left" w:pos="440"/>
          <w:tab w:val="right" w:leader="underscore" w:pos="8494"/>
        </w:tabs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10</w:t>
      </w:r>
      <w:r w:rsidR="00AB48EF" w:rsidRPr="008F3ED7">
        <w:rPr>
          <w:b/>
          <w:sz w:val="24"/>
          <w:szCs w:val="24"/>
        </w:rPr>
        <w:t>.- Medidas de atención á diversidade</w:t>
      </w:r>
    </w:p>
    <w:p w:rsidR="00AB48EF" w:rsidRPr="008F3ED7" w:rsidRDefault="00AB48EF" w:rsidP="00BE2BD2">
      <w:pPr>
        <w:ind w:firstLine="0"/>
        <w:rPr>
          <w:rFonts w:ascii="Calibri" w:hAnsi="Calibri"/>
          <w:sz w:val="24"/>
          <w:lang w:eastAsia="zh-CN"/>
        </w:rPr>
      </w:pPr>
    </w:p>
    <w:p w:rsidR="00AB48EF" w:rsidRPr="008F3ED7" w:rsidRDefault="00AB48EF" w:rsidP="00B154ED">
      <w:pPr>
        <w:ind w:firstLine="0"/>
        <w:rPr>
          <w:rFonts w:ascii="Calibri" w:hAnsi="Calibri"/>
          <w:sz w:val="24"/>
          <w:lang w:eastAsia="zh-CN"/>
        </w:rPr>
      </w:pPr>
      <w:r>
        <w:rPr>
          <w:rFonts w:ascii="Calibri" w:hAnsi="Calibri"/>
          <w:sz w:val="24"/>
          <w:lang w:eastAsia="zh-CN"/>
        </w:rPr>
        <w:lastRenderedPageBreak/>
        <w:t xml:space="preserve">As </w:t>
      </w:r>
      <w:proofErr w:type="spellStart"/>
      <w:r>
        <w:rPr>
          <w:rFonts w:ascii="Calibri" w:hAnsi="Calibri"/>
          <w:sz w:val="24"/>
          <w:lang w:eastAsia="zh-CN"/>
        </w:rPr>
        <w:t>metodolooxías</w:t>
      </w:r>
      <w:proofErr w:type="spellEnd"/>
      <w:r>
        <w:rPr>
          <w:rFonts w:ascii="Calibri" w:hAnsi="Calibri"/>
          <w:sz w:val="24"/>
          <w:lang w:eastAsia="zh-CN"/>
        </w:rPr>
        <w:t xml:space="preserve"> propostas son as principais medidas de atención á diversidade. Ademais, poñeranse en marcha aquelas medidas </w:t>
      </w:r>
      <w:r w:rsidRPr="008F3ED7">
        <w:rPr>
          <w:rFonts w:ascii="Calibri" w:hAnsi="Calibri"/>
          <w:sz w:val="24"/>
          <w:lang w:eastAsia="zh-CN"/>
        </w:rPr>
        <w:t>que axuden a xestionar o grupo completo tendo en conta as necesidades específicas de cada un dos seus integrantes</w:t>
      </w:r>
      <w:r>
        <w:rPr>
          <w:rFonts w:ascii="Calibri" w:hAnsi="Calibri"/>
          <w:sz w:val="24"/>
          <w:lang w:eastAsia="zh-CN"/>
        </w:rPr>
        <w:t xml:space="preserve">; por iso </w:t>
      </w:r>
      <w:r w:rsidRPr="008F3ED7">
        <w:rPr>
          <w:rFonts w:ascii="Calibri" w:hAnsi="Calibri"/>
          <w:sz w:val="24"/>
          <w:lang w:eastAsia="zh-CN"/>
        </w:rPr>
        <w:t xml:space="preserve"> na programación de aula ou na programación de cada unha das unidades didácticas</w:t>
      </w:r>
      <w:r>
        <w:rPr>
          <w:rFonts w:ascii="Calibri" w:hAnsi="Calibri"/>
          <w:sz w:val="24"/>
          <w:lang w:eastAsia="zh-CN"/>
        </w:rPr>
        <w:t xml:space="preserve"> concretaranse medidas específicas para </w:t>
      </w:r>
      <w:r w:rsidRPr="008F3ED7">
        <w:rPr>
          <w:rFonts w:ascii="Calibri" w:hAnsi="Calibri"/>
          <w:sz w:val="24"/>
          <w:lang w:eastAsia="zh-CN"/>
        </w:rPr>
        <w:t>desenvolver ao longo do curso</w:t>
      </w:r>
      <w:r>
        <w:rPr>
          <w:rFonts w:ascii="Calibri" w:hAnsi="Calibri"/>
          <w:sz w:val="24"/>
          <w:lang w:eastAsia="zh-CN"/>
        </w:rPr>
        <w:t>, entre as que poderían contemplarse, entre outras</w:t>
      </w:r>
      <w:r w:rsidRPr="008F3ED7">
        <w:rPr>
          <w:rFonts w:ascii="Calibri" w:hAnsi="Calibri"/>
          <w:sz w:val="24"/>
          <w:lang w:eastAsia="zh-CN"/>
        </w:rPr>
        <w:t>:</w:t>
      </w:r>
    </w:p>
    <w:p w:rsidR="00AB48EF" w:rsidRPr="008F3ED7" w:rsidRDefault="00AB48EF" w:rsidP="00B154ED">
      <w:pPr>
        <w:ind w:firstLine="0"/>
        <w:rPr>
          <w:rFonts w:ascii="Calibri" w:hAnsi="Calibri"/>
          <w:sz w:val="24"/>
          <w:lang w:eastAsia="zh-CN"/>
        </w:rPr>
      </w:pPr>
    </w:p>
    <w:p w:rsidR="00AB48EF" w:rsidRPr="008F3ED7" w:rsidRDefault="00AB48EF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Priorizar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os obxectivos e contidos  que se consideren fundamentais para futuras aprendizaxes, que teñan  funcionalidade e aplicación práctica e que fagan referencia a procedementos.</w:t>
      </w:r>
    </w:p>
    <w:p w:rsidR="00AB48EF" w:rsidRPr="008F3ED7" w:rsidRDefault="00AB48EF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Partir sempre dos coñecementos previos de cada alumno.</w:t>
      </w:r>
    </w:p>
    <w:p w:rsidR="00AB48EF" w:rsidRPr="008F3ED7" w:rsidRDefault="00AB48EF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Deseñar actividades que teñan diferentes graos de realización e dificultade e que permitan distintos modos de execución.</w:t>
      </w:r>
    </w:p>
    <w:p w:rsidR="00AB48EF" w:rsidRPr="008F3ED7" w:rsidRDefault="00AB48EF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Deseñar actividades diversas para traballar un mesmo contido e/ou actividades de reforzo para afianzar os contidos mínimos.</w:t>
      </w:r>
    </w:p>
    <w:p w:rsidR="00AB48EF" w:rsidRPr="008F3ED7" w:rsidRDefault="00AB48EF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Propoñer actividades que se leven a cabo con distintos tipos de agrupamentos: pequeno grupo, gran grupo, individual.</w:t>
      </w:r>
    </w:p>
    <w:p w:rsidR="00AB48EF" w:rsidRPr="008F3ED7" w:rsidRDefault="00AB48EF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Planificar actividades de libre execución por parte dos alumnos segundo os seus intereses.</w:t>
      </w:r>
    </w:p>
    <w:p w:rsidR="00AB48EF" w:rsidRPr="008F3ED7" w:rsidRDefault="00AB48EF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Planificar actividades que faciliten  a manipulación e que teñan aplicación na vida cotiá para relacionar o estudado co entorno e darlle maior </w:t>
      </w:r>
      <w:proofErr w:type="spellStart"/>
      <w:r w:rsidRPr="008F3ED7">
        <w:rPr>
          <w:rFonts w:ascii="Calibri" w:hAnsi="Calibri"/>
          <w:sz w:val="24"/>
          <w:lang w:eastAsia="zh-CN"/>
        </w:rPr>
        <w:t>significatividade</w:t>
      </w:r>
      <w:proofErr w:type="spellEnd"/>
      <w:r w:rsidRPr="008F3ED7">
        <w:rPr>
          <w:rFonts w:ascii="Calibri" w:hAnsi="Calibri"/>
          <w:sz w:val="24"/>
          <w:lang w:eastAsia="zh-CN"/>
        </w:rPr>
        <w:t>.</w:t>
      </w:r>
    </w:p>
    <w:p w:rsidR="00AB48EF" w:rsidRPr="008F3ED7" w:rsidRDefault="00AB48EF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Distribución heteroxénea do alumnado.</w:t>
      </w:r>
    </w:p>
    <w:p w:rsidR="00AB48EF" w:rsidRPr="008F3ED7" w:rsidRDefault="00AB48EF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Ubicación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do alumnado con necesidades específicas nos lugares que máis lle favorezan.</w:t>
      </w:r>
    </w:p>
    <w:p w:rsidR="00AB48EF" w:rsidRPr="008F3ED7" w:rsidRDefault="00AB48EF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Plantexar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sesións onde se alternen a explicación de teoría coa realización de exercicios prácticos.</w:t>
      </w:r>
    </w:p>
    <w:p w:rsidR="00AB48EF" w:rsidRPr="008F3ED7" w:rsidRDefault="00AB48EF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Priorizar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métodos que favorezan a expresión directa, a reflexión, a comunicación e o descubrimento.</w:t>
      </w:r>
    </w:p>
    <w:p w:rsidR="00AB48EF" w:rsidRPr="008F3ED7" w:rsidRDefault="00AB48EF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Adecuar a linguaxe do material de estudo segundo o nivel de comprensión dos alumnos/as (especialmente para os alumnos/as con </w:t>
      </w:r>
      <w:proofErr w:type="spellStart"/>
      <w:r w:rsidRPr="008F3ED7">
        <w:rPr>
          <w:rFonts w:ascii="Calibri" w:hAnsi="Calibri"/>
          <w:sz w:val="24"/>
          <w:lang w:eastAsia="zh-CN"/>
        </w:rPr>
        <w:t>neae</w:t>
      </w:r>
      <w:proofErr w:type="spellEnd"/>
      <w:r w:rsidRPr="008F3ED7">
        <w:rPr>
          <w:rFonts w:ascii="Calibri" w:hAnsi="Calibri"/>
          <w:sz w:val="24"/>
          <w:lang w:eastAsia="zh-CN"/>
        </w:rPr>
        <w:t>).</w:t>
      </w:r>
    </w:p>
    <w:p w:rsidR="00AB48EF" w:rsidRPr="008F3ED7" w:rsidRDefault="00AB48EF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Seleccionar técnicas e estratexias metodolóxicas que sendo útiles para todos os alumnos/as, tamén o sexan para os que presentan dificultades de aprendizaxe e </w:t>
      </w:r>
      <w:proofErr w:type="spellStart"/>
      <w:r w:rsidRPr="008F3ED7">
        <w:rPr>
          <w:rFonts w:ascii="Calibri" w:hAnsi="Calibri"/>
          <w:sz w:val="24"/>
          <w:lang w:eastAsia="zh-CN"/>
        </w:rPr>
        <w:t>neae</w:t>
      </w:r>
      <w:proofErr w:type="spellEnd"/>
      <w:r w:rsidRPr="008F3ED7">
        <w:rPr>
          <w:rFonts w:ascii="Calibri" w:hAnsi="Calibri"/>
          <w:sz w:val="24"/>
          <w:lang w:eastAsia="zh-CN"/>
        </w:rPr>
        <w:t>. Son especialmente adecuadas: técnicas de demostración e modelado, técnicas de traballo cooperativo, titorías entre iguais, traballo por proxectos, …</w:t>
      </w:r>
    </w:p>
    <w:p w:rsidR="00AB48EF" w:rsidRPr="008F3ED7" w:rsidRDefault="00AB48EF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Favorecer o tratamento globalizado e </w:t>
      </w:r>
      <w:proofErr w:type="spellStart"/>
      <w:r w:rsidRPr="008F3ED7">
        <w:rPr>
          <w:rFonts w:ascii="Calibri" w:hAnsi="Calibri"/>
          <w:sz w:val="24"/>
          <w:lang w:eastAsia="zh-CN"/>
        </w:rPr>
        <w:t>interdisciplinar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dos contidos de aprendizaxe buscando a xeneralización.</w:t>
      </w:r>
    </w:p>
    <w:p w:rsidR="00AB48EF" w:rsidRPr="008F3ED7" w:rsidRDefault="00AB48EF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Partir das motivacións e intereses dos nenos/as (centros de interese).</w:t>
      </w:r>
    </w:p>
    <w:p w:rsidR="00AB48EF" w:rsidRPr="008F3ED7" w:rsidRDefault="00AB48EF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lastRenderedPageBreak/>
        <w:t>Fomentar un bo clima de relacións sociais (respecto e tolerancia).</w:t>
      </w:r>
    </w:p>
    <w:p w:rsidR="00AB48EF" w:rsidRPr="008F3ED7" w:rsidRDefault="00AB48EF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Favorecer o uso de distintos materiais e recursos para que podan manipular e experimentar.</w:t>
      </w:r>
    </w:p>
    <w:p w:rsidR="00AB48EF" w:rsidRPr="008F3ED7" w:rsidRDefault="00AB48EF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Empregar distintos espazos e recursos dentro e fóra da aula.</w:t>
      </w:r>
    </w:p>
    <w:p w:rsidR="00AB48EF" w:rsidRPr="008F3ED7" w:rsidRDefault="00AB48EF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Introducir a avaliación do contexto de aula (avaliación continua, valorar o traballo diario, os intereses, a participación, traballos individuais e </w:t>
      </w:r>
      <w:proofErr w:type="spellStart"/>
      <w:r w:rsidRPr="008F3ED7">
        <w:rPr>
          <w:rFonts w:ascii="Calibri" w:hAnsi="Calibri"/>
          <w:sz w:val="24"/>
          <w:lang w:eastAsia="zh-CN"/>
        </w:rPr>
        <w:t>grupais</w:t>
      </w:r>
      <w:proofErr w:type="spellEnd"/>
      <w:r w:rsidRPr="008F3ED7">
        <w:rPr>
          <w:rFonts w:ascii="Calibri" w:hAnsi="Calibri"/>
          <w:sz w:val="24"/>
          <w:lang w:eastAsia="zh-CN"/>
        </w:rPr>
        <w:t>, …)</w:t>
      </w:r>
    </w:p>
    <w:p w:rsidR="00AB48EF" w:rsidRPr="008F3ED7" w:rsidRDefault="00AB48EF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Concretar e/ou facilitar os contidos mínimos que deben estudar.</w:t>
      </w:r>
    </w:p>
    <w:p w:rsidR="00AB48EF" w:rsidRPr="008F3ED7" w:rsidRDefault="00AB48EF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Plantexar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modificacións na forma de preguntar nas probas de avaliación (tipo test, de desenvolvemento, exames orais, preguntas de unir con frechas, preguntas curtas, </w:t>
      </w:r>
      <w:proofErr w:type="spellStart"/>
      <w:r w:rsidRPr="008F3ED7">
        <w:rPr>
          <w:rFonts w:ascii="Calibri" w:hAnsi="Calibri"/>
          <w:sz w:val="24"/>
          <w:lang w:eastAsia="zh-CN"/>
        </w:rPr>
        <w:t>secuenciar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os pasos dun problema, distanciar as preguntas en distintas follas, empregar apoios visuais, uso das </w:t>
      </w:r>
      <w:proofErr w:type="spellStart"/>
      <w:r w:rsidRPr="008F3ED7">
        <w:rPr>
          <w:rFonts w:ascii="Calibri" w:hAnsi="Calibri"/>
          <w:sz w:val="24"/>
          <w:lang w:eastAsia="zh-CN"/>
        </w:rPr>
        <w:t>TICs</w:t>
      </w:r>
      <w:proofErr w:type="spellEnd"/>
      <w:r w:rsidRPr="008F3ED7">
        <w:rPr>
          <w:rFonts w:ascii="Calibri" w:hAnsi="Calibri"/>
          <w:sz w:val="24"/>
          <w:lang w:eastAsia="zh-CN"/>
        </w:rPr>
        <w:t>, …)</w:t>
      </w:r>
    </w:p>
    <w:p w:rsidR="00AB48EF" w:rsidRPr="008F3ED7" w:rsidRDefault="00AB48EF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Distribución do mobiliario na aula para mellorar a accesibilidade e a optimización da iluminación.</w:t>
      </w:r>
    </w:p>
    <w:p w:rsidR="00AB48EF" w:rsidRPr="004270E1" w:rsidRDefault="00AB48EF" w:rsidP="004270E1">
      <w:pPr>
        <w:pStyle w:val="Prrafodelista"/>
        <w:numPr>
          <w:ilvl w:val="0"/>
          <w:numId w:val="14"/>
        </w:numPr>
        <w:rPr>
          <w:sz w:val="24"/>
          <w:lang w:eastAsia="zh-CN"/>
        </w:rPr>
      </w:pPr>
      <w:proofErr w:type="spellStart"/>
      <w:r w:rsidRPr="004270E1">
        <w:rPr>
          <w:sz w:val="24"/>
          <w:lang w:eastAsia="zh-CN"/>
        </w:rPr>
        <w:t>Implementaranse</w:t>
      </w:r>
      <w:proofErr w:type="spellEnd"/>
      <w:r w:rsidRPr="004270E1">
        <w:rPr>
          <w:sz w:val="24"/>
          <w:lang w:eastAsia="zh-CN"/>
        </w:rPr>
        <w:t xml:space="preserve"> tamén as medidas deseñadas para o alumnado con necesidades específicas de apoio educativo: apoio de especialistas en pedagoxía terapéutica e audición e linguaxe, apoio de profesorado ordinario con horario dispoñible, </w:t>
      </w:r>
      <w:proofErr w:type="spellStart"/>
      <w:r w:rsidRPr="004270E1">
        <w:rPr>
          <w:sz w:val="24"/>
          <w:lang w:eastAsia="zh-CN"/>
        </w:rPr>
        <w:t>etc</w:t>
      </w:r>
      <w:proofErr w:type="spellEnd"/>
      <w:r w:rsidRPr="004270E1">
        <w:rPr>
          <w:sz w:val="24"/>
          <w:lang w:eastAsia="zh-CN"/>
        </w:rPr>
        <w:t>.</w:t>
      </w:r>
    </w:p>
    <w:p w:rsidR="00AB48EF" w:rsidRPr="003B04A0" w:rsidRDefault="00AB48EF" w:rsidP="003B04A0">
      <w:pPr>
        <w:rPr>
          <w:rFonts w:ascii="Calibri" w:hAnsi="Calibri"/>
          <w:sz w:val="24"/>
          <w:lang w:eastAsia="zh-CN"/>
        </w:rPr>
      </w:pPr>
    </w:p>
    <w:p w:rsidR="00AB48EF" w:rsidRPr="003B04A0" w:rsidRDefault="004C4660" w:rsidP="003B04A0">
      <w:pPr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bCs/>
          <w:sz w:val="24"/>
        </w:rPr>
        <w:t>11</w:t>
      </w:r>
      <w:r w:rsidR="00AB48EF">
        <w:rPr>
          <w:rFonts w:ascii="Calibri" w:hAnsi="Calibri" w:cs="Arial"/>
          <w:b/>
          <w:bCs/>
          <w:sz w:val="24"/>
        </w:rPr>
        <w:t>. Avaliación do proceso de ensino e da práctica docente</w:t>
      </w:r>
    </w:p>
    <w:p w:rsidR="00AB48EF" w:rsidRPr="003B04A0" w:rsidRDefault="00AB48EF" w:rsidP="003B04A0">
      <w:pPr>
        <w:rPr>
          <w:rFonts w:ascii="Calibri" w:hAnsi="Calibri" w:cs="Arial"/>
          <w:b/>
          <w:bCs/>
          <w:sz w:val="24"/>
        </w:rPr>
      </w:pPr>
    </w:p>
    <w:p w:rsidR="00AB48EF" w:rsidRPr="003B04A0" w:rsidRDefault="00AB48EF" w:rsidP="003B04A0">
      <w:pPr>
        <w:rPr>
          <w:rFonts w:ascii="Calibri" w:hAnsi="Calibri"/>
          <w:sz w:val="24"/>
        </w:rPr>
      </w:pPr>
      <w:bookmarkStart w:id="1" w:name="_Toc433099662"/>
      <w:bookmarkStart w:id="2" w:name="_Toc440355816"/>
      <w:r w:rsidRPr="003B04A0">
        <w:rPr>
          <w:rFonts w:ascii="Calibri" w:hAnsi="Calibri"/>
          <w:sz w:val="24"/>
        </w:rPr>
        <w:t>Indicadores de logro do proceso de ensino</w:t>
      </w:r>
      <w:bookmarkEnd w:id="1"/>
      <w:bookmarkEnd w:id="2"/>
    </w:p>
    <w:p w:rsidR="00AB48EF" w:rsidRPr="003B04A0" w:rsidRDefault="00AB48EF" w:rsidP="003B04A0">
      <w:pPr>
        <w:rPr>
          <w:rFonts w:ascii="Calibri" w:hAnsi="Calibri"/>
          <w:b/>
          <w:bCs/>
          <w:sz w:val="24"/>
        </w:rPr>
      </w:pPr>
    </w:p>
    <w:tbl>
      <w:tblPr>
        <w:tblpPr w:leftFromText="141" w:rightFromText="141" w:vertAnchor="text" w:tblpX="423" w:tblpY="1"/>
        <w:tblOverlap w:val="never"/>
        <w:tblW w:w="13698" w:type="dxa"/>
        <w:tblCellMar>
          <w:left w:w="70" w:type="dxa"/>
          <w:right w:w="70" w:type="dxa"/>
        </w:tblCellMar>
        <w:tblLook w:val="00A0"/>
      </w:tblPr>
      <w:tblGrid>
        <w:gridCol w:w="10603"/>
        <w:gridCol w:w="774"/>
        <w:gridCol w:w="773"/>
        <w:gridCol w:w="773"/>
        <w:gridCol w:w="775"/>
      </w:tblGrid>
      <w:tr w:rsidR="00AB48EF" w:rsidRPr="003B04A0" w:rsidTr="003B04A0">
        <w:trPr>
          <w:trHeight w:val="259"/>
        </w:trPr>
        <w:tc>
          <w:tcPr>
            <w:tcW w:w="10603" w:type="dxa"/>
            <w:tcBorders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3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Escala</w:t>
            </w:r>
          </w:p>
        </w:tc>
      </w:tr>
      <w:tr w:rsidR="00AB48EF" w:rsidRPr="003B04A0" w:rsidTr="003B04A0">
        <w:trPr>
          <w:trHeight w:val="259"/>
        </w:trPr>
        <w:tc>
          <w:tcPr>
            <w:tcW w:w="106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</w:t>
            </w:r>
          </w:p>
        </w:tc>
      </w:tr>
      <w:tr w:rsidR="00AB48EF" w:rsidRPr="003B04A0" w:rsidTr="003B04A0">
        <w:trPr>
          <w:trHeight w:val="346"/>
        </w:trPr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1. O nivel de dificultade foi adecuado ás características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2. Conseguiuse crear un conflito cognitivo que favoreceu a aprendizaxe.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3. Conseguiuse motivar para lograr a actividade intelectual e física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AB48EF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lastRenderedPageBreak/>
              <w:t>4. Conseguiuse a participación activa de todo 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5. Contouse co apoio e coa implicación das familias no traballo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AB48EF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6. Mantívose un contacto periódico coa familia por parte do profesorado.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7. Adoptáronse as medidas curriculares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8. Adoptáronse as medidas organizativas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9. Atendeuse adecuadamente á diversidade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AB48EF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10. Usáronse distintos instrumentos de avaliación.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11. Dáse un peso real á observación do traballo na aula.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12. Valorouse adecuadamente o traballo colaborativo do alumnado dentro do grupo.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</w:tbl>
    <w:p w:rsidR="00AB48EF" w:rsidRPr="003B04A0" w:rsidRDefault="00AB48EF" w:rsidP="003B04A0">
      <w:pPr>
        <w:rPr>
          <w:rFonts w:ascii="Calibri" w:hAnsi="Calibri"/>
          <w:sz w:val="24"/>
          <w:lang w:val="pt-PT"/>
        </w:rPr>
      </w:pPr>
      <w:r w:rsidRPr="003B04A0">
        <w:rPr>
          <w:rFonts w:ascii="Calibri" w:hAnsi="Calibri"/>
          <w:sz w:val="24"/>
          <w:lang w:val="pt-PT"/>
        </w:rPr>
        <w:br w:type="textWrapping" w:clear="all"/>
      </w:r>
    </w:p>
    <w:p w:rsidR="00AB48EF" w:rsidRDefault="00AB48EF" w:rsidP="003B04A0">
      <w:pPr>
        <w:rPr>
          <w:rFonts w:ascii="Calibri" w:hAnsi="Calibri"/>
          <w:sz w:val="24"/>
        </w:rPr>
      </w:pPr>
      <w:bookmarkStart w:id="3" w:name="_Toc433099663"/>
      <w:bookmarkStart w:id="4" w:name="_Toc440355817"/>
    </w:p>
    <w:p w:rsidR="00AB48EF" w:rsidRPr="003B04A0" w:rsidRDefault="00AB48EF" w:rsidP="003B04A0">
      <w:pPr>
        <w:rPr>
          <w:rFonts w:ascii="Calibri" w:hAnsi="Calibri"/>
          <w:sz w:val="24"/>
        </w:rPr>
      </w:pPr>
      <w:r w:rsidRPr="003B04A0">
        <w:rPr>
          <w:rFonts w:ascii="Calibri" w:hAnsi="Calibri"/>
          <w:sz w:val="24"/>
        </w:rPr>
        <w:t>Indicadores de logro da práctica docente</w:t>
      </w:r>
      <w:bookmarkEnd w:id="3"/>
      <w:bookmarkEnd w:id="4"/>
    </w:p>
    <w:tbl>
      <w:tblPr>
        <w:tblW w:w="1378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0639"/>
        <w:gridCol w:w="787"/>
        <w:gridCol w:w="786"/>
        <w:gridCol w:w="786"/>
        <w:gridCol w:w="786"/>
      </w:tblGrid>
      <w:tr w:rsidR="00AB48EF" w:rsidRPr="003B04A0" w:rsidTr="00356E2A">
        <w:trPr>
          <w:trHeight w:val="265"/>
        </w:trPr>
        <w:tc>
          <w:tcPr>
            <w:tcW w:w="1063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B48EF" w:rsidRPr="003B04A0" w:rsidRDefault="00AB48EF" w:rsidP="003B04A0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3145" w:type="dxa"/>
            <w:gridSpan w:val="4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Escala</w:t>
            </w:r>
          </w:p>
        </w:tc>
      </w:tr>
      <w:tr w:rsidR="00AB48EF" w:rsidRPr="003B04A0" w:rsidTr="00356E2A">
        <w:trPr>
          <w:trHeight w:val="354"/>
        </w:trPr>
        <w:tc>
          <w:tcPr>
            <w:tcW w:w="1063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AB48EF" w:rsidRPr="003B04A0" w:rsidRDefault="00AB48EF" w:rsidP="003B04A0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</w:t>
            </w:r>
          </w:p>
        </w:tc>
      </w:tr>
      <w:tr w:rsidR="00AB48EF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1. Como norma xeral, fanse explicacións xerais para todo o alumnado.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2. Ofrécense a cada alumno/a as explicacións individualizadas que precisa.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3. Elabóranse actividades atendendo á diversidade.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AB48EF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4. Elabóranse probas de avaliación adaptadas ás necesidades do alumnado con NEAE.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5. Utilízanse distintas estratexias metodolóxicas en función dos temas a tratar.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lastRenderedPageBreak/>
              <w:t>6. Combínase o traballo individual e en equipo.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7. Poténcianse estratexias de animación á lectura.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8. Poténcianse estratexias tanto de expresión como de comprensión oral e escrita.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</w:p>
        </w:tc>
      </w:tr>
      <w:tr w:rsidR="00AB48EF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9. Incorpóranse as TIC aos procesos de ensino – aprendizaxe.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AB48EF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B48EF" w:rsidRPr="003B04A0" w:rsidRDefault="00AB48EF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10. Préstase atención aos elementos transversais</w:t>
            </w:r>
            <w:r>
              <w:rPr>
                <w:rFonts w:ascii="Calibri" w:hAnsi="Calibri"/>
                <w:sz w:val="24"/>
              </w:rPr>
              <w:t xml:space="preserve">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11. Ofrécense ao alumnado de forma rápida os resultados das probas / traballos, etc.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AB48EF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12. Analízanse e coméntanse co alumnado os aspectos máis significativos derivados da corrección das probas, traballos, </w:t>
            </w:r>
            <w:proofErr w:type="spellStart"/>
            <w:r w:rsidRPr="003B04A0">
              <w:rPr>
                <w:rFonts w:ascii="Calibri" w:hAnsi="Calibri"/>
                <w:sz w:val="24"/>
              </w:rPr>
              <w:t>etc</w:t>
            </w:r>
            <w:proofErr w:type="spellEnd"/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13. Dáselle ao alumnado a posibilidade de visualizar e comentar os seus acertos e erros.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AB48EF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14. Grao de implicación do profesorado nas funcións de titoría e orientación.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15. Adecuación, logo da súa aplicación, das ACS propostas e aprobadas.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B48EF" w:rsidRPr="003B04A0" w:rsidRDefault="00AB48EF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  <w:r>
              <w:rPr>
                <w:rFonts w:ascii="Calibri" w:hAnsi="Calibri"/>
                <w:sz w:val="24"/>
              </w:rPr>
              <w:t>6</w:t>
            </w:r>
            <w:r w:rsidRPr="003B04A0">
              <w:rPr>
                <w:rFonts w:ascii="Calibri" w:hAnsi="Calibri"/>
                <w:sz w:val="24"/>
              </w:rPr>
              <w:t xml:space="preserve">. Avalíase a eficacia dos programas de apoio, reforzo, recuperación, </w:t>
            </w:r>
            <w:proofErr w:type="spellStart"/>
            <w:r w:rsidRPr="003B04A0">
              <w:rPr>
                <w:rFonts w:ascii="Calibri" w:hAnsi="Calibri"/>
                <w:sz w:val="24"/>
              </w:rPr>
              <w:t>ampliación…</w:t>
            </w:r>
            <w:proofErr w:type="spellEnd"/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</w:tbl>
    <w:p w:rsidR="00AB48EF" w:rsidRPr="003B04A0" w:rsidRDefault="00AB48EF" w:rsidP="003B04A0">
      <w:pPr>
        <w:rPr>
          <w:rFonts w:ascii="Calibri" w:hAnsi="Calibri"/>
          <w:sz w:val="24"/>
        </w:rPr>
      </w:pPr>
    </w:p>
    <w:p w:rsidR="00AB48EF" w:rsidRDefault="00AB48EF" w:rsidP="003B04A0">
      <w:pPr>
        <w:rPr>
          <w:rFonts w:ascii="Calibri" w:hAnsi="Calibri"/>
          <w:sz w:val="24"/>
        </w:rPr>
      </w:pPr>
      <w:bookmarkStart w:id="5" w:name="_Toc433099664"/>
      <w:bookmarkStart w:id="6" w:name="_Toc440355818"/>
    </w:p>
    <w:bookmarkEnd w:id="5"/>
    <w:bookmarkEnd w:id="6"/>
    <w:p w:rsidR="00AB48EF" w:rsidRDefault="00AB48EF" w:rsidP="003B04A0">
      <w:pPr>
        <w:rPr>
          <w:rFonts w:ascii="Calibri" w:hAnsi="Calibri"/>
          <w:sz w:val="24"/>
        </w:rPr>
      </w:pPr>
    </w:p>
    <w:p w:rsidR="00AB48EF" w:rsidRPr="00356E2A" w:rsidRDefault="004C4660" w:rsidP="003B04A0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12</w:t>
      </w:r>
      <w:r w:rsidR="00AB48EF" w:rsidRPr="00356E2A">
        <w:rPr>
          <w:rFonts w:ascii="Calibri" w:hAnsi="Calibri"/>
          <w:b/>
          <w:sz w:val="24"/>
        </w:rPr>
        <w:t xml:space="preserve">. Avaliación da programación </w:t>
      </w:r>
      <w:r w:rsidR="00AB48EF">
        <w:rPr>
          <w:rFonts w:ascii="Calibri" w:hAnsi="Calibri"/>
          <w:b/>
          <w:sz w:val="24"/>
        </w:rPr>
        <w:t>didáctica</w:t>
      </w:r>
    </w:p>
    <w:p w:rsidR="00AB48EF" w:rsidRDefault="00AB48EF" w:rsidP="003B04A0">
      <w:pPr>
        <w:rPr>
          <w:rFonts w:ascii="Calibri" w:hAnsi="Calibri"/>
          <w:b/>
          <w:sz w:val="24"/>
        </w:rPr>
      </w:pPr>
    </w:p>
    <w:p w:rsidR="00AB48EF" w:rsidRPr="00356E2A" w:rsidRDefault="00AB48EF" w:rsidP="003B04A0">
      <w:pPr>
        <w:rPr>
          <w:rFonts w:ascii="Calibri" w:hAnsi="Calibri"/>
          <w:sz w:val="24"/>
        </w:rPr>
      </w:pPr>
      <w:r w:rsidRPr="00356E2A">
        <w:rPr>
          <w:rFonts w:ascii="Calibri" w:hAnsi="Calibri"/>
          <w:sz w:val="24"/>
        </w:rPr>
        <w:t>Period</w:t>
      </w:r>
      <w:r>
        <w:rPr>
          <w:rFonts w:ascii="Calibri" w:hAnsi="Calibri"/>
          <w:sz w:val="24"/>
        </w:rPr>
        <w:t>icidade coa que se revisará: cada ano, a principio de curso</w:t>
      </w:r>
    </w:p>
    <w:p w:rsidR="00AB48EF" w:rsidRDefault="00AB48EF" w:rsidP="003B04A0">
      <w:pPr>
        <w:rPr>
          <w:rFonts w:ascii="Calibri" w:hAnsi="Calibri"/>
          <w:sz w:val="24"/>
        </w:rPr>
      </w:pPr>
      <w:bookmarkStart w:id="7" w:name="_Toc440355820"/>
    </w:p>
    <w:p w:rsidR="00AB48EF" w:rsidRPr="003B04A0" w:rsidRDefault="00AB48EF" w:rsidP="003B04A0">
      <w:pPr>
        <w:rPr>
          <w:rFonts w:ascii="Calibri" w:hAnsi="Calibri"/>
          <w:sz w:val="24"/>
        </w:rPr>
      </w:pPr>
      <w:r w:rsidRPr="003B04A0">
        <w:rPr>
          <w:rFonts w:ascii="Calibri" w:hAnsi="Calibri"/>
          <w:sz w:val="24"/>
        </w:rPr>
        <w:t>Indicadores</w:t>
      </w:r>
      <w:bookmarkEnd w:id="7"/>
    </w:p>
    <w:tbl>
      <w:tblPr>
        <w:tblW w:w="13641" w:type="dxa"/>
        <w:tblInd w:w="354" w:type="dxa"/>
        <w:tblCellMar>
          <w:left w:w="70" w:type="dxa"/>
          <w:right w:w="70" w:type="dxa"/>
        </w:tblCellMar>
        <w:tblLook w:val="00A0"/>
      </w:tblPr>
      <w:tblGrid>
        <w:gridCol w:w="11213"/>
        <w:gridCol w:w="627"/>
        <w:gridCol w:w="587"/>
        <w:gridCol w:w="587"/>
        <w:gridCol w:w="627"/>
      </w:tblGrid>
      <w:tr w:rsidR="00AB48EF" w:rsidRPr="003B04A0" w:rsidTr="003B04A0">
        <w:trPr>
          <w:trHeight w:val="293"/>
        </w:trPr>
        <w:tc>
          <w:tcPr>
            <w:tcW w:w="1121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Escala</w:t>
            </w:r>
          </w:p>
        </w:tc>
      </w:tr>
      <w:tr w:rsidR="00AB48EF" w:rsidRPr="003B04A0" w:rsidTr="003B04A0">
        <w:trPr>
          <w:trHeight w:val="334"/>
        </w:trPr>
        <w:tc>
          <w:tcPr>
            <w:tcW w:w="112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</w:t>
            </w:r>
          </w:p>
        </w:tc>
      </w:tr>
      <w:tr w:rsidR="00AB48EF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O desenvolvemento da programación respondeu á </w:t>
            </w:r>
            <w:proofErr w:type="spellStart"/>
            <w:r w:rsidRPr="003B04A0">
              <w:rPr>
                <w:rFonts w:ascii="Calibri" w:hAnsi="Calibri"/>
                <w:sz w:val="24"/>
              </w:rPr>
              <w:t>secuenciación</w:t>
            </w:r>
            <w:proofErr w:type="spellEnd"/>
            <w:r w:rsidRPr="003B04A0">
              <w:rPr>
                <w:rFonts w:ascii="Calibri" w:hAnsi="Calibri"/>
                <w:sz w:val="24"/>
              </w:rPr>
              <w:t xml:space="preserve"> e a </w:t>
            </w:r>
            <w:proofErr w:type="spellStart"/>
            <w:r w:rsidRPr="003B04A0">
              <w:rPr>
                <w:rFonts w:ascii="Calibri" w:hAnsi="Calibri"/>
                <w:sz w:val="24"/>
              </w:rPr>
              <w:t>temporalización</w:t>
            </w:r>
            <w:proofErr w:type="spellEnd"/>
            <w:r w:rsidRPr="003B04A0">
              <w:rPr>
                <w:rFonts w:ascii="Calibri" w:hAnsi="Calibri"/>
                <w:sz w:val="24"/>
              </w:rPr>
              <w:t xml:space="preserve">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Adecuación da </w:t>
            </w:r>
            <w:proofErr w:type="spellStart"/>
            <w:r w:rsidRPr="003B04A0">
              <w:rPr>
                <w:rFonts w:ascii="Calibri" w:hAnsi="Calibri"/>
                <w:sz w:val="24"/>
              </w:rPr>
              <w:t>secuenciación</w:t>
            </w:r>
            <w:proofErr w:type="spellEnd"/>
            <w:r w:rsidRPr="003B04A0">
              <w:rPr>
                <w:rFonts w:ascii="Calibri" w:hAnsi="Calibri"/>
                <w:sz w:val="24"/>
              </w:rPr>
              <w:t xml:space="preserve"> dos estándares para cada </w:t>
            </w:r>
            <w:r>
              <w:rPr>
                <w:rFonts w:ascii="Calibri" w:hAnsi="Calibri"/>
                <w:sz w:val="24"/>
              </w:rPr>
              <w:t>avaliación</w:t>
            </w:r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Adecuación </w:t>
            </w:r>
            <w:r>
              <w:rPr>
                <w:rFonts w:ascii="Calibri" w:hAnsi="Calibri"/>
                <w:sz w:val="24"/>
              </w:rPr>
              <w:t>dos estándares mínimos para a promoción do alumnado</w:t>
            </w:r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Asignación a cada estándar do peso correspondente na cualificación.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Vinculación de cada estándar a un ou varios instrumentos para a súa avaliación.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Concreción dos elementos transversais.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da secuencia de traballo na aula.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materiais didácticos utilizados.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Adecuación do libro </w:t>
            </w:r>
            <w:r>
              <w:rPr>
                <w:rFonts w:ascii="Calibri" w:hAnsi="Calibri"/>
                <w:sz w:val="24"/>
              </w:rPr>
              <w:t>de texto</w:t>
            </w:r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 plan de avaliación inicial deseñado.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</w:t>
            </w:r>
            <w:r>
              <w:rPr>
                <w:rFonts w:ascii="Calibri" w:hAnsi="Calibri"/>
                <w:sz w:val="24"/>
              </w:rPr>
              <w:t>a proba de avaliación inicial</w:t>
            </w:r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das pautas xerais establecidas para a avaliación continua</w:t>
            </w:r>
            <w:r>
              <w:rPr>
                <w:rFonts w:ascii="Calibri" w:hAnsi="Calibri"/>
                <w:sz w:val="24"/>
              </w:rPr>
              <w:t xml:space="preserve">.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exames, tendo en conta o valor de cada estándar.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Adecuación dos programas de apoio, recuperación, </w:t>
            </w:r>
            <w:proofErr w:type="spellStart"/>
            <w:r w:rsidRPr="003B04A0">
              <w:rPr>
                <w:rFonts w:ascii="Calibri" w:hAnsi="Calibri"/>
                <w:sz w:val="24"/>
              </w:rPr>
              <w:t>etc</w:t>
            </w:r>
            <w:proofErr w:type="spellEnd"/>
            <w:r w:rsidRPr="003B04A0">
              <w:rPr>
                <w:rFonts w:ascii="Calibri" w:hAnsi="Calibri"/>
                <w:sz w:val="24"/>
              </w:rPr>
              <w:t>. vinculados aos estándares.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das medidas específicas de atención ao alumnado con NEAE.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Grao de desenvolvemento das actividades complementarias e extraescolares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AB48EF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mecanismos para informar ás familias sobre criterios de avaliación, estándares e instrumentos.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mecanismos para informar ás familias sobre os criterios de promoción.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lastRenderedPageBreak/>
              <w:t>Adecuación do seguimento e da revisión da programación ao longo do curso.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AB48EF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Contribución desde a materia ao plan de lectura do centro.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B48EF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Grao de integración das TIC no desenvolvemento da materia.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B48EF" w:rsidRPr="003B04A0" w:rsidRDefault="00AB48EF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</w:tbl>
    <w:p w:rsidR="00AB48EF" w:rsidRPr="003B04A0" w:rsidRDefault="00AB48EF" w:rsidP="003B04A0">
      <w:pPr>
        <w:rPr>
          <w:rFonts w:ascii="Calibri" w:hAnsi="Calibri"/>
          <w:sz w:val="24"/>
          <w:lang w:val="pt-PT"/>
        </w:rPr>
      </w:pPr>
    </w:p>
    <w:p w:rsidR="00AB48EF" w:rsidRPr="003B04A0" w:rsidRDefault="00AB48EF" w:rsidP="00116A7C">
      <w:pPr>
        <w:ind w:firstLine="0"/>
        <w:rPr>
          <w:rFonts w:ascii="Calibri" w:hAnsi="Calibri"/>
          <w:b/>
          <w:sz w:val="24"/>
        </w:rPr>
      </w:pPr>
    </w:p>
    <w:sectPr w:rsidR="00AB48EF" w:rsidRPr="003B04A0" w:rsidSect="00B9798B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roid Sans Fallback"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5"/>
    <w:multiLevelType w:val="multilevel"/>
    <w:tmpl w:val="00000005"/>
    <w:name w:val="RTF_Num 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B"/>
    <w:multiLevelType w:val="single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strike w:val="0"/>
        <w:dstrike w:val="0"/>
        <w:color w:val="auto"/>
      </w:rPr>
    </w:lvl>
  </w:abstractNum>
  <w:abstractNum w:abstractNumId="4">
    <w:nsid w:val="03DA728F"/>
    <w:multiLevelType w:val="hybridMultilevel"/>
    <w:tmpl w:val="42C4B4D0"/>
    <w:lvl w:ilvl="0" w:tplc="0B0C251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AE101D7"/>
    <w:multiLevelType w:val="multilevel"/>
    <w:tmpl w:val="A36836E8"/>
    <w:lvl w:ilvl="0">
      <w:start w:val="1"/>
      <w:numFmt w:val="decimal"/>
      <w:pStyle w:val="ttp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>
    <w:nsid w:val="10B947B0"/>
    <w:multiLevelType w:val="hybridMultilevel"/>
    <w:tmpl w:val="D090B3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7A22F3"/>
    <w:multiLevelType w:val="hybridMultilevel"/>
    <w:tmpl w:val="084CB176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14F47EF3"/>
    <w:multiLevelType w:val="hybridMultilevel"/>
    <w:tmpl w:val="FF9A613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B2A5CC1"/>
    <w:multiLevelType w:val="hybridMultilevel"/>
    <w:tmpl w:val="A4CC9740"/>
    <w:lvl w:ilvl="0" w:tplc="11DEE2A2">
      <w:start w:val="1"/>
      <w:numFmt w:val="bullet"/>
      <w:pStyle w:val="captulo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4B5DFF"/>
    <w:multiLevelType w:val="hybridMultilevel"/>
    <w:tmpl w:val="AC3AC214"/>
    <w:lvl w:ilvl="0" w:tplc="0C0A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>
    <w:nsid w:val="233B563B"/>
    <w:multiLevelType w:val="hybridMultilevel"/>
    <w:tmpl w:val="8B107254"/>
    <w:lvl w:ilvl="0" w:tplc="51EE73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F829EB"/>
    <w:multiLevelType w:val="multilevel"/>
    <w:tmpl w:val="8DD22008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cs="Times New Roman" w:hint="default"/>
      </w:rPr>
    </w:lvl>
  </w:abstractNum>
  <w:abstractNum w:abstractNumId="13">
    <w:nsid w:val="2C892FAF"/>
    <w:multiLevelType w:val="hybridMultilevel"/>
    <w:tmpl w:val="16922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3F0CFD"/>
    <w:multiLevelType w:val="hybridMultilevel"/>
    <w:tmpl w:val="4F3E517E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F62563"/>
    <w:multiLevelType w:val="hybridMultilevel"/>
    <w:tmpl w:val="F9641744"/>
    <w:lvl w:ilvl="0" w:tplc="857E9F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E7167E"/>
    <w:multiLevelType w:val="hybridMultilevel"/>
    <w:tmpl w:val="3384D488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>
    <w:nsid w:val="545214E9"/>
    <w:multiLevelType w:val="hybridMultilevel"/>
    <w:tmpl w:val="8E781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D36823"/>
    <w:multiLevelType w:val="hybridMultilevel"/>
    <w:tmpl w:val="93ACC910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9">
    <w:nsid w:val="58A20B4C"/>
    <w:multiLevelType w:val="hybridMultilevel"/>
    <w:tmpl w:val="D590B570"/>
    <w:lvl w:ilvl="0" w:tplc="8FCCEE8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>
    <w:nsid w:val="5A9E2AC1"/>
    <w:multiLevelType w:val="hybridMultilevel"/>
    <w:tmpl w:val="CFF0A8B0"/>
    <w:lvl w:ilvl="0" w:tplc="0C0A000F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21">
    <w:nsid w:val="5CC820A1"/>
    <w:multiLevelType w:val="hybridMultilevel"/>
    <w:tmpl w:val="13B08D9C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3A463D"/>
    <w:multiLevelType w:val="hybridMultilevel"/>
    <w:tmpl w:val="0C80E9B0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1ED1094"/>
    <w:multiLevelType w:val="hybridMultilevel"/>
    <w:tmpl w:val="408E07F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77B05B67"/>
    <w:multiLevelType w:val="hybridMultilevel"/>
    <w:tmpl w:val="947E4252"/>
    <w:lvl w:ilvl="0" w:tplc="CAA00F8C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hint="default"/>
        <w:color w:val="auto"/>
        <w:sz w:val="24"/>
      </w:rPr>
    </w:lvl>
    <w:lvl w:ilvl="1" w:tplc="045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78535980"/>
    <w:multiLevelType w:val="hybridMultilevel"/>
    <w:tmpl w:val="A0D2276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78616263"/>
    <w:multiLevelType w:val="hybridMultilevel"/>
    <w:tmpl w:val="707CC95E"/>
    <w:lvl w:ilvl="0" w:tplc="65E2F60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>
    <w:nsid w:val="7BAD6654"/>
    <w:multiLevelType w:val="hybridMultilevel"/>
    <w:tmpl w:val="CC5C5D8C"/>
    <w:lvl w:ilvl="0" w:tplc="C7EAFCBE">
      <w:start w:val="1"/>
      <w:numFmt w:val="lowerLetter"/>
      <w:lvlText w:val="%1)"/>
      <w:lvlJc w:val="left"/>
      <w:pPr>
        <w:ind w:left="854" w:hanging="57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9"/>
  </w:num>
  <w:num w:numId="2">
    <w:abstractNumId w:val="24"/>
  </w:num>
  <w:num w:numId="3">
    <w:abstractNumId w:val="25"/>
  </w:num>
  <w:num w:numId="4">
    <w:abstractNumId w:val="27"/>
  </w:num>
  <w:num w:numId="5">
    <w:abstractNumId w:val="8"/>
  </w:num>
  <w:num w:numId="6">
    <w:abstractNumId w:val="26"/>
  </w:num>
  <w:num w:numId="7">
    <w:abstractNumId w:val="19"/>
  </w:num>
  <w:num w:numId="8">
    <w:abstractNumId w:val="11"/>
  </w:num>
  <w:num w:numId="9">
    <w:abstractNumId w:val="13"/>
  </w:num>
  <w:num w:numId="10">
    <w:abstractNumId w:val="18"/>
  </w:num>
  <w:num w:numId="11">
    <w:abstractNumId w:val="7"/>
  </w:num>
  <w:num w:numId="12">
    <w:abstractNumId w:val="16"/>
  </w:num>
  <w:num w:numId="13">
    <w:abstractNumId w:val="23"/>
  </w:num>
  <w:num w:numId="14">
    <w:abstractNumId w:val="17"/>
  </w:num>
  <w:num w:numId="15">
    <w:abstractNumId w:val="6"/>
  </w:num>
  <w:num w:numId="16">
    <w:abstractNumId w:val="22"/>
  </w:num>
  <w:num w:numId="17">
    <w:abstractNumId w:val="21"/>
  </w:num>
  <w:num w:numId="18">
    <w:abstractNumId w:val="14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4"/>
  </w:num>
  <w:num w:numId="23">
    <w:abstractNumId w:val="12"/>
  </w:num>
  <w:num w:numId="24">
    <w:abstractNumId w:val="1"/>
  </w:num>
  <w:num w:numId="25">
    <w:abstractNumId w:val="2"/>
  </w:num>
  <w:num w:numId="26">
    <w:abstractNumId w:val="3"/>
  </w:num>
  <w:num w:numId="27">
    <w:abstractNumId w:val="0"/>
  </w:num>
  <w:num w:numId="28">
    <w:abstractNumId w:val="20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B9798B"/>
    <w:rsid w:val="0001295A"/>
    <w:rsid w:val="00051936"/>
    <w:rsid w:val="00057082"/>
    <w:rsid w:val="00066A12"/>
    <w:rsid w:val="00074CB8"/>
    <w:rsid w:val="000A5BD7"/>
    <w:rsid w:val="000B7E87"/>
    <w:rsid w:val="000E256F"/>
    <w:rsid w:val="00100F96"/>
    <w:rsid w:val="001056DF"/>
    <w:rsid w:val="00116A7C"/>
    <w:rsid w:val="00123789"/>
    <w:rsid w:val="0014383A"/>
    <w:rsid w:val="001539E8"/>
    <w:rsid w:val="00164773"/>
    <w:rsid w:val="001716A8"/>
    <w:rsid w:val="00173988"/>
    <w:rsid w:val="00176E22"/>
    <w:rsid w:val="00182ED4"/>
    <w:rsid w:val="0018543E"/>
    <w:rsid w:val="00185D0D"/>
    <w:rsid w:val="001B6D65"/>
    <w:rsid w:val="001C5D71"/>
    <w:rsid w:val="001D62D9"/>
    <w:rsid w:val="002476BE"/>
    <w:rsid w:val="00254B62"/>
    <w:rsid w:val="002600C9"/>
    <w:rsid w:val="00267537"/>
    <w:rsid w:val="002A698D"/>
    <w:rsid w:val="002C08D8"/>
    <w:rsid w:val="002D0552"/>
    <w:rsid w:val="002E1A22"/>
    <w:rsid w:val="002F02F1"/>
    <w:rsid w:val="002F167E"/>
    <w:rsid w:val="00307D0D"/>
    <w:rsid w:val="003107EA"/>
    <w:rsid w:val="003110B7"/>
    <w:rsid w:val="00320DF8"/>
    <w:rsid w:val="003314CA"/>
    <w:rsid w:val="0033432B"/>
    <w:rsid w:val="00335EA6"/>
    <w:rsid w:val="00353CF6"/>
    <w:rsid w:val="00356E2A"/>
    <w:rsid w:val="003739FE"/>
    <w:rsid w:val="003808A4"/>
    <w:rsid w:val="0038589F"/>
    <w:rsid w:val="003B04A0"/>
    <w:rsid w:val="003B4D2A"/>
    <w:rsid w:val="003D145C"/>
    <w:rsid w:val="0040658C"/>
    <w:rsid w:val="00407319"/>
    <w:rsid w:val="00407783"/>
    <w:rsid w:val="004270E1"/>
    <w:rsid w:val="00427449"/>
    <w:rsid w:val="00434AAF"/>
    <w:rsid w:val="00434E50"/>
    <w:rsid w:val="00465C6E"/>
    <w:rsid w:val="00471DDF"/>
    <w:rsid w:val="004915DF"/>
    <w:rsid w:val="004B6889"/>
    <w:rsid w:val="004C4660"/>
    <w:rsid w:val="005002F1"/>
    <w:rsid w:val="00506C2A"/>
    <w:rsid w:val="00507B4A"/>
    <w:rsid w:val="00536BC6"/>
    <w:rsid w:val="005833F9"/>
    <w:rsid w:val="005C6309"/>
    <w:rsid w:val="005E089F"/>
    <w:rsid w:val="00634F91"/>
    <w:rsid w:val="00636E04"/>
    <w:rsid w:val="00677105"/>
    <w:rsid w:val="0067759C"/>
    <w:rsid w:val="006A215C"/>
    <w:rsid w:val="006A79C9"/>
    <w:rsid w:val="006C0D57"/>
    <w:rsid w:val="006F3EA5"/>
    <w:rsid w:val="00716F78"/>
    <w:rsid w:val="00752B56"/>
    <w:rsid w:val="00760767"/>
    <w:rsid w:val="007636DC"/>
    <w:rsid w:val="00786481"/>
    <w:rsid w:val="007A6B32"/>
    <w:rsid w:val="007F72EC"/>
    <w:rsid w:val="00812F6A"/>
    <w:rsid w:val="008133B3"/>
    <w:rsid w:val="008146B3"/>
    <w:rsid w:val="00826B15"/>
    <w:rsid w:val="00833614"/>
    <w:rsid w:val="0085097D"/>
    <w:rsid w:val="00862DF2"/>
    <w:rsid w:val="00891176"/>
    <w:rsid w:val="008A6831"/>
    <w:rsid w:val="008B432D"/>
    <w:rsid w:val="008D3FDB"/>
    <w:rsid w:val="008F3ED7"/>
    <w:rsid w:val="0090489B"/>
    <w:rsid w:val="00925FE7"/>
    <w:rsid w:val="00932456"/>
    <w:rsid w:val="00933A4E"/>
    <w:rsid w:val="00957290"/>
    <w:rsid w:val="009739C6"/>
    <w:rsid w:val="009B601C"/>
    <w:rsid w:val="009F0A8A"/>
    <w:rsid w:val="00A01E1C"/>
    <w:rsid w:val="00A07354"/>
    <w:rsid w:val="00A35A38"/>
    <w:rsid w:val="00A52C76"/>
    <w:rsid w:val="00A54CBB"/>
    <w:rsid w:val="00A74099"/>
    <w:rsid w:val="00A906DA"/>
    <w:rsid w:val="00A94A3A"/>
    <w:rsid w:val="00AB48EF"/>
    <w:rsid w:val="00AC1F82"/>
    <w:rsid w:val="00AE49AA"/>
    <w:rsid w:val="00B154ED"/>
    <w:rsid w:val="00B20E06"/>
    <w:rsid w:val="00B301AC"/>
    <w:rsid w:val="00B32943"/>
    <w:rsid w:val="00B467F4"/>
    <w:rsid w:val="00B53162"/>
    <w:rsid w:val="00B67EA5"/>
    <w:rsid w:val="00B95C38"/>
    <w:rsid w:val="00B9798B"/>
    <w:rsid w:val="00BB003C"/>
    <w:rsid w:val="00BC0BA4"/>
    <w:rsid w:val="00BC19CF"/>
    <w:rsid w:val="00BE2BD2"/>
    <w:rsid w:val="00BE48FE"/>
    <w:rsid w:val="00C16F82"/>
    <w:rsid w:val="00C1766F"/>
    <w:rsid w:val="00C21E30"/>
    <w:rsid w:val="00C87158"/>
    <w:rsid w:val="00CA08FA"/>
    <w:rsid w:val="00CA17DC"/>
    <w:rsid w:val="00CA7635"/>
    <w:rsid w:val="00CB489E"/>
    <w:rsid w:val="00CE0420"/>
    <w:rsid w:val="00CE55CF"/>
    <w:rsid w:val="00CE5F30"/>
    <w:rsid w:val="00D00878"/>
    <w:rsid w:val="00D04D02"/>
    <w:rsid w:val="00D04D15"/>
    <w:rsid w:val="00D15B5A"/>
    <w:rsid w:val="00D422AA"/>
    <w:rsid w:val="00D616F6"/>
    <w:rsid w:val="00D64DA2"/>
    <w:rsid w:val="00D85203"/>
    <w:rsid w:val="00DD3535"/>
    <w:rsid w:val="00DD641B"/>
    <w:rsid w:val="00DD697E"/>
    <w:rsid w:val="00DE2A52"/>
    <w:rsid w:val="00E543DC"/>
    <w:rsid w:val="00E94918"/>
    <w:rsid w:val="00EF4E45"/>
    <w:rsid w:val="00F0650B"/>
    <w:rsid w:val="00F431EE"/>
    <w:rsid w:val="00F77652"/>
    <w:rsid w:val="00F84940"/>
    <w:rsid w:val="00F90CB7"/>
    <w:rsid w:val="00F9625A"/>
    <w:rsid w:val="00FB47C1"/>
    <w:rsid w:val="00FE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98B"/>
    <w:pPr>
      <w:tabs>
        <w:tab w:val="left" w:pos="851"/>
      </w:tabs>
      <w:autoSpaceDE w:val="0"/>
      <w:autoSpaceDN w:val="0"/>
      <w:adjustRightInd w:val="0"/>
      <w:spacing w:before="60" w:after="60" w:line="300" w:lineRule="exact"/>
      <w:ind w:firstLine="284"/>
      <w:jc w:val="both"/>
    </w:pPr>
    <w:rPr>
      <w:rFonts w:ascii="Arial" w:hAnsi="Arial"/>
      <w:sz w:val="22"/>
      <w:szCs w:val="24"/>
      <w:lang w:val="gl-E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0"/>
    </w:pPr>
    <w:rPr>
      <w:rFonts w:cs="Arial"/>
      <w:b/>
      <w:bCs/>
      <w:kern w:val="32"/>
      <w:sz w:val="32"/>
      <w:szCs w:val="32"/>
      <w:lang w:val="es-ES" w:eastAsia="en-US"/>
    </w:rPr>
  </w:style>
  <w:style w:type="paragraph" w:styleId="Ttulo2">
    <w:name w:val="heading 2"/>
    <w:basedOn w:val="Normal"/>
    <w:link w:val="Ttulo2Car"/>
    <w:autoRedefine/>
    <w:uiPriority w:val="99"/>
    <w:qFormat/>
    <w:locked/>
    <w:rsid w:val="003B04A0"/>
    <w:pPr>
      <w:tabs>
        <w:tab w:val="clear" w:pos="851"/>
      </w:tabs>
      <w:autoSpaceDE/>
      <w:autoSpaceDN/>
      <w:adjustRightInd/>
      <w:spacing w:before="100" w:beforeAutospacing="1" w:after="100" w:afterAutospacing="1" w:line="240" w:lineRule="auto"/>
      <w:ind w:left="1224" w:firstLine="0"/>
      <w:jc w:val="left"/>
      <w:outlineLvl w:val="1"/>
    </w:pPr>
    <w:rPr>
      <w:rFonts w:ascii="Verdana" w:eastAsia="SimSun" w:hAnsi="Verdana"/>
      <w:b/>
      <w:bCs/>
      <w:caps/>
      <w:sz w:val="24"/>
      <w:szCs w:val="36"/>
      <w:lang w:val="en-US" w:eastAsia="zh-CN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2"/>
    </w:pPr>
    <w:rPr>
      <w:rFonts w:cs="Arial"/>
      <w:b/>
      <w:bCs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B04A0"/>
    <w:rPr>
      <w:rFonts w:ascii="Arial" w:eastAsia="Times New Roman" w:hAnsi="Arial" w:cs="Arial"/>
      <w:b/>
      <w:bCs/>
      <w:kern w:val="32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3B04A0"/>
    <w:rPr>
      <w:rFonts w:ascii="Verdana" w:eastAsia="SimSun" w:hAnsi="Verdana" w:cs="Times New Roman"/>
      <w:b/>
      <w:bCs/>
      <w:caps/>
      <w:sz w:val="36"/>
      <w:szCs w:val="36"/>
      <w:lang w:val="en-US" w:eastAsia="zh-CN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3B04A0"/>
    <w:rPr>
      <w:rFonts w:ascii="Arial" w:eastAsia="Times New Roman" w:hAnsi="Arial" w:cs="Arial"/>
      <w:b/>
      <w:bCs/>
      <w:sz w:val="26"/>
      <w:szCs w:val="26"/>
      <w:lang w:val="es-ES" w:eastAsia="en-US"/>
    </w:rPr>
  </w:style>
  <w:style w:type="paragraph" w:customStyle="1" w:styleId="ttcab1">
    <w:name w:val="_ttcab1"/>
    <w:basedOn w:val="Normal"/>
    <w:uiPriority w:val="99"/>
    <w:rsid w:val="00B9798B"/>
    <w:pPr>
      <w:tabs>
        <w:tab w:val="clear" w:pos="851"/>
      </w:tabs>
      <w:autoSpaceDE/>
      <w:autoSpaceDN/>
      <w:adjustRightInd/>
      <w:snapToGrid w:val="0"/>
      <w:spacing w:before="40" w:after="40" w:line="240" w:lineRule="exact"/>
      <w:ind w:firstLine="0"/>
      <w:jc w:val="center"/>
    </w:pPr>
    <w:rPr>
      <w:rFonts w:cs="Arial"/>
      <w:bCs/>
      <w:sz w:val="18"/>
      <w:szCs w:val="20"/>
    </w:rPr>
  </w:style>
  <w:style w:type="paragraph" w:customStyle="1" w:styleId="ttp1">
    <w:name w:val="_ttp1"/>
    <w:basedOn w:val="NormalWeb"/>
    <w:uiPriority w:val="99"/>
    <w:rsid w:val="00B9798B"/>
    <w:pPr>
      <w:numPr>
        <w:numId w:val="19"/>
      </w:numPr>
      <w:tabs>
        <w:tab w:val="clear" w:pos="851"/>
      </w:tabs>
      <w:autoSpaceDE/>
      <w:autoSpaceDN/>
      <w:adjustRightInd/>
      <w:snapToGrid w:val="0"/>
      <w:spacing w:line="240" w:lineRule="exact"/>
      <w:ind w:left="227" w:hanging="227"/>
      <w:jc w:val="left"/>
    </w:pPr>
    <w:rPr>
      <w:rFonts w:ascii="Arial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uiPriority w:val="99"/>
    <w:rsid w:val="00B9798B"/>
    <w:pPr>
      <w:keepNext/>
      <w:numPr>
        <w:numId w:val="1"/>
      </w:numPr>
      <w:spacing w:before="240" w:after="180"/>
      <w:ind w:firstLine="0"/>
      <w:jc w:val="center"/>
    </w:pPr>
  </w:style>
  <w:style w:type="paragraph" w:styleId="NormalWeb">
    <w:name w:val="Normal (Web)"/>
    <w:basedOn w:val="Normal"/>
    <w:uiPriority w:val="99"/>
    <w:rsid w:val="00B9798B"/>
    <w:rPr>
      <w:rFonts w:ascii="Times New Roman" w:hAnsi="Times New Roman"/>
      <w:sz w:val="24"/>
    </w:rPr>
  </w:style>
  <w:style w:type="paragraph" w:customStyle="1" w:styleId="artigo">
    <w:name w:val="_artigo"/>
    <w:basedOn w:val="Normal"/>
    <w:uiPriority w:val="99"/>
    <w:rsid w:val="00E94918"/>
    <w:pPr>
      <w:keepNext/>
      <w:spacing w:before="180"/>
      <w:ind w:firstLine="0"/>
      <w:jc w:val="left"/>
    </w:pPr>
  </w:style>
  <w:style w:type="paragraph" w:styleId="TDC1">
    <w:name w:val="toc 1"/>
    <w:basedOn w:val="Normal"/>
    <w:next w:val="Normal"/>
    <w:uiPriority w:val="99"/>
    <w:rsid w:val="006F3EA5"/>
    <w:pPr>
      <w:tabs>
        <w:tab w:val="clear" w:pos="851"/>
      </w:tabs>
      <w:suppressAutoHyphens/>
      <w:autoSpaceDE/>
      <w:autoSpaceDN/>
      <w:adjustRightInd/>
      <w:spacing w:before="0" w:after="100" w:line="276" w:lineRule="auto"/>
      <w:ind w:firstLine="0"/>
      <w:jc w:val="left"/>
    </w:pPr>
    <w:rPr>
      <w:rFonts w:ascii="Calibri" w:hAnsi="Calibri"/>
      <w:szCs w:val="22"/>
      <w:lang w:eastAsia="zh-CN"/>
    </w:rPr>
  </w:style>
  <w:style w:type="paragraph" w:customStyle="1" w:styleId="p2">
    <w:name w:val="_p2"/>
    <w:basedOn w:val="Normal"/>
    <w:uiPriority w:val="99"/>
    <w:rsid w:val="00E94918"/>
    <w:pPr>
      <w:tabs>
        <w:tab w:val="num" w:pos="720"/>
      </w:tabs>
      <w:autoSpaceDE/>
      <w:autoSpaceDN/>
      <w:adjustRightInd/>
      <w:ind w:left="851" w:hanging="284"/>
    </w:pPr>
    <w:rPr>
      <w:rFonts w:cs="Arial"/>
      <w:szCs w:val="22"/>
    </w:rPr>
  </w:style>
  <w:style w:type="paragraph" w:styleId="Textoindependiente">
    <w:name w:val="Body Text"/>
    <w:basedOn w:val="Normal"/>
    <w:link w:val="TextoindependienteCar"/>
    <w:uiPriority w:val="99"/>
    <w:rsid w:val="00E94918"/>
    <w:pPr>
      <w:spacing w:after="120"/>
    </w:pPr>
    <w:rPr>
      <w:rFonts w:ascii="Times New Roman" w:hAnsi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94918"/>
    <w:rPr>
      <w:rFonts w:ascii="Arial" w:hAnsi="Arial" w:cs="Times New Roman"/>
      <w:sz w:val="24"/>
      <w:szCs w:val="24"/>
      <w:lang w:val="gl-ES"/>
    </w:rPr>
  </w:style>
  <w:style w:type="table" w:styleId="Tablaconcuadrcula">
    <w:name w:val="Table Grid"/>
    <w:basedOn w:val="Tablanormal"/>
    <w:uiPriority w:val="99"/>
    <w:rsid w:val="006F3EA5"/>
    <w:rPr>
      <w:rFonts w:ascii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6F3EA5"/>
    <w:pPr>
      <w:tabs>
        <w:tab w:val="clear" w:pos="851"/>
      </w:tabs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04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6977</Words>
  <Characters>41735</Characters>
  <Application>Microsoft Office Word</Application>
  <DocSecurity>0</DocSecurity>
  <Lines>347</Lines>
  <Paragraphs>97</Paragraphs>
  <ScaleCrop>false</ScaleCrop>
  <Company>Windows uE</Company>
  <LinksUpToDate>false</LinksUpToDate>
  <CharactersWithSpaces>48615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ÁREA</dc:title>
  <dc:creator>daniel</dc:creator>
  <cp:lastModifiedBy>Usuario</cp:lastModifiedBy>
  <cp:revision>3</cp:revision>
  <cp:lastPrinted>2015-10-15T09:37:00Z</cp:lastPrinted>
  <dcterms:created xsi:type="dcterms:W3CDTF">2019-09-24T14:37:00Z</dcterms:created>
  <dcterms:modified xsi:type="dcterms:W3CDTF">2019-11-18T08:25:00Z</dcterms:modified>
</cp:coreProperties>
</file>