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DD" w:rsidRDefault="00887BDD" w:rsidP="00066A12">
      <w:pPr>
        <w:rPr>
          <w:rFonts w:ascii="Calibri" w:hAnsi="Calibri"/>
          <w:b/>
          <w:spacing w:val="1"/>
          <w:sz w:val="24"/>
        </w:rPr>
      </w:pPr>
    </w:p>
    <w:p w:rsidR="00C605DB" w:rsidRPr="00C605DB" w:rsidRDefault="00C605DB" w:rsidP="00066A12">
      <w:pPr>
        <w:rPr>
          <w:rFonts w:ascii="Calibri" w:hAnsi="Calibri"/>
          <w:b/>
          <w:spacing w:val="1"/>
          <w:sz w:val="36"/>
          <w:szCs w:val="36"/>
        </w:rPr>
      </w:pPr>
      <w:r w:rsidRPr="00C605DB">
        <w:rPr>
          <w:rFonts w:ascii="Calibri" w:hAnsi="Calibri"/>
          <w:b/>
          <w:spacing w:val="1"/>
          <w:sz w:val="36"/>
          <w:szCs w:val="36"/>
        </w:rPr>
        <w:t xml:space="preserve">                               </w:t>
      </w:r>
      <w:r>
        <w:rPr>
          <w:rFonts w:ascii="Calibri" w:hAnsi="Calibri"/>
          <w:b/>
          <w:spacing w:val="1"/>
          <w:sz w:val="36"/>
          <w:szCs w:val="36"/>
        </w:rPr>
        <w:t xml:space="preserve">                           </w:t>
      </w:r>
      <w:r w:rsidRPr="00C605DB">
        <w:rPr>
          <w:rFonts w:ascii="Calibri" w:hAnsi="Calibri"/>
          <w:b/>
          <w:spacing w:val="1"/>
          <w:sz w:val="36"/>
          <w:szCs w:val="36"/>
        </w:rPr>
        <w:t xml:space="preserve"> CURSO ESCOLAR 2019-2020                </w:t>
      </w:r>
    </w:p>
    <w:p w:rsidR="00887BDD" w:rsidRPr="002A5C2C" w:rsidRDefault="00887BDD" w:rsidP="002A5C2C">
      <w:pPr>
        <w:ind w:left="284" w:firstLine="0"/>
        <w:rPr>
          <w:rFonts w:ascii="Calibri" w:hAnsi="Calibri"/>
          <w:b/>
          <w:sz w:val="36"/>
          <w:szCs w:val="36"/>
        </w:rPr>
      </w:pPr>
      <w:r w:rsidRPr="00DF4404">
        <w:rPr>
          <w:rFonts w:ascii="Calibri" w:hAnsi="Calibri"/>
          <w:b/>
          <w:sz w:val="36"/>
          <w:szCs w:val="36"/>
        </w:rPr>
        <w:t xml:space="preserve">LINGUA </w:t>
      </w:r>
      <w:r>
        <w:rPr>
          <w:rFonts w:ascii="Calibri" w:hAnsi="Calibri"/>
          <w:b/>
          <w:sz w:val="36"/>
          <w:szCs w:val="36"/>
        </w:rPr>
        <w:t>GALEGA</w:t>
      </w:r>
      <w:r w:rsidRPr="00DF4404">
        <w:rPr>
          <w:rFonts w:ascii="Calibri" w:hAnsi="Calibri"/>
          <w:b/>
          <w:sz w:val="36"/>
          <w:szCs w:val="36"/>
        </w:rPr>
        <w:t xml:space="preserve"> E LITERATURA-1º DE EDUCACIÓN PRIMARIA-PROGRAMACIÓN DIDÁCTICA</w:t>
      </w:r>
    </w:p>
    <w:p w:rsidR="00887BDD" w:rsidRDefault="00887BDD" w:rsidP="00066A12">
      <w:pPr>
        <w:rPr>
          <w:rFonts w:ascii="Calibri" w:hAnsi="Calibri"/>
          <w:b/>
          <w:spacing w:val="1"/>
          <w:sz w:val="24"/>
        </w:rPr>
      </w:pPr>
    </w:p>
    <w:p w:rsidR="00887BDD" w:rsidRPr="008F3ED7" w:rsidRDefault="00887BDD" w:rsidP="00066A12">
      <w:pPr>
        <w:rPr>
          <w:rFonts w:ascii="Calibri" w:hAnsi="Calibri"/>
          <w:b/>
          <w:spacing w:val="1"/>
          <w:sz w:val="24"/>
        </w:rPr>
      </w:pPr>
      <w:r w:rsidRPr="008F3ED7">
        <w:rPr>
          <w:rFonts w:ascii="Calibri" w:hAnsi="Calibri"/>
          <w:b/>
          <w:spacing w:val="1"/>
          <w:sz w:val="24"/>
        </w:rPr>
        <w:t xml:space="preserve">1.- Competencias clave: </w:t>
      </w:r>
    </w:p>
    <w:p w:rsidR="00887BDD" w:rsidRPr="008F3ED7" w:rsidRDefault="00887BDD"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887BDD" w:rsidRPr="008F3ED7" w:rsidTr="00A94A3A">
        <w:trPr>
          <w:tblCellSpacing w:w="15" w:type="dxa"/>
        </w:trPr>
        <w:tc>
          <w:tcPr>
            <w:tcW w:w="0" w:type="auto"/>
            <w:vAlign w:val="center"/>
          </w:tcPr>
          <w:p w:rsidR="00887BDD" w:rsidRPr="008F3ED7" w:rsidRDefault="00887BDD" w:rsidP="008F3ED7">
            <w:pPr>
              <w:ind w:left="284"/>
              <w:rPr>
                <w:rFonts w:ascii="Calibri" w:hAnsi="Calibri"/>
                <w:sz w:val="24"/>
                <w:lang w:val="es-ES"/>
              </w:rPr>
            </w:pPr>
          </w:p>
        </w:tc>
        <w:tc>
          <w:tcPr>
            <w:tcW w:w="0" w:type="auto"/>
            <w:vAlign w:val="center"/>
          </w:tcPr>
          <w:p w:rsidR="00887BDD" w:rsidRPr="00731A86" w:rsidRDefault="00887BDD" w:rsidP="008F3ED7">
            <w:pPr>
              <w:ind w:left="501" w:firstLine="0"/>
              <w:rPr>
                <w:rFonts w:ascii="Calibri" w:hAnsi="Calibri"/>
                <w:bCs/>
                <w:sz w:val="24"/>
                <w:lang w:val="pt-BR"/>
              </w:rPr>
            </w:pPr>
            <w:r w:rsidRPr="008F3ED7">
              <w:rPr>
                <w:rFonts w:ascii="Calibri" w:hAnsi="Calibri"/>
                <w:bCs/>
                <w:sz w:val="24"/>
                <w:lang w:val="es-ES"/>
              </w:rPr>
              <w:br/>
              <w:t xml:space="preserve">1. Competencia en comunicación lingüística (CCL). </w:t>
            </w:r>
            <w:r w:rsidRPr="00731A86">
              <w:rPr>
                <w:rFonts w:ascii="Calibri" w:hAnsi="Calibri"/>
                <w:bCs/>
                <w:sz w:val="24"/>
                <w:lang w:val="pt-BR"/>
              </w:rPr>
              <w:t xml:space="preserve">Refírese á habilidade para utilizar a lingua, expresar ideas e interactuar con outras persoas de xeito oral ou escrita.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3. Competencia dixital (CD). Implica o uso seguro e crítico das TIC para obter, analizar, producir e intercambiar información.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5. Competencias sociais e cívicas (CSC). Fan referencia ás capacidades para relacionarse coas persoas e participar de xeito activo, participativa e democrático na vida social e cívica.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6. Sentido da iniciativa e espírito emprendedor (CSIEE). Implica as habilidades necesarias para converter as ideas en actos, como a creatividade ou as capacidades para asumir riscos e planificar e cestionar proxectos. </w:t>
            </w:r>
          </w:p>
          <w:p w:rsidR="00887BDD" w:rsidRPr="00731A86" w:rsidRDefault="00887BDD" w:rsidP="008F3ED7">
            <w:pPr>
              <w:ind w:left="501" w:firstLine="0"/>
              <w:rPr>
                <w:rFonts w:ascii="Calibri" w:hAnsi="Calibri"/>
                <w:bCs/>
                <w:sz w:val="24"/>
                <w:lang w:val="pt-BR"/>
              </w:rPr>
            </w:pPr>
            <w:r w:rsidRPr="00731A86">
              <w:rPr>
                <w:rFonts w:ascii="Calibri" w:hAnsi="Calibri"/>
                <w:bCs/>
                <w:sz w:val="24"/>
                <w:lang w:val="pt-BR"/>
              </w:rPr>
              <w:t xml:space="preserve">7. Conciencia e expresións culturais (CCEC). Fai referencia á capacidade para apreciar a importancia da expresión a través da música, as artes plásticas e escénicas ou a literatura. </w:t>
            </w:r>
          </w:p>
        </w:tc>
      </w:tr>
    </w:tbl>
    <w:p w:rsidR="00887BDD" w:rsidRPr="008F3ED7" w:rsidRDefault="00887BDD" w:rsidP="008F3ED7">
      <w:pPr>
        <w:ind w:left="284"/>
        <w:rPr>
          <w:rFonts w:ascii="Calibri" w:hAnsi="Calibri"/>
          <w:sz w:val="24"/>
        </w:rPr>
      </w:pPr>
    </w:p>
    <w:p w:rsidR="00887BDD" w:rsidRPr="008F3ED7" w:rsidRDefault="00887BDD" w:rsidP="00066A12">
      <w:pPr>
        <w:rPr>
          <w:rFonts w:ascii="Calibri" w:hAnsi="Calibri"/>
          <w:spacing w:val="1"/>
          <w:sz w:val="24"/>
        </w:rPr>
      </w:pPr>
    </w:p>
    <w:p w:rsidR="00887BDD" w:rsidRPr="008F3ED7" w:rsidRDefault="00887BDD" w:rsidP="00C1766F">
      <w:pPr>
        <w:rPr>
          <w:rFonts w:ascii="Calibri" w:hAnsi="Calibri"/>
          <w:b/>
          <w:spacing w:val="1"/>
          <w:sz w:val="24"/>
        </w:rPr>
      </w:pPr>
      <w:r w:rsidRPr="008F3ED7">
        <w:rPr>
          <w:rFonts w:ascii="Calibri" w:hAnsi="Calibri"/>
          <w:b/>
          <w:sz w:val="24"/>
        </w:rPr>
        <w:t xml:space="preserve">2.- Obxectivos da educación primaria. </w:t>
      </w:r>
    </w:p>
    <w:p w:rsidR="00887BDD" w:rsidRPr="008F3ED7" w:rsidRDefault="00887BDD" w:rsidP="00066A12">
      <w:pPr>
        <w:ind w:left="284" w:firstLine="0"/>
        <w:rPr>
          <w:rFonts w:ascii="Calibri" w:hAnsi="Calibri"/>
          <w:sz w:val="24"/>
        </w:rPr>
      </w:pPr>
    </w:p>
    <w:p w:rsidR="00887BDD" w:rsidRPr="008F3ED7" w:rsidRDefault="00887BDD"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887BDD" w:rsidRPr="008F3ED7" w:rsidRDefault="00887BDD"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887BDD" w:rsidRPr="008F3ED7" w:rsidRDefault="00887BDD"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887BDD" w:rsidRPr="008F3ED7" w:rsidRDefault="00887BDD"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887BDD" w:rsidRPr="008F3ED7" w:rsidRDefault="00887BDD"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887BDD" w:rsidRPr="008F3ED7" w:rsidRDefault="00887BDD"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887BDD" w:rsidRPr="008F3ED7" w:rsidRDefault="00887BDD"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887BDD" w:rsidRPr="008F3ED7" w:rsidRDefault="00887BDD"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887BDD" w:rsidRPr="008F3ED7" w:rsidRDefault="00887BDD"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887BDD" w:rsidRPr="008F3ED7" w:rsidRDefault="00887BDD"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887BDD" w:rsidRPr="008F3ED7" w:rsidRDefault="00887BDD"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887BDD" w:rsidRPr="008F3ED7" w:rsidRDefault="00887BDD"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887BDD" w:rsidRPr="008F3ED7" w:rsidRDefault="00887BDD"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887BDD" w:rsidRPr="008F3ED7" w:rsidRDefault="00887BDD" w:rsidP="008F3ED7">
      <w:pPr>
        <w:numPr>
          <w:ilvl w:val="0"/>
          <w:numId w:val="21"/>
        </w:numPr>
        <w:rPr>
          <w:rFonts w:ascii="Calibri" w:hAnsi="Calibri"/>
          <w:sz w:val="24"/>
        </w:rPr>
      </w:pPr>
      <w:r w:rsidRPr="008F3ED7">
        <w:rPr>
          <w:rFonts w:ascii="Calibri" w:hAnsi="Calibr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887BDD" w:rsidRPr="008F3ED7" w:rsidRDefault="00887BDD"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887BDD" w:rsidRPr="008F3ED7" w:rsidRDefault="00887BDD"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887BDD" w:rsidRPr="008F3ED7" w:rsidRDefault="00887BDD" w:rsidP="00066A12">
      <w:pPr>
        <w:rPr>
          <w:rFonts w:ascii="Calibri" w:hAnsi="Calibri"/>
          <w:spacing w:val="1"/>
          <w:sz w:val="24"/>
        </w:rPr>
      </w:pPr>
    </w:p>
    <w:p w:rsidR="00887BDD" w:rsidRPr="008F3ED7" w:rsidRDefault="00887BDD" w:rsidP="00066A12">
      <w:pPr>
        <w:rPr>
          <w:rFonts w:ascii="Calibri" w:hAnsi="Calibri"/>
          <w:spacing w:val="1"/>
          <w:sz w:val="24"/>
        </w:rPr>
      </w:pPr>
    </w:p>
    <w:p w:rsidR="00887BDD" w:rsidRDefault="00887BDD"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887BDD" w:rsidRPr="00833614" w:rsidRDefault="00887BDD" w:rsidP="003B4D2A">
      <w:pPr>
        <w:ind w:firstLine="0"/>
        <w:rPr>
          <w:rFonts w:ascii="Calibri" w:hAnsi="Calibri"/>
          <w:b/>
          <w:sz w:val="24"/>
        </w:rPr>
      </w:pPr>
    </w:p>
    <w:tbl>
      <w:tblPr>
        <w:tblW w:w="14128" w:type="dxa"/>
        <w:tblLayout w:type="fixed"/>
        <w:tblCellMar>
          <w:top w:w="57" w:type="dxa"/>
          <w:left w:w="57" w:type="dxa"/>
          <w:bottom w:w="57" w:type="dxa"/>
          <w:right w:w="57" w:type="dxa"/>
        </w:tblCellMar>
        <w:tblLook w:val="0000"/>
      </w:tblPr>
      <w:tblGrid>
        <w:gridCol w:w="1191"/>
        <w:gridCol w:w="4551"/>
        <w:gridCol w:w="2945"/>
        <w:gridCol w:w="3986"/>
        <w:gridCol w:w="1455"/>
      </w:tblGrid>
      <w:tr w:rsidR="00887BDD" w:rsidRPr="000D13BE" w:rsidTr="00C21E30">
        <w:trPr>
          <w:tblHeader/>
        </w:trPr>
        <w:tc>
          <w:tcPr>
            <w:tcW w:w="1191" w:type="dxa"/>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ÁREA</w:t>
            </w:r>
          </w:p>
        </w:tc>
        <w:tc>
          <w:tcPr>
            <w:tcW w:w="7496" w:type="dxa"/>
            <w:gridSpan w:val="2"/>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LINGUA GALEGA E LITERATURA</w:t>
            </w:r>
          </w:p>
        </w:tc>
        <w:tc>
          <w:tcPr>
            <w:tcW w:w="3986" w:type="dxa"/>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CURSO</w:t>
            </w:r>
          </w:p>
        </w:tc>
        <w:tc>
          <w:tcPr>
            <w:tcW w:w="1455" w:type="dxa"/>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PRIMEIRO</w:t>
            </w:r>
          </w:p>
        </w:tc>
      </w:tr>
      <w:tr w:rsidR="00887BDD" w:rsidRPr="000D13BE" w:rsidTr="00C21E30">
        <w:trPr>
          <w:tblHeader/>
        </w:trPr>
        <w:tc>
          <w:tcPr>
            <w:tcW w:w="1191" w:type="dxa"/>
            <w:tcBorders>
              <w:top w:val="single" w:sz="4" w:space="0" w:color="000000"/>
              <w:left w:val="single" w:sz="4" w:space="0" w:color="000000"/>
              <w:bottom w:val="single" w:sz="4" w:space="0" w:color="000000"/>
            </w:tcBorders>
            <w:vAlign w:val="center"/>
          </w:tcPr>
          <w:p w:rsidR="00887BDD" w:rsidRPr="000D13BE" w:rsidRDefault="00887BDD" w:rsidP="00C21E30">
            <w:pPr>
              <w:ind w:firstLine="0"/>
              <w:rPr>
                <w:rFonts w:ascii="Calibri" w:hAnsi="Calibri"/>
              </w:rPr>
            </w:pPr>
            <w:r w:rsidRPr="000D13BE">
              <w:rPr>
                <w:rFonts w:ascii="Calibri" w:hAnsi="Calibri"/>
                <w:szCs w:val="22"/>
              </w:rPr>
              <w:t>Obxectivos</w:t>
            </w:r>
          </w:p>
        </w:tc>
        <w:tc>
          <w:tcPr>
            <w:tcW w:w="4551" w:type="dxa"/>
            <w:tcBorders>
              <w:top w:val="single" w:sz="4" w:space="0" w:color="000000"/>
              <w:left w:val="single" w:sz="4" w:space="0" w:color="000000"/>
              <w:bottom w:val="single" w:sz="4" w:space="0" w:color="000000"/>
            </w:tcBorders>
            <w:vAlign w:val="center"/>
          </w:tcPr>
          <w:p w:rsidR="00887BDD" w:rsidRPr="000D13BE" w:rsidRDefault="00887BDD" w:rsidP="00C21E30">
            <w:pPr>
              <w:jc w:val="center"/>
              <w:rPr>
                <w:rFonts w:ascii="Calibri" w:hAnsi="Calibri"/>
              </w:rPr>
            </w:pPr>
            <w:r w:rsidRPr="000D13BE">
              <w:rPr>
                <w:rFonts w:ascii="Calibri" w:hAnsi="Calibri"/>
                <w:szCs w:val="22"/>
              </w:rPr>
              <w:t>Contidos</w:t>
            </w:r>
          </w:p>
        </w:tc>
        <w:tc>
          <w:tcPr>
            <w:tcW w:w="2945" w:type="dxa"/>
            <w:tcBorders>
              <w:top w:val="single" w:sz="4" w:space="0" w:color="000000"/>
              <w:left w:val="single" w:sz="4" w:space="0" w:color="000000"/>
              <w:bottom w:val="single" w:sz="4" w:space="0" w:color="000000"/>
            </w:tcBorders>
            <w:vAlign w:val="center"/>
          </w:tcPr>
          <w:p w:rsidR="00887BDD" w:rsidRPr="000D13BE" w:rsidRDefault="00887BDD" w:rsidP="00C21E30">
            <w:pPr>
              <w:jc w:val="center"/>
              <w:rPr>
                <w:rFonts w:ascii="Calibri" w:hAnsi="Calibri"/>
              </w:rPr>
            </w:pPr>
            <w:r w:rsidRPr="000D13BE">
              <w:rPr>
                <w:rFonts w:ascii="Calibri" w:hAnsi="Calibri"/>
                <w:szCs w:val="22"/>
              </w:rPr>
              <w:t>Criterios de avaliación</w:t>
            </w:r>
          </w:p>
        </w:tc>
        <w:tc>
          <w:tcPr>
            <w:tcW w:w="3986" w:type="dxa"/>
            <w:tcBorders>
              <w:top w:val="single" w:sz="4" w:space="0" w:color="000000"/>
              <w:left w:val="single" w:sz="4" w:space="0" w:color="000000"/>
              <w:bottom w:val="single" w:sz="4" w:space="0" w:color="000000"/>
            </w:tcBorders>
            <w:vAlign w:val="center"/>
          </w:tcPr>
          <w:p w:rsidR="00887BDD" w:rsidRPr="000D13BE" w:rsidRDefault="00887BDD" w:rsidP="00C21E30">
            <w:pPr>
              <w:jc w:val="center"/>
              <w:rPr>
                <w:rFonts w:ascii="Calibri" w:hAnsi="Calibri"/>
              </w:rPr>
            </w:pPr>
            <w:r w:rsidRPr="000D13BE">
              <w:rPr>
                <w:rFonts w:ascii="Calibri" w:hAnsi="Calibri"/>
                <w:szCs w:val="22"/>
              </w:rPr>
              <w:t>Estándares de aprendizaxe</w:t>
            </w:r>
          </w:p>
        </w:tc>
        <w:tc>
          <w:tcPr>
            <w:tcW w:w="1455" w:type="dxa"/>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ind w:firstLine="0"/>
              <w:jc w:val="center"/>
              <w:rPr>
                <w:rFonts w:ascii="Calibri" w:hAnsi="Calibri"/>
              </w:rPr>
            </w:pPr>
            <w:r w:rsidRPr="000D13BE">
              <w:rPr>
                <w:rFonts w:ascii="Calibri" w:hAnsi="Calibri"/>
                <w:szCs w:val="22"/>
              </w:rPr>
              <w:t>Competencias clave</w:t>
            </w:r>
          </w:p>
        </w:tc>
      </w:tr>
      <w:tr w:rsidR="00887BDD" w:rsidRPr="000D13BE" w:rsidTr="00C21E30">
        <w:tc>
          <w:tcPr>
            <w:tcW w:w="14128" w:type="dxa"/>
            <w:gridSpan w:val="5"/>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BLOQUE 1. COMUNICACIÓN ORAL: FALAR E ESCOITAR</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B1.1. Comprensión de textos orais moi sinxelos procedentes da radio ou da televisión, para obter información xeral e relevante sobre feitos e acontecementos próximos á experiencia infantil.</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B1.1. Comprender a información xeral e relevante de textos orais moi sinxelos procedentes da radio ou da televisión, próximos á experiencia infantil.</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LGB1.1.1. Comprende a información xeral e relevante de textos orais moi sinxelos procedentes da radio ou da televisión, próximos á experiencia infantil.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lastRenderedPageBreak/>
              <w:t>e</w:t>
            </w:r>
          </w:p>
          <w:p w:rsidR="00887BDD" w:rsidRPr="000D13BE" w:rsidRDefault="00887BDD" w:rsidP="00C21E30">
            <w:pPr>
              <w:rPr>
                <w:rFonts w:ascii="Calibri" w:hAnsi="Calibri"/>
              </w:rPr>
            </w:pPr>
            <w:r w:rsidRPr="000D13BE">
              <w:rPr>
                <w:rFonts w:ascii="Calibri" w:hAnsi="Calibri"/>
                <w:szCs w:val="22"/>
              </w:rPr>
              <w:t>i</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B1.2. Comprensión global e específica de informacións audiovisuais moi sinxelas </w:t>
            </w:r>
            <w:r w:rsidRPr="000D13BE">
              <w:rPr>
                <w:rFonts w:ascii="Calibri" w:hAnsi="Calibri"/>
                <w:szCs w:val="22"/>
              </w:rPr>
              <w:lastRenderedPageBreak/>
              <w:t>procedentes de diferentes soportes.</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B1.2. Comprender informacións audiovisuais sinxelas de carácter específico </w:t>
            </w:r>
            <w:r w:rsidRPr="000D13BE">
              <w:rPr>
                <w:rFonts w:ascii="Calibri" w:hAnsi="Calibri"/>
                <w:szCs w:val="22"/>
              </w:rPr>
              <w:lastRenderedPageBreak/>
              <w:t>procedentes de diferentes soportes.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LGB1.2.1. Comprende informacións relevantes e específicas moi evidentes de documentos audiovisuais sinxelos que </w:t>
            </w:r>
            <w:r w:rsidRPr="000D13BE">
              <w:rPr>
                <w:rFonts w:ascii="Calibri" w:hAnsi="Calibri"/>
                <w:szCs w:val="22"/>
              </w:rPr>
              <w:lastRenderedPageBreak/>
              <w:t>presenten imaxes e/ou sons moi redundantes co contido.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t>CD</w:t>
            </w:r>
          </w:p>
          <w:p w:rsidR="00887BDD" w:rsidRPr="000D13BE" w:rsidRDefault="00887BDD" w:rsidP="00C21E30">
            <w:pPr>
              <w:rPr>
                <w:rFonts w:ascii="Calibri" w:hAnsi="Calibri"/>
              </w:rPr>
            </w:pPr>
            <w:r w:rsidRPr="000D13BE">
              <w:rPr>
                <w:rFonts w:ascii="Calibri" w:hAnsi="Calibri"/>
                <w:szCs w:val="22"/>
              </w:rPr>
              <w:lastRenderedPageBreak/>
              <w:t>CAA</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c</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B1.3. Comprensión e produción de textos orais moi sinxelos para aprender e para informarse, tanto os producidos con finalidade didáctica como os de uso cotián (breves exposicións ante a clase, conversas sobre contidos de aprendizaxe e explicación sobre a organización do traballo).</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B1.3. Comprender e producir textos orais sinxelos, propios do uso cotián ou do ámbito académico.</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LGB1.3.1. Participa nunha conversa entre iguais, comprendendo o que di o interlocutor e contestando se é preciso.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CSEIEE</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LGB1.3.2. Sigue unha exposición breve da clase ou explicacións sobre a organización do traballo.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LGB1.3.3. Elabora e produce textos orais moi breves e sinxelos ante a clase.</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CSIEE</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LGB1.3.4. Participa no traballo en pequeno grupo.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CSIEE</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c</w:t>
            </w:r>
          </w:p>
          <w:p w:rsidR="00887BDD" w:rsidRPr="000D13BE" w:rsidRDefault="00887BDD" w:rsidP="00C21E30">
            <w:pPr>
              <w:rPr>
                <w:rFonts w:ascii="Calibri" w:hAnsi="Calibri"/>
              </w:rPr>
            </w:pPr>
            <w:r w:rsidRPr="000D13BE">
              <w:rPr>
                <w:rFonts w:ascii="Calibri" w:hAnsi="Calibri"/>
                <w:szCs w:val="22"/>
              </w:rPr>
              <w:lastRenderedPageBreak/>
              <w:t>e</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B1.4. Actitude de escoita adecuada nas diferentes situacións comunicativas cotiás </w:t>
            </w:r>
            <w:r w:rsidRPr="000D13BE">
              <w:rPr>
                <w:rFonts w:ascii="Calibri" w:hAnsi="Calibri"/>
                <w:szCs w:val="22"/>
              </w:rPr>
              <w:lastRenderedPageBreak/>
              <w:t>(conversas e exposicións orais) e respecto polas opinións de quen fala, sen interrupcións inadecuadas.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B1.4. Manter unha adecuada actitude de escoita, ante </w:t>
            </w:r>
            <w:r w:rsidRPr="000D13BE">
              <w:rPr>
                <w:rFonts w:ascii="Calibri" w:hAnsi="Calibri"/>
                <w:szCs w:val="22"/>
              </w:rPr>
              <w:lastRenderedPageBreak/>
              <w:t>situacións comunicativas cotiás, respectando as intervencións dos e das demais.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LGB1.4.1. Atende as intervencións dos e das demais, en conversas e exposicións, </w:t>
            </w:r>
            <w:r w:rsidRPr="000D13BE">
              <w:rPr>
                <w:rFonts w:ascii="Calibri" w:hAnsi="Calibri"/>
                <w:szCs w:val="22"/>
              </w:rPr>
              <w:lastRenderedPageBreak/>
              <w:t>sen interromper.</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LGB1.4.2. Respecta as opinións da persoa que fala, en situacións comunicativas cotiás.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c</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B1.5. Participación e cooperación nas situacións comunicativas da aula (peticións, anuncios, ordes, explicacións sinxelas, avisos, instrucións, conversas ou pequenas narracións), con respecto das normas que rexen a interacción oral (quendas de palabra, mantemento do tema, mostra de interese, mirar a quen fala e actitude receptiva de escoita). </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B1.5. Participar nas diversas situacións de interacción oral que se producen na aula amosando valoración e respecto polas normas que rexen a interacción oral.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LGB1.5.1. Respecta as quendas de palabra nos intercambios orais.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LGB1.5.2. Respecta as opinións das persoas participantes nos intercambios orais.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LG1.5.3. Utiliza a lingua galega en calquera situación de comunicación dentro da aula e valora o seu uso fóra dela.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LGB1.5.4. Mira a quen fala nun intercambio comunicativo oral.</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LGB1.5.5. Mantén o tema nun intercambio comunicativo oral, mostra interese e unha actitude receptiva de escoita.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LGB1.5.6. Participa na conversa formulando e contestando preguntas.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B1.6. Uso de fórmulas sinxelas de tratamento adecuadas para saudar, despedirse, presentarse, felicitar, agradecer, escusarse e solicitar axuda.</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B1.6. Usar fórmulas sinxelas de tratamento adecuadas nos intercambios comunicativos máis habituais.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LGB1.6.1. Usa fórmulas sinxelas de tratamento adecuadas para saudar, despedirse, presentarse, felicitar, agradecer, escusarse e solicitar axuda.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B1.7. Actitude de cooperación e de respecto en situacións de aprendizaxe compartida.</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B1.7. Amosar respecto e cooperación nas situacións de aprendizaxe en pequeno grupo.</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LGB1.7.1. Amosa respecto ás ideas dos e das demais e contribúe ao traballo en pequeno grupo.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 xml:space="preserve"> 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B1.8. Interese por expresarse oralmente coa pronuncia e coa entoación adecuadas.</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B1.8. Interesarse por amosar unha pronuncia e entoación adecuadas.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LGB1.8.1. Interésase por expresarse oralmente coa pronuncia e entoación adecuada a cada acto comunicativo e </w:t>
            </w:r>
            <w:r w:rsidRPr="000D13BE">
              <w:rPr>
                <w:rFonts w:ascii="Calibri" w:hAnsi="Calibri"/>
                <w:szCs w:val="22"/>
              </w:rPr>
              <w:lastRenderedPageBreak/>
              <w:t>propia da lingua galega.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lastRenderedPageBreak/>
              <w:t>CCEC</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a</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B1.9. Recoñecemento de usos de linguaxe discriminatoria coas diferenzas.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B1.9. Recoñecer usos de linguaxe discriminatoria coas diferenzas.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LGB1.9.1. Identifica o uso da linguaxe discriminatoria e sexista evidente.</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LGB1.9.2. Usa unha linguaxe respectuosa coas diferenzas, en especial as referentes ao xénero, ás razas e ás etnias.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B1.10.Identificación da lingua galega con diversos contextos de uso oral da lingua: en diferentes ámbitos profesionais (sanidade, educación, medios de comunicación...) e en conversas con persoas coñecidas ou descoñecidas.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B1.10. Identificar a lingua galega con diversos contextos de uso oral.</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LGB1.10.1. Identifica a lingua galega oral con diversos contextos profesionais: sanidade, educación, medios de comunicación...</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LGB1.10.2. Recoñece a posibilidade de uso da lingua galega en conversas con persoas coñecidas ou descoñecidas.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4128" w:type="dxa"/>
            <w:gridSpan w:val="5"/>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BLOQUE 2. COMUNICACIÓN ESCRITA: LER</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lastRenderedPageBreak/>
              <w:t>I</w:t>
            </w:r>
          </w:p>
          <w:p w:rsidR="00887BDD" w:rsidRPr="000D13BE" w:rsidRDefault="00887BDD" w:rsidP="00C21E30">
            <w:pPr>
              <w:rPr>
                <w:rFonts w:ascii="Calibri" w:hAnsi="Calibri"/>
              </w:rPr>
            </w:pPr>
            <w:r w:rsidRPr="000D13BE">
              <w:rPr>
                <w:rFonts w:ascii="Calibri" w:hAnsi="Calibri"/>
                <w:szCs w:val="22"/>
              </w:rPr>
              <w:t>j</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B2.1. Comprensión de informacións concretas en textos de uso cotián como invitacións, </w:t>
            </w:r>
            <w:r w:rsidRPr="000D13BE">
              <w:rPr>
                <w:rFonts w:ascii="Calibri" w:hAnsi="Calibri"/>
                <w:szCs w:val="22"/>
              </w:rPr>
              <w:lastRenderedPageBreak/>
              <w:t>felicitacións, notas e avisos ou mensaxes curtas.</w:t>
            </w:r>
          </w:p>
          <w:p w:rsidR="00887BDD" w:rsidRPr="000D13BE" w:rsidRDefault="00887BDD" w:rsidP="00C21E30">
            <w:pPr>
              <w:ind w:firstLine="0"/>
              <w:jc w:val="left"/>
              <w:rPr>
                <w:rFonts w:ascii="Calibri" w:hAnsi="Calibri"/>
              </w:rPr>
            </w:pPr>
            <w:r w:rsidRPr="000D13BE">
              <w:rPr>
                <w:rFonts w:ascii="Calibri" w:hAnsi="Calibri"/>
                <w:szCs w:val="22"/>
              </w:rPr>
              <w:t>B2.2. Comprensión de información xeral sobre feitos e acontecementos próximos á experiencia do alumnado en textos breves e sinxelos procedentes dos medios de comunicación social, especialmente a noticia.</w:t>
            </w:r>
          </w:p>
          <w:p w:rsidR="00887BDD" w:rsidRPr="000D13BE" w:rsidRDefault="00887BDD" w:rsidP="00C21E30">
            <w:pPr>
              <w:ind w:firstLine="0"/>
              <w:jc w:val="left"/>
              <w:rPr>
                <w:rFonts w:ascii="Calibri" w:hAnsi="Calibri"/>
              </w:rPr>
            </w:pPr>
            <w:r w:rsidRPr="000D13BE">
              <w:rPr>
                <w:rFonts w:ascii="Calibri" w:hAnsi="Calibri"/>
                <w:szCs w:val="22"/>
              </w:rPr>
              <w:t>B2.3. Localización de información en textos para aprender vinculados á experiencia, tanto en textos producidos con finalidade didáctica como nos de uso cotián (folletos, descricións, instrucións e explicacións).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B2.1. Comprender a información explícita en textos </w:t>
            </w:r>
            <w:r w:rsidRPr="000D13BE">
              <w:rPr>
                <w:rFonts w:ascii="Calibri" w:hAnsi="Calibri"/>
                <w:szCs w:val="22"/>
              </w:rPr>
              <w:lastRenderedPageBreak/>
              <w:t xml:space="preserve">sinxelos de uso cotián ou procedentes dos medios de comunicación.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LGB2.1.1. Comprende a información relevante de textos sinxelos, sobre feitos e </w:t>
            </w:r>
            <w:r w:rsidRPr="000D13BE">
              <w:rPr>
                <w:rFonts w:ascii="Calibri" w:hAnsi="Calibri"/>
                <w:szCs w:val="22"/>
              </w:rPr>
              <w:lastRenderedPageBreak/>
              <w:t>acontecementos próximos á experiencia do alumnado, procedentes dos medios de comunicación social.</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t>CD</w:t>
            </w:r>
          </w:p>
          <w:p w:rsidR="00887BDD" w:rsidRPr="000D13BE" w:rsidRDefault="00887BDD" w:rsidP="00C21E30">
            <w:pPr>
              <w:rPr>
                <w:rFonts w:ascii="Calibri" w:hAnsi="Calibri"/>
              </w:rPr>
            </w:pPr>
            <w:r w:rsidRPr="000D13BE">
              <w:rPr>
                <w:rFonts w:ascii="Calibri" w:hAnsi="Calibri"/>
                <w:szCs w:val="22"/>
              </w:rPr>
              <w:lastRenderedPageBreak/>
              <w:t>CSC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LGB2.1.2. Comprende informacións concretas en textos sinxelos, propios de situacións cotiás, como invitacións, felicitacións, notas e avisos ou mensaxes curtas.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LGB2.1.3. Localiza información en textos breves e sinxelos vinculados á experiencia, tanto os producidos con finalidade didáctica como os de uso cotián (folletos, descricións, instrucións e explicacións).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B2.4. Interpretación da información das ilustracións. </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B2.2. Interpretar e comprender, de maneira xeral, a información procedente de ilustracións.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LGB2.2.1. Interpreta e comprende, de maneira xeral, a información de ilustracións.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CSIEE</w:t>
            </w:r>
          </w:p>
          <w:p w:rsidR="00887BDD" w:rsidRPr="000D13BE" w:rsidRDefault="00887BDD" w:rsidP="00C21E30">
            <w:pPr>
              <w:rPr>
                <w:rFonts w:ascii="Calibri" w:hAnsi="Calibri"/>
              </w:rPr>
            </w:pPr>
            <w:r w:rsidRPr="000D13BE">
              <w:rPr>
                <w:rFonts w:ascii="Calibri" w:hAnsi="Calibri"/>
                <w:szCs w:val="22"/>
              </w:rPr>
              <w:t>CMCT</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lastRenderedPageBreak/>
              <w:t>b</w:t>
            </w:r>
          </w:p>
          <w:p w:rsidR="00887BDD" w:rsidRPr="000D13BE" w:rsidRDefault="00887BDD" w:rsidP="00C21E30">
            <w:pPr>
              <w:rPr>
                <w:rFonts w:ascii="Calibri" w:hAnsi="Calibri"/>
              </w:rPr>
            </w:pPr>
            <w:r w:rsidRPr="000D13BE">
              <w:rPr>
                <w:rFonts w:ascii="Calibri" w:hAnsi="Calibri"/>
                <w:szCs w:val="22"/>
              </w:rPr>
              <w:t>e</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B2.5. Lectura guiada de textos sinxelos </w:t>
            </w:r>
            <w:r w:rsidRPr="000D13BE">
              <w:rPr>
                <w:rFonts w:ascii="Calibri" w:hAnsi="Calibri"/>
                <w:szCs w:val="22"/>
              </w:rPr>
              <w:lastRenderedPageBreak/>
              <w:t>adecuados aos intereses infantís para chegar progresivamente á expresividade e autonomía lectoras.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B2.3. Ler, de forma guiada, </w:t>
            </w:r>
            <w:r w:rsidRPr="000D13BE">
              <w:rPr>
                <w:rFonts w:ascii="Calibri" w:hAnsi="Calibri"/>
                <w:szCs w:val="22"/>
              </w:rPr>
              <w:lastRenderedPageBreak/>
              <w:t>textos sinxelos adecuados aos seus intereses para chegar progresivamente á expresividade e autonomía lectoras.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LGB2.3.1. Descodifica de forma axeitada na </w:t>
            </w:r>
            <w:r w:rsidRPr="000D13BE">
              <w:rPr>
                <w:rFonts w:ascii="Calibri" w:hAnsi="Calibri"/>
                <w:szCs w:val="22"/>
              </w:rPr>
              <w:lastRenderedPageBreak/>
              <w:t>lectura de textos moi sinxelos.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lastRenderedPageBreak/>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LGB2.3.2. Le textos sinxelos en voz alta, acadando progresivamente a velocidade axeitada.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i</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B2.6. Introdución ao uso xeral das bibliotecas da aula e do centro, como instrumento cotián de busca de información e fonte de recursos textuais diversos.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B2.4. Usar as bibliotecas de aula e de centro, respectando as normas básicas de funcionamento.</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LGB2.4.1. Utiliza as bibliotecas de aula e de centro, respectando as normas básicas e máis sinxelas do seu funcionamento.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LGB2.4.2. Valora a utilidade das bibliotecas de aula e de centro e manipula os libros con coidado, devolvéndoos ao seu sitio logo de lelos.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B2.7. Iniciación á creación da biblioteca persoal.</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B2.5. Ter interese por ter unha biblioteca propia.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LGB2.5.1. Amosa interese pola conservación e organización dos seus libros.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B2.8. Interese polos textos escritos como fonte de aprendizaxe e como medio de comunicación de experiencias e de regulación da convivencia.</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B2.6. Amosar interese polos textos escritos como fonte de aprendizaxe e medio de comunicación.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LGB2.6.1. Amosa interese pola lectura como fonte de aprendizaxe e medio de comunicación.</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lastRenderedPageBreak/>
              <w:t>CCEC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m</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B2.9. Adquisición progresiva da autonomía lectora, da capacidade de elección de temas e de textos e de expresión das preferencias persoais.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B2.7. Amosar certa autonomía lectora e capacidade de selección de textos do seu interese, así como ser quen de expresar preferencias.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LGB2.7.1. Selecciona textos do seu interese con certa autonomía, en función dos seus gustos e preferencias e explica dun xeito moi sinxelo, as súas preferencias lectoras.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LGB2.7.2. Expresa, de maneira sinxela, opinións e valoracións sobre as lecturas feitas.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4128" w:type="dxa"/>
            <w:gridSpan w:val="5"/>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BLOQUE 3. COMUNICACIÓN ESCRITA: ESCRIBIR</w:t>
            </w:r>
          </w:p>
        </w:tc>
      </w:tr>
      <w:tr w:rsidR="00887BDD" w:rsidRPr="000D13BE" w:rsidTr="00C21E30">
        <w:tc>
          <w:tcPr>
            <w:tcW w:w="1191" w:type="dxa"/>
            <w:vMerge w:val="restart"/>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B3.1. Produción e reescritura de textos moi sinxelos relativos a situacións cotiás infantís como invitacións, felicitacións, notas ou avisos.</w:t>
            </w:r>
          </w:p>
          <w:p w:rsidR="00887BDD" w:rsidRPr="000D13BE" w:rsidRDefault="00887BDD" w:rsidP="00C21E30">
            <w:pPr>
              <w:ind w:firstLine="0"/>
              <w:jc w:val="left"/>
              <w:rPr>
                <w:rFonts w:ascii="Calibri" w:hAnsi="Calibri"/>
              </w:rPr>
            </w:pPr>
            <w:r w:rsidRPr="000D13BE">
              <w:rPr>
                <w:rFonts w:ascii="Calibri" w:hAnsi="Calibri"/>
                <w:szCs w:val="22"/>
              </w:rPr>
              <w:t xml:space="preserve">B3.2. Composición de textos moi sinxelos propios dos medios de comunicación social e/ou dos seus elementos (novas sinxelas e breves, titulares, pés de foto…) sobre acontecementos próximos á experiencia do alumnado en soportes habituais </w:t>
            </w:r>
            <w:r w:rsidRPr="000D13BE">
              <w:rPr>
                <w:rFonts w:ascii="Calibri" w:hAnsi="Calibri"/>
                <w:szCs w:val="22"/>
              </w:rPr>
              <w:lastRenderedPageBreak/>
              <w:t>no ámbito escolar.</w:t>
            </w:r>
          </w:p>
          <w:p w:rsidR="00887BDD" w:rsidRPr="000D13BE" w:rsidRDefault="00887BDD" w:rsidP="00C21E30">
            <w:pPr>
              <w:ind w:firstLine="0"/>
              <w:jc w:val="left"/>
              <w:rPr>
                <w:rFonts w:ascii="Calibri" w:hAnsi="Calibri"/>
              </w:rPr>
            </w:pPr>
            <w:r w:rsidRPr="000D13BE">
              <w:rPr>
                <w:rFonts w:ascii="Calibri" w:hAnsi="Calibri"/>
                <w:szCs w:val="22"/>
              </w:rPr>
              <w:t>B3.3. Composición de textos moi sinxelos relacionados coa escola para organizar e comunicar información (listaxes, descricións, explicacións elementais).</w:t>
            </w:r>
          </w:p>
          <w:p w:rsidR="00887BDD" w:rsidRPr="000D13BE" w:rsidRDefault="00887BDD" w:rsidP="00C21E30">
            <w:pPr>
              <w:ind w:firstLine="0"/>
              <w:jc w:val="left"/>
              <w:rPr>
                <w:rFonts w:ascii="Calibri" w:hAnsi="Calibri"/>
              </w:rPr>
            </w:pPr>
            <w:r w:rsidRPr="000D13BE">
              <w:rPr>
                <w:rFonts w:ascii="Calibri" w:hAnsi="Calibri"/>
                <w:szCs w:val="22"/>
              </w:rPr>
              <w:t>B3.4. Respecto polas convencións xerais da escrita: uso das maiúsculas e do punto.</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B3.1. Producir e reescribir textos sinxelos relativos a situacións cotiás infantís, aqueles propios dos medios de comunicación ou os relacionados coa escola, respectando as convencións elementais da escrita.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LGB3.1.1. Produce e reescribe textos moi sinxelos relativos a situacións cotiás infantís como invitacións, felicitacións, notas ou avisos.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CSIEE</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LGB3.1.2. Elabora pequenos textos con certa coherencia e de xeito creativo.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LGB3.1.3. Usa o punto nos seus escritos.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LGB3.1.4. Interésase por aplicar as regras ortográficas, con especial atención ao uso das maiúsculas.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LGB3.1.5. Compón pequenos textos propios dos medios de comunicación social e/ou dos seus elementos (novas sinxelas e breves, titulares, pés de foto…) sobre acontecementos próximos á súa experiencia.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LGB3.1.6. Compón textos relacionados coa escola: listaxes,descricións e explicacións elementais.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B3.5. Utilización de xeito guiado de estratexias para a produción de textos, respondendo as preguntas de </w:t>
            </w:r>
            <w:r w:rsidRPr="000D13BE">
              <w:rPr>
                <w:rFonts w:ascii="Calibri" w:hAnsi="Calibri"/>
                <w:i/>
                <w:szCs w:val="22"/>
              </w:rPr>
              <w:t>para quen</w:t>
            </w:r>
            <w:r w:rsidRPr="000D13BE">
              <w:rPr>
                <w:rFonts w:ascii="Calibri" w:hAnsi="Calibri"/>
                <w:szCs w:val="22"/>
              </w:rPr>
              <w:t xml:space="preserve">, e </w:t>
            </w:r>
            <w:r w:rsidRPr="000D13BE">
              <w:rPr>
                <w:rFonts w:ascii="Calibri" w:hAnsi="Calibri"/>
                <w:i/>
                <w:szCs w:val="22"/>
              </w:rPr>
              <w:t>que</w:t>
            </w:r>
            <w:r w:rsidRPr="000D13BE">
              <w:rPr>
                <w:rFonts w:ascii="Calibri" w:hAnsi="Calibri"/>
                <w:szCs w:val="22"/>
              </w:rPr>
              <w:t xml:space="preserve"> escribir, recoñecendo o tipo de texto (nota, aviso, conto).</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B3.2. Utilizar de xeito guiado estratexias para a produción de textos, respondendo as preguntas de </w:t>
            </w:r>
            <w:r w:rsidRPr="000D13BE">
              <w:rPr>
                <w:rFonts w:ascii="Calibri" w:hAnsi="Calibri"/>
                <w:i/>
                <w:szCs w:val="22"/>
              </w:rPr>
              <w:t>para quen</w:t>
            </w:r>
            <w:r w:rsidRPr="000D13BE">
              <w:rPr>
                <w:rFonts w:ascii="Calibri" w:hAnsi="Calibri"/>
                <w:szCs w:val="22"/>
              </w:rPr>
              <w:t xml:space="preserve">, e </w:t>
            </w:r>
            <w:r w:rsidRPr="000D13BE">
              <w:rPr>
                <w:rFonts w:ascii="Calibri" w:hAnsi="Calibri"/>
                <w:i/>
                <w:szCs w:val="22"/>
              </w:rPr>
              <w:t>que</w:t>
            </w:r>
            <w:r w:rsidRPr="000D13BE">
              <w:rPr>
                <w:rFonts w:ascii="Calibri" w:hAnsi="Calibri"/>
                <w:szCs w:val="22"/>
              </w:rPr>
              <w:t xml:space="preserve"> escribir, recoñecendo o tipo de </w:t>
            </w:r>
            <w:r w:rsidRPr="000D13BE">
              <w:rPr>
                <w:rFonts w:ascii="Calibri" w:hAnsi="Calibri"/>
                <w:szCs w:val="22"/>
              </w:rPr>
              <w:lastRenderedPageBreak/>
              <w:t>texto (nota, aviso, conto).</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LGB3.2.1. Utiliza de xeito guiado estratexias para a produción de textos, respondendo as preguntas de </w:t>
            </w:r>
            <w:r w:rsidRPr="000D13BE">
              <w:rPr>
                <w:rFonts w:ascii="Calibri" w:hAnsi="Calibri"/>
                <w:i/>
                <w:szCs w:val="22"/>
              </w:rPr>
              <w:t>para quen</w:t>
            </w:r>
            <w:r w:rsidRPr="000D13BE">
              <w:rPr>
                <w:rFonts w:ascii="Calibri" w:hAnsi="Calibri"/>
                <w:szCs w:val="22"/>
              </w:rPr>
              <w:t xml:space="preserve">, e </w:t>
            </w:r>
            <w:r w:rsidRPr="000D13BE">
              <w:rPr>
                <w:rFonts w:ascii="Calibri" w:hAnsi="Calibri"/>
                <w:i/>
                <w:szCs w:val="22"/>
              </w:rPr>
              <w:t>que</w:t>
            </w:r>
            <w:r w:rsidRPr="000D13BE">
              <w:rPr>
                <w:rFonts w:ascii="Calibri" w:hAnsi="Calibri"/>
                <w:szCs w:val="22"/>
              </w:rPr>
              <w:t xml:space="preserve"> escribir, recoñecendo o tipo de texto (nota, aviso, conto).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lastRenderedPageBreak/>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j</w:t>
            </w:r>
          </w:p>
          <w:p w:rsidR="00887BDD" w:rsidRPr="000D13BE" w:rsidRDefault="00887BDD" w:rsidP="00C21E30">
            <w:pPr>
              <w:rPr>
                <w:rFonts w:ascii="Calibri" w:hAnsi="Calibri"/>
              </w:rPr>
            </w:pPr>
            <w:r w:rsidRPr="000D13BE">
              <w:rPr>
                <w:rFonts w:ascii="Calibri" w:hAnsi="Calibri"/>
                <w:szCs w:val="22"/>
              </w:rPr>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B3.6. Creación de textos moi sinxelos con intención informativa utilizando a linguaxe verbal e non verbal: carteis publicitarios, anuncios, cómic.</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B3.3. Elaborar textos moi sinxelos que combinen a linguaxe verbal e a non verbal.</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LGB3.3.1. Elabora textos moi sinxelos que combinan a linguaxe verbal e non verbal: carteis publicitarios, anuncios, cómic.</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i</w:t>
            </w:r>
          </w:p>
          <w:p w:rsidR="00887BDD" w:rsidRPr="000D13BE" w:rsidRDefault="00887BDD" w:rsidP="00C21E30">
            <w:pPr>
              <w:rPr>
                <w:rFonts w:ascii="Calibri" w:hAnsi="Calibri"/>
              </w:rPr>
            </w:pPr>
            <w:r w:rsidRPr="000D13BE">
              <w:rPr>
                <w:rFonts w:ascii="Calibri" w:hAnsi="Calibri"/>
                <w:szCs w:val="22"/>
              </w:rPr>
              <w:t>j</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B3.7. Iniciación á utilización de programas informáticos de procesamento de textos.</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B3.4. Usar, de xeito guiado, programas informáticos de procesamento de texto.</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LGB3.4.1. Usa de xeito guiado, programas informáticos de procesamento.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CD</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i</w:t>
            </w:r>
          </w:p>
          <w:p w:rsidR="00887BDD" w:rsidRPr="000D13BE" w:rsidRDefault="00887BDD" w:rsidP="00C21E30">
            <w:pPr>
              <w:rPr>
                <w:rFonts w:ascii="Calibri" w:hAnsi="Calibri"/>
              </w:rPr>
            </w:pPr>
            <w:r w:rsidRPr="000D13BE">
              <w:rPr>
                <w:rFonts w:ascii="Calibri" w:hAnsi="Calibri"/>
                <w:szCs w:val="22"/>
              </w:rPr>
              <w:t>j</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B3.8. Utilización de elementos gráficos sinxelos, como a ilustración, para facilitar a comprensión.</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r w:rsidRPr="000D13BE">
              <w:rPr>
                <w:rFonts w:ascii="Calibri" w:hAnsi="Calibri"/>
                <w:szCs w:val="22"/>
              </w:rPr>
              <w:t>B3.5. Utilizar recursos gráficos, como a ilustración, que faciliten a comprensión dos textos.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LGB3.5.1. Ilustra creativamente os seus escritos con imaxes redundantes co seu contido.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CD</w:t>
            </w:r>
          </w:p>
          <w:p w:rsidR="00887BDD" w:rsidRPr="000D13BE" w:rsidRDefault="00887BDD" w:rsidP="00C21E30">
            <w:pPr>
              <w:rPr>
                <w:rFonts w:ascii="Calibri" w:hAnsi="Calibri"/>
              </w:rPr>
            </w:pPr>
            <w:r w:rsidRPr="000D13BE">
              <w:rPr>
                <w:rFonts w:ascii="Calibri" w:hAnsi="Calibri"/>
                <w:szCs w:val="22"/>
              </w:rPr>
              <w:t>CSIEE</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lastRenderedPageBreak/>
              <w:t>e</w:t>
            </w:r>
          </w:p>
          <w:p w:rsidR="00887BDD" w:rsidRPr="000D13BE" w:rsidRDefault="00887BDD" w:rsidP="00C21E30">
            <w:pPr>
              <w:rPr>
                <w:rFonts w:ascii="Calibri" w:hAnsi="Calibri"/>
              </w:rPr>
            </w:pPr>
            <w:r w:rsidRPr="000D13BE">
              <w:rPr>
                <w:rFonts w:ascii="Calibri" w:hAnsi="Calibri"/>
                <w:szCs w:val="22"/>
              </w:rPr>
              <w:t>i</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B3.9. Interese polo coidado e a presentación dos textos escritos e respecto pola norma </w:t>
            </w:r>
            <w:r w:rsidRPr="000D13BE">
              <w:rPr>
                <w:rFonts w:ascii="Calibri" w:hAnsi="Calibri"/>
                <w:szCs w:val="22"/>
              </w:rPr>
              <w:lastRenderedPageBreak/>
              <w:t>ortográfica.</w:t>
            </w:r>
          </w:p>
          <w:p w:rsidR="00887BDD" w:rsidRPr="000D13BE" w:rsidRDefault="00887BDD" w:rsidP="00C21E30">
            <w:pPr>
              <w:ind w:firstLine="0"/>
              <w:jc w:val="left"/>
              <w:rPr>
                <w:rFonts w:ascii="Calibri" w:hAnsi="Calibri"/>
              </w:rPr>
            </w:pPr>
            <w:r w:rsidRPr="000D13BE">
              <w:rPr>
                <w:rFonts w:ascii="Calibri" w:hAnsi="Calibri"/>
                <w:szCs w:val="22"/>
              </w:rPr>
              <w:t>B3.10. Interese polos textos escritos como medio de aprendizaxe e como medio de comunicación de experiencias, de regulación da convivencia e de expresión creativa.</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B3.6. Interesarse pola presentación dos traballos </w:t>
            </w:r>
            <w:r w:rsidRPr="000D13BE">
              <w:rPr>
                <w:rFonts w:ascii="Calibri" w:hAnsi="Calibri"/>
                <w:szCs w:val="22"/>
              </w:rPr>
              <w:lastRenderedPageBreak/>
              <w:t>escritos e valorar a lingua escrita como medio de comunicación e de expresión creativa.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LGB3.6.1. Interésase pola presentación dos textos seguindo as normas básicas de </w:t>
            </w:r>
            <w:r w:rsidRPr="000D13BE">
              <w:rPr>
                <w:rFonts w:ascii="Calibri" w:hAnsi="Calibri"/>
                <w:szCs w:val="22"/>
              </w:rPr>
              <w:lastRenderedPageBreak/>
              <w:t>presentación establecidas: disposición no papel, limpeza e calidade caligráfica.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t>CD</w:t>
            </w:r>
          </w:p>
          <w:p w:rsidR="00887BDD" w:rsidRPr="000D13BE" w:rsidRDefault="00887BDD" w:rsidP="00C21E30">
            <w:pPr>
              <w:rPr>
                <w:rFonts w:ascii="Calibri" w:hAnsi="Calibri"/>
              </w:rPr>
            </w:pPr>
            <w:r w:rsidRPr="000D13BE">
              <w:rPr>
                <w:rFonts w:ascii="Calibri" w:hAnsi="Calibri"/>
                <w:szCs w:val="22"/>
              </w:rPr>
              <w:lastRenderedPageBreak/>
              <w:t>CAA</w:t>
            </w:r>
          </w:p>
        </w:tc>
      </w:tr>
      <w:tr w:rsidR="00887BDD" w:rsidRPr="000D13BE" w:rsidTr="00C21E30">
        <w:tc>
          <w:tcPr>
            <w:tcW w:w="1191" w:type="dxa"/>
            <w:vMerge/>
            <w:tcBorders>
              <w:top w:val="single" w:sz="4" w:space="0" w:color="000000"/>
              <w:left w:val="single" w:sz="4" w:space="0" w:color="000000"/>
              <w:bottom w:val="single" w:sz="4" w:space="0" w:color="000000"/>
            </w:tcBorders>
            <w:vAlign w:val="center"/>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LGB3.6.2. Valora a lingua escrita como medio de comunicación e de expresión creativa.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4128" w:type="dxa"/>
            <w:gridSpan w:val="5"/>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BLOQUE 4. COÑECEMENTO DA LINGUA</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e</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B4.1. Inicio na identificación implícita e uso dalgúns termos lingüísticos elementais: denominación dos textos traballados; palabra e sílaba, nome propio.</w:t>
            </w:r>
          </w:p>
          <w:p w:rsidR="00887BDD" w:rsidRPr="000D13BE" w:rsidRDefault="00887BDD" w:rsidP="00C21E30">
            <w:pPr>
              <w:ind w:firstLine="0"/>
              <w:jc w:val="left"/>
              <w:rPr>
                <w:rFonts w:ascii="Calibri" w:hAnsi="Calibri"/>
              </w:rPr>
            </w:pPr>
            <w:r w:rsidRPr="000D13BE">
              <w:rPr>
                <w:rFonts w:ascii="Calibri" w:hAnsi="Calibri"/>
                <w:szCs w:val="22"/>
              </w:rPr>
              <w:t>B4.2. Observación das variacións morfolóxicas (de singular e plural, feminino e masculino) en textos.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B4.1. Utilizar terminoloxía lingüística e gramatical moi básica, como apoio á comprensión e á produción de textos, así como aplicar o seu coñecemento no uso da lingua.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LGB4.1.1. Sinala a denominación dos textos traballados e recoñece nestes, de forma xeral, palabras e sílabas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LGB4.1.2. Diferencia as sílabas que conforman cada palabra.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LGB4.1.3. Identifica os nomes propios a partir de palabras dadas, frases ou textos.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 xml:space="preserve">LGB4.1.4. Sinala o xénero e número de palabras dadas. </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lastRenderedPageBreak/>
              <w:t>e</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B4.3. Iniciación ao coñecemento das normas </w:t>
            </w:r>
            <w:r w:rsidRPr="000D13BE">
              <w:rPr>
                <w:rFonts w:ascii="Calibri" w:hAnsi="Calibri"/>
                <w:szCs w:val="22"/>
              </w:rPr>
              <w:lastRenderedPageBreak/>
              <w:t xml:space="preserve">ortográficas máis sinxelas. </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B4.2. Coñecer, de forma xeral, </w:t>
            </w:r>
            <w:r w:rsidRPr="000D13BE">
              <w:rPr>
                <w:rFonts w:ascii="Calibri" w:hAnsi="Calibri"/>
                <w:szCs w:val="22"/>
              </w:rPr>
              <w:lastRenderedPageBreak/>
              <w:t xml:space="preserve">as normas ortográficas máis sinxelas. </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lastRenderedPageBreak/>
              <w:t xml:space="preserve">LGB4.2.1. Coñece, de forma xeral, as </w:t>
            </w:r>
            <w:r w:rsidRPr="000D13BE">
              <w:rPr>
                <w:rFonts w:ascii="Calibri" w:hAnsi="Calibri"/>
                <w:szCs w:val="22"/>
              </w:rPr>
              <w:lastRenderedPageBreak/>
              <w:t>normas ortográficas máis sinxelas e aprecia o seu valor social e a necesidade de cinguirse a elas.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CCL</w:t>
            </w:r>
          </w:p>
          <w:p w:rsidR="00887BDD" w:rsidRPr="000D13BE" w:rsidRDefault="00887BDD" w:rsidP="00C21E30">
            <w:pPr>
              <w:rPr>
                <w:rFonts w:ascii="Calibri" w:hAnsi="Calibri"/>
              </w:rPr>
            </w:pPr>
            <w:r w:rsidRPr="000D13BE">
              <w:rPr>
                <w:rFonts w:ascii="Calibri" w:hAnsi="Calibri"/>
                <w:szCs w:val="22"/>
              </w:rPr>
              <w:lastRenderedPageBreak/>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e</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B4.4. Recoñecemento da relación entre son e grafía no sistema lingüístico galego.</w:t>
            </w:r>
          </w:p>
          <w:p w:rsidR="00887BDD" w:rsidRPr="000D13BE" w:rsidRDefault="00887BDD" w:rsidP="00C21E30">
            <w:pPr>
              <w:ind w:firstLine="0"/>
              <w:jc w:val="left"/>
              <w:rPr>
                <w:rFonts w:ascii="Calibri" w:hAnsi="Calibri"/>
              </w:rPr>
            </w:pPr>
            <w:r w:rsidRPr="000D13BE">
              <w:rPr>
                <w:rFonts w:ascii="Calibri" w:hAnsi="Calibri"/>
                <w:szCs w:val="22"/>
              </w:rPr>
              <w:t>B4.5. Identificación da palabra como instrumento para a segmentación da escritura.</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B4.3. Recoñecer a relación entre son e grafía así como as palabras como instrumento para a segmentación da escritura.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LGB4.3.1. Recoñece a relación entre son e grafía.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LGB4.3.2. Separa as palabras que conforman un enunciado.</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B4.6. Identificación de similitudes e diferenzas entre as linguas que coñece para mellorar na súa aprendizaxe e lograr unha competencia comunicativa integrada.</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B4.4. Comparar aspectos moi básicos das linguas que coñece para mellorar na súa aprendizaxe e lograr unha competencia integrada.</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rPr>
                <w:rFonts w:ascii="Calibri" w:hAnsi="Calibri"/>
              </w:rPr>
            </w:pPr>
            <w:r w:rsidRPr="000D13BE">
              <w:rPr>
                <w:rFonts w:ascii="Calibri" w:hAnsi="Calibri"/>
                <w:szCs w:val="22"/>
              </w:rPr>
              <w:t>LGB4.4.1. Compara aspectos moi elementais e evidentes (gráficos, fonéticos, sintácticos, léxicos) das linguas que coñece.</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tc>
      </w:tr>
      <w:tr w:rsidR="00887BDD" w:rsidRPr="000D13BE" w:rsidTr="00C21E30">
        <w:tc>
          <w:tcPr>
            <w:tcW w:w="14128" w:type="dxa"/>
            <w:gridSpan w:val="5"/>
            <w:tcBorders>
              <w:top w:val="single" w:sz="4" w:space="0" w:color="000000"/>
              <w:left w:val="single" w:sz="4" w:space="0" w:color="000000"/>
              <w:bottom w:val="single" w:sz="4" w:space="0" w:color="000000"/>
              <w:right w:val="single" w:sz="4" w:space="0" w:color="000000"/>
            </w:tcBorders>
            <w:vAlign w:val="center"/>
          </w:tcPr>
          <w:p w:rsidR="00887BDD" w:rsidRPr="000D13BE" w:rsidRDefault="00887BDD" w:rsidP="00C21E30">
            <w:pPr>
              <w:rPr>
                <w:rFonts w:ascii="Calibri" w:hAnsi="Calibri"/>
              </w:rPr>
            </w:pPr>
            <w:r w:rsidRPr="000D13BE">
              <w:rPr>
                <w:rFonts w:ascii="Calibri" w:hAnsi="Calibri"/>
                <w:szCs w:val="22"/>
              </w:rPr>
              <w:t>BLOQUE 5. EDUCACIÓN LITERARIA</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B5.1. Recreación e reescritura moi sinxela, usando modelos, de diversos textos literarios (narrativos ou poéticos): breves contos, poemas, refráns, adiviñas, trabalinguas, cantigas e xogos de sorte.</w:t>
            </w:r>
          </w:p>
          <w:p w:rsidR="00887BDD" w:rsidRPr="000D13BE" w:rsidRDefault="00887BDD" w:rsidP="00C21E30">
            <w:pPr>
              <w:ind w:firstLine="0"/>
              <w:jc w:val="left"/>
              <w:rPr>
                <w:rFonts w:ascii="Calibri" w:hAnsi="Calibri"/>
              </w:rPr>
            </w:pPr>
            <w:r w:rsidRPr="000D13BE">
              <w:rPr>
                <w:rFonts w:ascii="Calibri" w:hAnsi="Calibri"/>
                <w:szCs w:val="22"/>
              </w:rPr>
              <w:lastRenderedPageBreak/>
              <w:t>B5.2. Valoración e aprecio do texto literario galego como vehículo de comunicación, fonte de coñecemento da nosa cultura e como recurso de gozo persoal.</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B5.1. Recrear e reescribir de xeito moi sinxelo diversos textos literarios, usando modelos.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LGB5.1.1. Recrea e reescribe de xeito moi sinxelo diversos textos literarios: breves contos, poemas, refráns, adiviñas, trabalinguas, cantigas e xogos de sorte; usando modelos.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CAA</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LGB5.1.2. Valora textos breves e sinxelos da literatura galega como fonte de coñecemento da nosa cultura e como recurso de gozo persoal.</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vMerge w:val="restart"/>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b</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i</w:t>
            </w:r>
          </w:p>
        </w:tc>
        <w:tc>
          <w:tcPr>
            <w:tcW w:w="4551"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B5.3. Lectura guiada de textos adecuados aos intereses infantís, para chegar progresivamente á expresividade e á autonomía lectoras.</w:t>
            </w:r>
          </w:p>
        </w:tc>
        <w:tc>
          <w:tcPr>
            <w:tcW w:w="2945" w:type="dxa"/>
            <w:vMerge w:val="restart"/>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B5.2. Ler, de forma guiada, textos adecuados aos intereses infantís, para chegar progresivamente á expresividade e á autonomía lectoras.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LGB5.2.1. Le, de forma guiada, textos en silencio, adecuados aos intereses infantís, para chegar progresivamente á autonomía lectora.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CD</w:t>
            </w:r>
          </w:p>
        </w:tc>
      </w:tr>
      <w:tr w:rsidR="00887BDD" w:rsidRPr="000D13BE" w:rsidTr="00C21E30">
        <w:tc>
          <w:tcPr>
            <w:tcW w:w="1191" w:type="dxa"/>
            <w:vMerge/>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p>
        </w:tc>
        <w:tc>
          <w:tcPr>
            <w:tcW w:w="4551"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2945" w:type="dxa"/>
            <w:vMerge/>
            <w:tcBorders>
              <w:top w:val="single" w:sz="4" w:space="0" w:color="000000"/>
              <w:left w:val="single" w:sz="4" w:space="0" w:color="000000"/>
              <w:bottom w:val="single" w:sz="4" w:space="0" w:color="000000"/>
            </w:tcBorders>
          </w:tcPr>
          <w:p w:rsidR="00887BDD" w:rsidRPr="000D13BE" w:rsidRDefault="00887BDD" w:rsidP="00C21E30">
            <w:pPr>
              <w:jc w:val="left"/>
              <w:rPr>
                <w:rFonts w:ascii="Calibri" w:hAnsi="Calibri"/>
              </w:rPr>
            </w:pP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LGB5.2.2. Le, de forma guiada e en voz alta, textos adecuados aos intereses infantís, para chegar progresivamente á expresividade lectora.</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CD</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b</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 xml:space="preserve">B5.4. Recreación e composición de breves relatos para comunicar sentimentos e experiencias persoais. </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B5.3. Recrear e compoñer breves relatos a partir de modelos sinxelos.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LGB5.3.1. Recrea e compón breves relatos, a partir de modelos sinxelos, para comunicar sentimentos e experiencias persoais.</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p w:rsidR="00887BDD" w:rsidRPr="000D13BE" w:rsidRDefault="00887BDD" w:rsidP="00C21E30">
            <w:pPr>
              <w:rPr>
                <w:rFonts w:ascii="Calibri" w:hAnsi="Calibri"/>
              </w:rPr>
            </w:pPr>
            <w:r w:rsidRPr="000D13BE">
              <w:rPr>
                <w:rFonts w:ascii="Calibri" w:hAnsi="Calibri"/>
                <w:szCs w:val="22"/>
              </w:rPr>
              <w:t>CSC</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t>a</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lastRenderedPageBreak/>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B5.5. Valoración da literatura en calquera lingua (maioritaria, minoritaria ou minorizada), como vehículo de comunicación e como recurso de </w:t>
            </w:r>
            <w:r w:rsidRPr="000D13BE">
              <w:rPr>
                <w:rFonts w:ascii="Calibri" w:hAnsi="Calibri"/>
                <w:szCs w:val="22"/>
              </w:rPr>
              <w:lastRenderedPageBreak/>
              <w:t>gozo persoal.</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 xml:space="preserve">B5.4. Valorar a literatura en calquera lingua, como vehículo de comunicación e como </w:t>
            </w:r>
            <w:r w:rsidRPr="000D13BE">
              <w:rPr>
                <w:rFonts w:ascii="Calibri" w:hAnsi="Calibri"/>
                <w:szCs w:val="22"/>
              </w:rPr>
              <w:lastRenderedPageBreak/>
              <w:t>recurso de gozo persoal.</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lastRenderedPageBreak/>
              <w:t>LGB5.4.1. Valora a literatura en calquera lingua, como vehículo de comunicación e como recurso de gozo persoal.</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CSC</w:t>
            </w:r>
          </w:p>
          <w:p w:rsidR="00887BDD" w:rsidRPr="000D13BE" w:rsidRDefault="00887BDD" w:rsidP="00C21E30">
            <w:pPr>
              <w:rPr>
                <w:rFonts w:ascii="Calibri" w:hAnsi="Calibri"/>
              </w:rPr>
            </w:pPr>
            <w:r w:rsidRPr="000D13BE">
              <w:rPr>
                <w:rFonts w:ascii="Calibri" w:hAnsi="Calibri"/>
                <w:szCs w:val="22"/>
              </w:rPr>
              <w:t>CCEC</w:t>
            </w:r>
          </w:p>
        </w:tc>
      </w:tr>
      <w:tr w:rsidR="00887BDD" w:rsidRPr="000D13BE" w:rsidTr="00C21E30">
        <w:tc>
          <w:tcPr>
            <w:tcW w:w="1191" w:type="dxa"/>
            <w:tcBorders>
              <w:top w:val="single" w:sz="4" w:space="0" w:color="000000"/>
              <w:left w:val="single" w:sz="4" w:space="0" w:color="000000"/>
              <w:bottom w:val="single" w:sz="4" w:space="0" w:color="000000"/>
            </w:tcBorders>
          </w:tcPr>
          <w:p w:rsidR="00887BDD" w:rsidRPr="000D13BE" w:rsidRDefault="00887BDD" w:rsidP="00C21E30">
            <w:pPr>
              <w:rPr>
                <w:rFonts w:ascii="Calibri" w:hAnsi="Calibri"/>
              </w:rPr>
            </w:pPr>
            <w:r w:rsidRPr="000D13BE">
              <w:rPr>
                <w:rFonts w:ascii="Calibri" w:hAnsi="Calibri"/>
                <w:szCs w:val="22"/>
              </w:rPr>
              <w:lastRenderedPageBreak/>
              <w:t>a</w:t>
            </w:r>
          </w:p>
          <w:p w:rsidR="00887BDD" w:rsidRPr="000D13BE" w:rsidRDefault="00887BDD" w:rsidP="00C21E30">
            <w:pPr>
              <w:rPr>
                <w:rFonts w:ascii="Calibri" w:hAnsi="Calibri"/>
              </w:rPr>
            </w:pPr>
            <w:r w:rsidRPr="000D13BE">
              <w:rPr>
                <w:rFonts w:ascii="Calibri" w:hAnsi="Calibri"/>
                <w:szCs w:val="22"/>
              </w:rPr>
              <w:t>d</w:t>
            </w:r>
          </w:p>
          <w:p w:rsidR="00887BDD" w:rsidRPr="000D13BE" w:rsidRDefault="00887BDD" w:rsidP="00C21E30">
            <w:pPr>
              <w:rPr>
                <w:rFonts w:ascii="Calibri" w:hAnsi="Calibri"/>
              </w:rPr>
            </w:pPr>
            <w:r w:rsidRPr="000D13BE">
              <w:rPr>
                <w:rFonts w:ascii="Calibri" w:hAnsi="Calibri"/>
                <w:szCs w:val="22"/>
              </w:rPr>
              <w:t>e</w:t>
            </w:r>
          </w:p>
          <w:p w:rsidR="00887BDD" w:rsidRPr="000D13BE" w:rsidRDefault="00887BDD" w:rsidP="00C21E30">
            <w:pPr>
              <w:rPr>
                <w:rFonts w:ascii="Calibri" w:hAnsi="Calibri"/>
              </w:rPr>
            </w:pPr>
            <w:r w:rsidRPr="000D13BE">
              <w:rPr>
                <w:rFonts w:ascii="Calibri" w:hAnsi="Calibri"/>
                <w:szCs w:val="22"/>
              </w:rPr>
              <w:t>o</w:t>
            </w:r>
          </w:p>
        </w:tc>
        <w:tc>
          <w:tcPr>
            <w:tcW w:w="4551"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B5.6. Interese por coñecer os modelos narrativos e poéticos que se utilizan noutras culturas.</w:t>
            </w:r>
          </w:p>
          <w:p w:rsidR="00887BDD" w:rsidRPr="000D13BE" w:rsidRDefault="00887BDD" w:rsidP="00C21E30">
            <w:pPr>
              <w:ind w:firstLine="0"/>
              <w:jc w:val="left"/>
              <w:rPr>
                <w:rFonts w:ascii="Calibri" w:hAnsi="Calibri"/>
              </w:rPr>
            </w:pPr>
            <w:r w:rsidRPr="000D13BE">
              <w:rPr>
                <w:rFonts w:ascii="Calibri" w:hAnsi="Calibri"/>
                <w:szCs w:val="22"/>
              </w:rPr>
              <w:t>B5.7. Comparación de imaxes, símbolos e mitos facilmente interpretables que noutras culturas serven para entender o mundo e axudan a coñecer outras maneiras de relacións sociais.</w:t>
            </w:r>
          </w:p>
        </w:tc>
        <w:tc>
          <w:tcPr>
            <w:tcW w:w="2945"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B5.5. Amosar interese, respecto e tolerancia ante as diferenzas persoais, sociais e culturais.</w:t>
            </w:r>
          </w:p>
        </w:tc>
        <w:tc>
          <w:tcPr>
            <w:tcW w:w="3986" w:type="dxa"/>
            <w:tcBorders>
              <w:top w:val="single" w:sz="4" w:space="0" w:color="000000"/>
              <w:left w:val="single" w:sz="4" w:space="0" w:color="000000"/>
              <w:bottom w:val="single" w:sz="4" w:space="0" w:color="000000"/>
            </w:tcBorders>
          </w:tcPr>
          <w:p w:rsidR="00887BDD" w:rsidRPr="000D13BE" w:rsidRDefault="00887BDD" w:rsidP="00C21E30">
            <w:pPr>
              <w:ind w:firstLine="0"/>
              <w:jc w:val="left"/>
              <w:rPr>
                <w:rFonts w:ascii="Calibri" w:hAnsi="Calibri"/>
              </w:rPr>
            </w:pPr>
            <w:r w:rsidRPr="000D13BE">
              <w:rPr>
                <w:rFonts w:ascii="Calibri" w:hAnsi="Calibri"/>
                <w:szCs w:val="22"/>
              </w:rPr>
              <w:t>LGB5.5.1. Amosa curiosidade por coñecer outros costumes e formas de relación social, respectando e valorando a diversidade cultural.</w:t>
            </w:r>
          </w:p>
        </w:tc>
        <w:tc>
          <w:tcPr>
            <w:tcW w:w="1455" w:type="dxa"/>
            <w:tcBorders>
              <w:top w:val="single" w:sz="4" w:space="0" w:color="000000"/>
              <w:left w:val="single" w:sz="4" w:space="0" w:color="000000"/>
              <w:bottom w:val="single" w:sz="4" w:space="0" w:color="000000"/>
              <w:right w:val="single" w:sz="4" w:space="0" w:color="000000"/>
            </w:tcBorders>
          </w:tcPr>
          <w:p w:rsidR="00887BDD" w:rsidRPr="000D13BE" w:rsidRDefault="00887BDD" w:rsidP="00C21E30">
            <w:pPr>
              <w:rPr>
                <w:rFonts w:ascii="Calibri" w:hAnsi="Calibri"/>
              </w:rPr>
            </w:pPr>
            <w:r w:rsidRPr="000D13BE">
              <w:rPr>
                <w:rFonts w:ascii="Calibri" w:hAnsi="Calibri"/>
                <w:szCs w:val="22"/>
              </w:rPr>
              <w:t>CCL</w:t>
            </w:r>
          </w:p>
          <w:p w:rsidR="00887BDD" w:rsidRPr="000D13BE" w:rsidRDefault="00887BDD" w:rsidP="00C21E30">
            <w:pPr>
              <w:rPr>
                <w:rFonts w:ascii="Calibri" w:hAnsi="Calibri"/>
              </w:rPr>
            </w:pPr>
            <w:r w:rsidRPr="000D13BE">
              <w:rPr>
                <w:rFonts w:ascii="Calibri" w:hAnsi="Calibri"/>
                <w:szCs w:val="22"/>
              </w:rPr>
              <w:t>CCEC</w:t>
            </w:r>
          </w:p>
        </w:tc>
      </w:tr>
    </w:tbl>
    <w:p w:rsidR="00887BDD" w:rsidRDefault="00887BDD" w:rsidP="00752B56"/>
    <w:p w:rsidR="00887BDD" w:rsidRDefault="00887BDD" w:rsidP="00752B56"/>
    <w:p w:rsidR="00887BDD" w:rsidRDefault="00887BDD" w:rsidP="003B4D2A">
      <w:pPr>
        <w:ind w:firstLine="0"/>
      </w:pPr>
      <w:r>
        <w:rPr>
          <w:b/>
          <w:bCs/>
          <w:sz w:val="24"/>
        </w:rPr>
        <w:t>4.- Vinculación entre estándares de aprendizaxe e grao mínimo de consecución de cada un, instrumentos de avaliación e criterios de cualificación.</w:t>
      </w:r>
    </w:p>
    <w:p w:rsidR="00887BDD" w:rsidRDefault="00887BDD" w:rsidP="00752B56"/>
    <w:tbl>
      <w:tblPr>
        <w:tblpPr w:leftFromText="141" w:rightFromText="141" w:vertAnchor="text" w:horzAnchor="margin" w:tblpY="505"/>
        <w:tblW w:w="0" w:type="auto"/>
        <w:tblLayout w:type="fixed"/>
        <w:tblCellMar>
          <w:top w:w="57" w:type="dxa"/>
          <w:left w:w="57" w:type="dxa"/>
          <w:bottom w:w="57" w:type="dxa"/>
          <w:right w:w="57" w:type="dxa"/>
        </w:tblCellMar>
        <w:tblLook w:val="0000"/>
      </w:tblPr>
      <w:tblGrid>
        <w:gridCol w:w="6311"/>
        <w:gridCol w:w="708"/>
        <w:gridCol w:w="709"/>
        <w:gridCol w:w="709"/>
        <w:gridCol w:w="709"/>
        <w:gridCol w:w="2976"/>
        <w:gridCol w:w="1418"/>
      </w:tblGrid>
      <w:tr w:rsidR="00887BDD" w:rsidRPr="00A5701C" w:rsidTr="00752B56">
        <w:trPr>
          <w:tblHeader/>
        </w:trPr>
        <w:tc>
          <w:tcPr>
            <w:tcW w:w="6311"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sidRPr="00A5701C">
              <w:rPr>
                <w:rFonts w:ascii="Calibri" w:hAnsi="Calibri"/>
                <w:szCs w:val="22"/>
              </w:rPr>
              <w:t>Estándares de aprendizaxe</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1ª AV</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2ª AV</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3ª AV</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MIN</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Instrumentos de avaliación</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Criterios de cualificación</w:t>
            </w:r>
          </w:p>
        </w:tc>
      </w:tr>
      <w:tr w:rsidR="00887BDD" w:rsidRPr="00A5701C" w:rsidTr="00752B56">
        <w:trPr>
          <w:trHeight w:val="71"/>
        </w:trPr>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LGB1.1.1. Comprende a información xeral e relevante de textos orais moi sinxelos procedentes da radio ou da televisión, próximos á experiencia infantil.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Análise das producións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jc w:val="center"/>
              <w:rPr>
                <w:rFonts w:ascii="Calibri" w:hAnsi="Calibri"/>
              </w:rPr>
            </w:pP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LGB1.2.1. Comprende informacións relevantes e específicas moi evidentes de documentos audiovisuais sinxelos que presenten imaxes e/ou sons moi redundantes co contido.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LGB1.3.1. Participa nunha conversa entre iguais, comprendendo o que di o interlocutor e contestando se é preciso.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Análise das producións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LGB1.3.2. Sigue unha exposición breve da clase ou explicacións sobre a organización do traballo.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LGB1.3.3. Elabora e produce textos orais moi breves e sinxelos ante a clase.</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LGB1.3.4. Participa no traballo en pequeno grupo.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LGB1.4.1. Atende as intervencións dos e das demais, en conversas e exposicións, sen interromper.</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Default="00887BDD" w:rsidP="00752B56">
            <w:pPr>
              <w:ind w:firstLine="0"/>
              <w:jc w:val="left"/>
              <w:rPr>
                <w:rFonts w:ascii="Calibri" w:hAnsi="Calibri"/>
              </w:rPr>
            </w:pPr>
            <w:r w:rsidRPr="00A5701C">
              <w:rPr>
                <w:rFonts w:ascii="Calibri" w:hAnsi="Calibri"/>
                <w:szCs w:val="22"/>
              </w:rPr>
              <w:t>Observación si</w:t>
            </w:r>
            <w:r>
              <w:rPr>
                <w:rFonts w:ascii="Calibri" w:hAnsi="Calibri"/>
                <w:szCs w:val="22"/>
              </w:rPr>
              <w:t>s</w:t>
            </w:r>
            <w:r w:rsidRPr="00A5701C">
              <w:rPr>
                <w:rFonts w:ascii="Calibri" w:hAnsi="Calibri"/>
                <w:szCs w:val="22"/>
              </w:rPr>
              <w:t>temática</w:t>
            </w:r>
          </w:p>
          <w:p w:rsidR="00887BDD" w:rsidRPr="00A5701C" w:rsidRDefault="00887BDD" w:rsidP="00752B56">
            <w:pPr>
              <w:ind w:firstLine="0"/>
              <w:jc w:val="left"/>
              <w:rPr>
                <w:rFonts w:ascii="Calibri" w:hAnsi="Calibri"/>
              </w:rPr>
            </w:pPr>
            <w:r w:rsidRPr="00A5701C">
              <w:rPr>
                <w:rFonts w:ascii="Calibri" w:hAnsi="Calibri"/>
                <w:szCs w:val="22"/>
              </w:rPr>
              <w:t>Análise das producións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jc w:val="center"/>
              <w:rPr>
                <w:rFonts w:ascii="Calibri" w:hAnsi="Calibri"/>
              </w:rPr>
            </w:pP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LGB1.4.2. Respecta as opinións da persoa que fala, en situacións comunicativas cotiás.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LGB1.5.1. Respecta as quendas de palabra nos intercambios orais.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LGB1.5.2. Respecta as opinións das persoas participantes nos intercambios orais.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Intercambio oral</w:t>
            </w:r>
            <w:r>
              <w:rPr>
                <w:rFonts w:ascii="Calibri" w:hAnsi="Calibri"/>
                <w:szCs w:val="22"/>
              </w:rPr>
              <w:t xml:space="preserve"> </w:t>
            </w:r>
            <w:r w:rsidRPr="00A5701C">
              <w:rPr>
                <w:rFonts w:ascii="Calibri" w:hAnsi="Calibri"/>
                <w:szCs w:val="22"/>
              </w:rPr>
              <w:t>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rPr>
          <w:trHeight w:val="793"/>
        </w:trPr>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LG1.5.3. Utiliza a lingua galega en calquera situación de comunicación dentro da aula e valora o seu uso fóra dela.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Intercambio oral</w:t>
            </w:r>
          </w:p>
          <w:p w:rsidR="00887BDD" w:rsidRPr="00A5701C" w:rsidRDefault="00887BDD" w:rsidP="00752B56">
            <w:pPr>
              <w:ind w:firstLine="0"/>
              <w:jc w:val="left"/>
              <w:rPr>
                <w:rFonts w:ascii="Calibri" w:hAnsi="Calibri"/>
              </w:rPr>
            </w:pPr>
            <w:r>
              <w:rPr>
                <w:rFonts w:ascii="Calibri" w:hAnsi="Calibri"/>
                <w:szCs w:val="22"/>
              </w:rPr>
              <w:t xml:space="preserve">Análise producións </w:t>
            </w:r>
            <w:r w:rsidRPr="00A5701C">
              <w:rPr>
                <w:rFonts w:ascii="Calibri" w:hAnsi="Calibri"/>
                <w:szCs w:val="22"/>
              </w:rPr>
              <w:t>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sidRPr="00A5701C">
              <w:rPr>
                <w:rFonts w:ascii="Calibri" w:hAnsi="Calibri"/>
                <w:szCs w:val="22"/>
              </w:rPr>
              <w:t>30%</w:t>
            </w:r>
          </w:p>
          <w:p w:rsidR="00887BDD" w:rsidRPr="00A5701C" w:rsidRDefault="00887BDD" w:rsidP="003B4D2A">
            <w:pPr>
              <w:ind w:firstLine="0"/>
              <w:jc w:val="center"/>
              <w:rPr>
                <w:rFonts w:ascii="Calibri" w:hAnsi="Calibri"/>
              </w:rPr>
            </w:pPr>
            <w:r w:rsidRPr="00A5701C">
              <w:rPr>
                <w:rFonts w:ascii="Calibri" w:hAnsi="Calibri"/>
                <w:szCs w:val="22"/>
              </w:rPr>
              <w:t>40%</w:t>
            </w:r>
          </w:p>
          <w:p w:rsidR="00887BDD" w:rsidRPr="00A5701C" w:rsidRDefault="00887BDD" w:rsidP="003B4D2A">
            <w:pPr>
              <w:ind w:firstLine="0"/>
              <w:jc w:val="center"/>
              <w:rPr>
                <w:rFonts w:ascii="Calibri" w:hAnsi="Calibri"/>
              </w:rPr>
            </w:pPr>
            <w:r w:rsidRPr="00A5701C">
              <w:rPr>
                <w:rFonts w:ascii="Calibri" w:hAnsi="Calibri"/>
                <w:szCs w:val="22"/>
              </w:rPr>
              <w:t>30%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LGB1.5.4. Mira a quen fala nun intercambio comunicativo oral.</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LGB1.5.5. Mantén o tema nun intercambio comunicativo oral, mostra interese e unha actitude receptiva de escoita.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w:t>
            </w:r>
            <w:r>
              <w:rPr>
                <w:rFonts w:ascii="Calibri" w:hAnsi="Calibri"/>
                <w:szCs w:val="22"/>
              </w:rPr>
              <w:t>s</w:t>
            </w:r>
            <w:r w:rsidRPr="00A5701C">
              <w:rPr>
                <w:rFonts w:ascii="Calibri" w:hAnsi="Calibri"/>
                <w:szCs w:val="22"/>
              </w:rPr>
              <w:t>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LGB1.5.6. Participa na conversa formulando e contestando preguntas.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sidRPr="00A5701C">
              <w:rPr>
                <w:rFonts w:ascii="Calibri" w:hAnsi="Calibri"/>
                <w:szCs w:val="22"/>
              </w:rPr>
              <w:t>65%</w:t>
            </w:r>
          </w:p>
          <w:p w:rsidR="00887BDD" w:rsidRPr="00A5701C" w:rsidRDefault="00887BDD" w:rsidP="003B4D2A">
            <w:pPr>
              <w:ind w:firstLine="0"/>
              <w:jc w:val="center"/>
              <w:rPr>
                <w:rFonts w:ascii="Calibri" w:hAnsi="Calibri"/>
              </w:rPr>
            </w:pPr>
            <w:r w:rsidRPr="00A5701C">
              <w:rPr>
                <w:rFonts w:ascii="Calibri" w:hAnsi="Calibri"/>
                <w:szCs w:val="22"/>
              </w:rPr>
              <w:t>35%</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LGB1.6.1. Usa fórmulas sinxelas de tratamento adecuadas para saudar, despedirse, presentarse, felicitar, agradecer, escusarse e solicitar axuda.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            50%</w:t>
            </w:r>
          </w:p>
        </w:tc>
      </w:tr>
      <w:tr w:rsidR="00887BDD" w:rsidRPr="00A5701C" w:rsidTr="00752B56">
        <w:trPr>
          <w:trHeight w:val="185"/>
        </w:trPr>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LGB1.7.1. Amosa respecto ás ideas dos e das demais e contribúe ao traballo en pequeno grupo.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65%</w:t>
            </w:r>
          </w:p>
          <w:p w:rsidR="00887BDD" w:rsidRPr="00A5701C" w:rsidRDefault="00887BDD" w:rsidP="003B4D2A">
            <w:pPr>
              <w:ind w:firstLine="0"/>
              <w:jc w:val="center"/>
              <w:rPr>
                <w:rFonts w:ascii="Calibri" w:hAnsi="Calibri"/>
              </w:rPr>
            </w:pPr>
            <w:r w:rsidRPr="00A5701C">
              <w:rPr>
                <w:rFonts w:ascii="Calibri" w:hAnsi="Calibri"/>
                <w:szCs w:val="22"/>
              </w:rPr>
              <w:t>35%</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LGB1.8.1. Interésase por expresarse oralmente coa pronuncia e entoación adecuada a cada acto comunicativo e propia da lingua galega.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Default="00887BDD" w:rsidP="00752B56">
            <w:pPr>
              <w:ind w:firstLine="0"/>
              <w:jc w:val="left"/>
              <w:rPr>
                <w:rFonts w:ascii="Calibri" w:hAnsi="Calibri"/>
              </w:rPr>
            </w:pPr>
            <w:r w:rsidRPr="00A5701C">
              <w:rPr>
                <w:rFonts w:ascii="Calibri" w:hAnsi="Calibri"/>
                <w:szCs w:val="22"/>
              </w:rPr>
              <w:t>Análise producións alumnos</w:t>
            </w:r>
          </w:p>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LGB1.9.1. Identifica o uso da linguaxe discriminatoria e sexista evidente.</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LGB1.9.2. Usa unha linguaxe respectuosa coas diferenzas, en especial as referentes ao xénero, ás razas e ás etnias.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LGB1.10.1. Identifica a lingua galega oral con diversos contextos profesionais: sanidade, educación, medios de comunicación...</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LGB1.10.2. Recoñece a posibilidade de uso da lingua galega en conversas con persoas coñecidas ou descoñecidas.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LGB2.1.1. Comprende a información relevante de textos sinxelos, sobre feitos e acontecementos próximos á experiencia do alumnado, procedentes dos medios de comunicación social.</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Default="00887BDD" w:rsidP="00752B56">
            <w:pPr>
              <w:ind w:firstLine="0"/>
              <w:jc w:val="left"/>
              <w:rPr>
                <w:rFonts w:ascii="Calibri" w:hAnsi="Calibri"/>
              </w:rPr>
            </w:pPr>
            <w:r w:rsidRPr="00A5701C">
              <w:rPr>
                <w:rFonts w:ascii="Calibri" w:hAnsi="Calibri"/>
                <w:szCs w:val="22"/>
              </w:rPr>
              <w:t>Intercambio oral</w:t>
            </w:r>
          </w:p>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Pr>
                <w:rFonts w:ascii="Calibri" w:hAnsi="Calibri"/>
                <w:szCs w:val="22"/>
              </w:rPr>
              <w:t>3</w:t>
            </w:r>
            <w:r w:rsidRPr="00A5701C">
              <w:rPr>
                <w:rFonts w:ascii="Calibri" w:hAnsi="Calibri"/>
                <w:szCs w:val="22"/>
              </w:rPr>
              <w:t>5%</w:t>
            </w:r>
          </w:p>
          <w:p w:rsidR="00887BDD" w:rsidRPr="00A5701C" w:rsidRDefault="00887BDD" w:rsidP="003B4D2A">
            <w:pPr>
              <w:ind w:firstLine="0"/>
              <w:jc w:val="center"/>
              <w:rPr>
                <w:rFonts w:ascii="Calibri" w:hAnsi="Calibri"/>
              </w:rPr>
            </w:pPr>
            <w:r w:rsidRPr="00A5701C">
              <w:rPr>
                <w:rFonts w:ascii="Calibri" w:hAnsi="Calibri"/>
                <w:szCs w:val="22"/>
              </w:rPr>
              <w:t>65%</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LGB2.1.2. Comprende informacións concretas en textos sinxelos, propios de situacións cotiás, como invitacións, felicitacións, notas e avisos ou mensaxes curtas.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Pr>
                <w:rFonts w:ascii="Calibri" w:hAnsi="Calibri"/>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LGB2.1.3. Localiza información en textos breves e sinxelos vinculados á experiencia, tanto os producidos con finalidade didáctica como os de uso cotián (folletos, descricións, instrucións e explicacións).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blPrEx>
          <w:tblCellMar>
            <w:top w:w="0" w:type="dxa"/>
            <w:left w:w="0" w:type="dxa"/>
            <w:bottom w:w="0" w:type="dxa"/>
            <w:right w:w="0" w:type="dxa"/>
          </w:tblCellMar>
        </w:tblPrEx>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LGB2.2.1. Interpreta e comprende, de maneira xeral, a información de ilustracións.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left w:val="single" w:sz="4" w:space="0" w:color="000000"/>
            </w:tcBorders>
          </w:tcPr>
          <w:p w:rsidR="00887BDD" w:rsidRPr="00A5701C" w:rsidRDefault="00887BDD" w:rsidP="003B4D2A">
            <w:pPr>
              <w:jc w:val="center"/>
              <w:rPr>
                <w:rFonts w:ascii="Calibri" w:hAnsi="Calibri"/>
              </w:rPr>
            </w:pP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LGB2.3.1. Descodifica de forma axeitada na lectura de textos moi sinxelos.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jc w:val="left"/>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LGB2.3.2. Le textos sinxelos en voz alta, acadando progresivamente a velocidade axeitada.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LGB2.4.1. Utiliza as bibliotecas de aula e de centro, respectando as normas básicas e máis sinxelas do seu funcionamento.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jc w:val="left"/>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lastRenderedPageBreak/>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LGB2.4.2. Valora a utilidade das bibliotecas de aula e de centro e manipula os libros con coidado, devolvéndoos ao seu sitio logo de lelos.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LGB2.5.1. Amosa interese pola conservación e organización dos seus libros.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Pr>
                <w:rFonts w:ascii="Calibri" w:hAnsi="Calibri"/>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jc w:val="left"/>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LGB2.6.1. Amosa interese pola lectura como fonte de aprendizaxe e medio de comunicación.</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LGB2.7.1. Selecciona textos do seu interese con certa autonomía, en función dos seus gustos e preferencias e explica dun xeito moi sinxelo, as súas preferencias lectoras.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jc w:val="left"/>
              <w:rPr>
                <w:rFonts w:ascii="Calibri" w:hAnsi="Calibri"/>
              </w:rPr>
            </w:pPr>
            <w:r w:rsidRPr="00A5701C">
              <w:rPr>
                <w:rFonts w:ascii="Calibri" w:hAnsi="Calibri"/>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jc w:val="center"/>
              <w:rPr>
                <w:rFonts w:ascii="Calibri" w:hAnsi="Calibri"/>
              </w:rPr>
            </w:pP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LGB2.7.2. Expresa, de maneira sinxela, opinións e valoracións sobre as lecturas feitas.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LGB3.1.1. Produce e reescribe textos moi sinxelos relativos a situacións cotiás infantís como invitacións, felicitacións, notas ou avisos.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752B56">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LGB3.1.2. Elabora pequenos textos con certa coherencia e de xeito creativo.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Análise das producións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LGB3.1.3. Usa o punto nos seus escritos.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LGB3.1.4. Interésase por aplicar as regras ortográficas, con especial </w:t>
            </w:r>
            <w:r w:rsidRPr="00A5701C">
              <w:rPr>
                <w:rFonts w:ascii="Calibri" w:hAnsi="Calibri"/>
                <w:szCs w:val="22"/>
              </w:rPr>
              <w:lastRenderedPageBreak/>
              <w:t>atención ao uso das maiúsculas.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lastRenderedPageBreak/>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 xml:space="preserve">Análise das producións dos </w:t>
            </w:r>
            <w:r w:rsidRPr="00A5701C">
              <w:rPr>
                <w:rFonts w:ascii="Calibri" w:hAnsi="Calibri"/>
                <w:szCs w:val="22"/>
              </w:rPr>
              <w:lastRenderedPageBreak/>
              <w:t>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lastRenderedPageBreak/>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LGB3.1.5. Compón pequenos textos propios dos medios de comunicación social e/ou dos seus elementos (novas sinxelas e breves, titulares, pés de foto…) sobre acontecementos próximos á súa experiencia.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LGB3.1.6. Compón textos relacionados coa escola: listaxes,descricións e explicacións elementais.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LGB3.2.1. Utiliza de xeito guiado estratexias para a produción de textos, respondendo as preguntas de </w:t>
            </w:r>
            <w:r w:rsidRPr="00A5701C">
              <w:rPr>
                <w:rFonts w:ascii="Calibri" w:hAnsi="Calibri"/>
                <w:i/>
                <w:szCs w:val="22"/>
              </w:rPr>
              <w:t>para quen</w:t>
            </w:r>
            <w:r w:rsidRPr="00A5701C">
              <w:rPr>
                <w:rFonts w:ascii="Calibri" w:hAnsi="Calibri"/>
                <w:szCs w:val="22"/>
              </w:rPr>
              <w:t xml:space="preserve">, e </w:t>
            </w:r>
            <w:r w:rsidRPr="00A5701C">
              <w:rPr>
                <w:rFonts w:ascii="Calibri" w:hAnsi="Calibri"/>
                <w:i/>
                <w:szCs w:val="22"/>
              </w:rPr>
              <w:t>que</w:t>
            </w:r>
            <w:r w:rsidRPr="00A5701C">
              <w:rPr>
                <w:rFonts w:ascii="Calibri" w:hAnsi="Calibri"/>
                <w:szCs w:val="22"/>
              </w:rPr>
              <w:t xml:space="preserve"> escribir, recoñecendo o tipo de texto (nota, aviso, conto).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65%</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LGB3.3.1. Elabora textos moi sinxelos que combinan a linguaxe verbal e non verbal: carteis publicitarios, anuncios, cómic.</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Default="00887BDD" w:rsidP="003B4D2A">
            <w:pPr>
              <w:ind w:firstLine="0"/>
              <w:jc w:val="center"/>
              <w:rPr>
                <w:rFonts w:ascii="Calibri" w:hAnsi="Calibri"/>
              </w:rPr>
            </w:pPr>
            <w:r w:rsidRPr="00A5701C">
              <w:rPr>
                <w:rFonts w:ascii="Calibri" w:hAnsi="Calibri"/>
                <w:szCs w:val="22"/>
              </w:rPr>
              <w:t>30%</w:t>
            </w:r>
          </w:p>
          <w:p w:rsidR="00887BDD" w:rsidRPr="00A5701C" w:rsidRDefault="00887BDD" w:rsidP="003B4D2A">
            <w:pPr>
              <w:ind w:firstLine="0"/>
              <w:jc w:val="center"/>
              <w:rPr>
                <w:rFonts w:ascii="Calibri" w:hAnsi="Calibri"/>
              </w:rPr>
            </w:pPr>
            <w:r w:rsidRPr="00A5701C">
              <w:rPr>
                <w:rFonts w:ascii="Calibri" w:hAnsi="Calibri"/>
                <w:szCs w:val="22"/>
              </w:rPr>
              <w:t>70%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LGB3.4.1. Usa de xeito guiado, programas informáticos de procesamento.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Análise das producións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LGB3.5.1. Ilustra creativamente os seus escritos con imaxes redundantes co seu contido.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50%</w:t>
            </w:r>
          </w:p>
          <w:p w:rsidR="00887BDD" w:rsidRPr="00A5701C" w:rsidRDefault="00887BDD" w:rsidP="003B4D2A">
            <w:pPr>
              <w:ind w:firstLine="0"/>
              <w:jc w:val="center"/>
              <w:rPr>
                <w:rFonts w:ascii="Calibri" w:hAnsi="Calibri"/>
              </w:rPr>
            </w:pPr>
            <w:r w:rsidRPr="00A5701C">
              <w:rPr>
                <w:rFonts w:ascii="Calibri" w:hAnsi="Calibri"/>
                <w:szCs w:val="22"/>
              </w:rPr>
              <w:t>50%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LGB3.6.1. Interésase pola presentación dos textos seguindo as normas básicas de presentación establecidas: disposición no papel, limpeza e calidade caligráfica.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LGB3.6.2. Valora a lingua escrita como medio de comunicación e de </w:t>
            </w:r>
            <w:r w:rsidRPr="00A5701C">
              <w:rPr>
                <w:rFonts w:ascii="Calibri" w:hAnsi="Calibri"/>
                <w:szCs w:val="22"/>
              </w:rPr>
              <w:lastRenderedPageBreak/>
              <w:t>expresión creativa.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lastRenderedPageBreak/>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LGB4.1.1. Sinala a denominación dos textos traballados e recoñece nestes, de forma xeral, palabras e sílabas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Pr>
                <w:rFonts w:ascii="Calibri" w:hAnsi="Calibri"/>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rPr>
          <w:trHeight w:val="28"/>
        </w:trPr>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LGB4.1.2. Diferencia as sílabas que conforman cada palabra.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LGB4.1.3. Identifica os nomes propios a partir de palabras dadas, frases ou textos.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Análise producións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LGB4.1.4. Sinala o xénero e número de palabras dadas. </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LGB4.2.1. Coñece, de forma xeral, as normas ortográficas máis sinxelas e aprecia o seu valor social e a necesidade de cinguirse a elas.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Análise producións propias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LGB4.3.1. Recoñece a relación entre son e grafía.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Pr>
                <w:rFonts w:ascii="Calibri" w:hAnsi="Calibri"/>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LGB4.3.2. Separa as palabras que conforman un enunciado.</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LGB4.4.1. Compara aspectos moi elementais e evidentes (gráficos, fonéticos, sintácticos, léxicos) das linguas que coñece.</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LGB5.1.1. Recrea e reescribe de xeito moi sinxelo diversos textos literarios: breves contos, poemas, refráns, adiviñas, trabalinguas, cantigas e xogos de sorte; usando modelos.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Análise das producións propias dos alumnos</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 xml:space="preserve">LGB5.1.2. Valora textos breves e sinxelos da literatura galega como fonte de coñecemento da nosa cultura e como recurso de gozo </w:t>
            </w:r>
            <w:r w:rsidRPr="00A5701C">
              <w:rPr>
                <w:rFonts w:ascii="Calibri" w:hAnsi="Calibri"/>
                <w:szCs w:val="22"/>
              </w:rPr>
              <w:lastRenderedPageBreak/>
              <w:t>persoal.</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jc w:val="left"/>
              <w:rPr>
                <w:rFonts w:ascii="Calibri" w:hAnsi="Calibri"/>
              </w:rPr>
            </w:pPr>
          </w:p>
          <w:p w:rsidR="00887BDD" w:rsidRPr="00A5701C" w:rsidRDefault="00887BDD" w:rsidP="00752B56">
            <w:pPr>
              <w:ind w:firstLine="0"/>
              <w:jc w:val="left"/>
              <w:rPr>
                <w:rFonts w:ascii="Calibri" w:hAnsi="Calibri"/>
              </w:rPr>
            </w:pPr>
            <w:r w:rsidRPr="00A5701C">
              <w:rPr>
                <w:rFonts w:ascii="Calibri" w:hAnsi="Calibri"/>
                <w:szCs w:val="22"/>
              </w:rPr>
              <w:t>Intercambio oral</w:t>
            </w:r>
          </w:p>
          <w:p w:rsidR="00887BDD" w:rsidRPr="00A5701C" w:rsidRDefault="00887BDD" w:rsidP="00752B56">
            <w:pPr>
              <w:jc w:val="left"/>
              <w:rPr>
                <w:rFonts w:ascii="Calibri" w:hAnsi="Calibri"/>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jc w:val="center"/>
              <w:rPr>
                <w:rFonts w:ascii="Calibri" w:hAnsi="Calibri"/>
              </w:rPr>
            </w:pPr>
          </w:p>
          <w:p w:rsidR="00887BDD" w:rsidRPr="00A5701C" w:rsidRDefault="00887BDD" w:rsidP="003B4D2A">
            <w:pPr>
              <w:ind w:firstLine="0"/>
              <w:jc w:val="center"/>
              <w:rPr>
                <w:rFonts w:ascii="Calibri" w:hAnsi="Calibri"/>
              </w:rPr>
            </w:pPr>
            <w:r w:rsidRPr="00A5701C">
              <w:rPr>
                <w:rFonts w:ascii="Calibri" w:hAnsi="Calibri"/>
                <w:szCs w:val="22"/>
              </w:rPr>
              <w:t>35%</w:t>
            </w:r>
          </w:p>
          <w:p w:rsidR="00887BDD" w:rsidRPr="00A5701C" w:rsidRDefault="00887BDD" w:rsidP="003B4D2A">
            <w:pPr>
              <w:jc w:val="center"/>
              <w:rPr>
                <w:rFonts w:ascii="Calibri" w:hAnsi="Calibri"/>
              </w:rPr>
            </w:pP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lastRenderedPageBreak/>
              <w:t>LGB5.2.1. Le, de forma guiada, textos en silencio, adecuados aos intereses infantís, para chegar progresivamente á autonomía lectora.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3B4D2A">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LGB5.2.2. Le, de forma guiada e en voz alta, textos adecuados aos intereses infantís, para chegar progresivamente á expresividade lectora.</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LGB5.3.1. Recrea e compón breves relatos, a partir de modelos sinxelos, para comunicar sentimentos e experiencias persoais.</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Observación sistemática</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LGB5.4.1. Valora a literatura en calquera lingua, como vehículo de comunicación e como recurso de gozo persoal.</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r w:rsidR="00887BDD" w:rsidRPr="00A5701C" w:rsidTr="00752B56">
        <w:tc>
          <w:tcPr>
            <w:tcW w:w="6311" w:type="dxa"/>
            <w:tcBorders>
              <w:top w:val="single" w:sz="4" w:space="0" w:color="000000"/>
              <w:left w:val="single" w:sz="4" w:space="0" w:color="000000"/>
              <w:bottom w:val="single" w:sz="4" w:space="0" w:color="000000"/>
            </w:tcBorders>
          </w:tcPr>
          <w:p w:rsidR="00887BDD" w:rsidRPr="00A5701C" w:rsidRDefault="00887BDD" w:rsidP="00752B56">
            <w:pPr>
              <w:ind w:firstLine="0"/>
              <w:jc w:val="left"/>
              <w:rPr>
                <w:rFonts w:ascii="Calibri" w:hAnsi="Calibri"/>
              </w:rPr>
            </w:pPr>
            <w:r w:rsidRPr="00A5701C">
              <w:rPr>
                <w:rFonts w:ascii="Calibri" w:hAnsi="Calibri"/>
                <w:szCs w:val="22"/>
              </w:rPr>
              <w:t>LGB5.5.1. Amosa curiosidade por coñecer outros costumes e formas de relación social, respectando e valorando a diversidade cultural.</w:t>
            </w:r>
          </w:p>
        </w:tc>
        <w:tc>
          <w:tcPr>
            <w:tcW w:w="708"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center"/>
              <w:rPr>
                <w:rFonts w:ascii="Calibri" w:hAnsi="Calibri"/>
              </w:rPr>
            </w:pPr>
            <w:r w:rsidRPr="00A5701C">
              <w:rPr>
                <w:rFonts w:ascii="Calibri" w:hAnsi="Calibri"/>
                <w:szCs w:val="22"/>
              </w:rPr>
              <w:t>X</w:t>
            </w:r>
          </w:p>
        </w:tc>
        <w:tc>
          <w:tcPr>
            <w:tcW w:w="709" w:type="dxa"/>
            <w:tcBorders>
              <w:top w:val="single" w:sz="4" w:space="0" w:color="000000"/>
              <w:left w:val="single" w:sz="4" w:space="0" w:color="000000"/>
              <w:bottom w:val="single" w:sz="4" w:space="0" w:color="000000"/>
            </w:tcBorders>
            <w:vAlign w:val="center"/>
          </w:tcPr>
          <w:p w:rsidR="00887BDD" w:rsidRPr="00A5701C" w:rsidRDefault="00887BDD" w:rsidP="00752B56">
            <w:pPr>
              <w:jc w:val="center"/>
              <w:rPr>
                <w:rFonts w:ascii="Calibri" w:hAnsi="Calibri"/>
              </w:rPr>
            </w:pPr>
          </w:p>
        </w:tc>
        <w:tc>
          <w:tcPr>
            <w:tcW w:w="2976" w:type="dxa"/>
            <w:tcBorders>
              <w:top w:val="single" w:sz="4" w:space="0" w:color="000000"/>
              <w:left w:val="single" w:sz="4" w:space="0" w:color="000000"/>
              <w:bottom w:val="single" w:sz="4" w:space="0" w:color="000000"/>
            </w:tcBorders>
            <w:vAlign w:val="center"/>
          </w:tcPr>
          <w:p w:rsidR="00887BDD" w:rsidRPr="00A5701C" w:rsidRDefault="00887BDD" w:rsidP="00752B56">
            <w:pPr>
              <w:ind w:firstLine="0"/>
              <w:jc w:val="left"/>
              <w:rPr>
                <w:rFonts w:ascii="Calibri" w:hAnsi="Calibri"/>
              </w:rPr>
            </w:pPr>
            <w:r w:rsidRPr="00A5701C">
              <w:rPr>
                <w:rFonts w:ascii="Calibri" w:hAnsi="Calibri"/>
                <w:szCs w:val="22"/>
              </w:rPr>
              <w:t>Intercambio oral</w:t>
            </w:r>
          </w:p>
        </w:tc>
        <w:tc>
          <w:tcPr>
            <w:tcW w:w="1418" w:type="dxa"/>
            <w:tcBorders>
              <w:top w:val="single" w:sz="4" w:space="0" w:color="000000"/>
              <w:left w:val="single" w:sz="4" w:space="0" w:color="000000"/>
              <w:bottom w:val="single" w:sz="4" w:space="0" w:color="000000"/>
              <w:right w:val="single" w:sz="4" w:space="0" w:color="000000"/>
            </w:tcBorders>
            <w:vAlign w:val="center"/>
          </w:tcPr>
          <w:p w:rsidR="00887BDD" w:rsidRPr="00A5701C" w:rsidRDefault="00887BDD" w:rsidP="003B4D2A">
            <w:pPr>
              <w:ind w:firstLine="0"/>
              <w:jc w:val="center"/>
              <w:rPr>
                <w:rFonts w:ascii="Calibri" w:hAnsi="Calibri"/>
              </w:rPr>
            </w:pPr>
            <w:r w:rsidRPr="00A5701C">
              <w:rPr>
                <w:rFonts w:ascii="Calibri" w:hAnsi="Calibri"/>
                <w:szCs w:val="22"/>
              </w:rPr>
              <w:t>100%</w:t>
            </w:r>
          </w:p>
        </w:tc>
      </w:tr>
    </w:tbl>
    <w:p w:rsidR="00887BDD" w:rsidRDefault="00887BDD" w:rsidP="00752B56"/>
    <w:p w:rsidR="00887BDD" w:rsidRDefault="00887BDD" w:rsidP="00752B56"/>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Default="00887BDD" w:rsidP="00CA08FA">
      <w:pPr>
        <w:pStyle w:val="artigo"/>
        <w:rPr>
          <w:rFonts w:ascii="Calibri" w:hAnsi="Calibri"/>
          <w:b/>
          <w:sz w:val="24"/>
        </w:rPr>
      </w:pPr>
    </w:p>
    <w:p w:rsidR="00887BDD" w:rsidRPr="00731A86" w:rsidRDefault="00887BDD" w:rsidP="00731A86">
      <w:pPr>
        <w:rPr>
          <w:b/>
        </w:rPr>
      </w:pPr>
      <w:r w:rsidRPr="00731A86">
        <w:rPr>
          <w:b/>
        </w:rPr>
        <w:t>Concreción de mínimos: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28"/>
        <w:gridCol w:w="6480"/>
      </w:tblGrid>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2º-LGB1.3.2-Sigue unha exposición breve da clase ou explicacións sobre a organización do traballo e pregunta, se é preciso, para verificar a súa comprensión. </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MÍNIMO: Sigue unha exposición breve da clase ou explicacións sobre a organización do traballo e pregunta, se é preciso, para verificar a súa comprensión. L</w:t>
            </w:r>
          </w:p>
        </w:tc>
      </w:tr>
      <w:tr w:rsidR="00887BDD" w:rsidRPr="000A6FF7" w:rsidTr="00731A86">
        <w:tc>
          <w:tcPr>
            <w:tcW w:w="7128"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 xml:space="preserve">2º-LGB1.5.1-Respecta as quendas de palabra nos intercambios orais. </w:t>
            </w:r>
          </w:p>
        </w:tc>
        <w:tc>
          <w:tcPr>
            <w:tcW w:w="6480"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MÍNIMO Respecta as quendas de palabra nos intercambios orais</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 xml:space="preserve">2º-LGB1.8.1-Interésase por expresarse oralmente coa pronuncia e entoación axeitada a cada acto comunicativo e propia da lingua galega. </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MÍNIMO: Interésase por expresarse oralmente na lingua galega.</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2º-LGB2.1.2-Comprende informacións concretas en textos sinxelos, propios de situacións cotiás, como invitacións, felicitacións, notas e avisos ou </w:t>
            </w:r>
            <w:r w:rsidRPr="00731A86">
              <w:rPr>
                <w:rFonts w:ascii="Calibri" w:hAnsi="Calibri"/>
              </w:rPr>
              <w:lastRenderedPageBreak/>
              <w:t xml:space="preserve">mensaxes curtas. </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lastRenderedPageBreak/>
              <w:t xml:space="preserve">MÍNIMO: Comprende informacións concretas en textos sinxelos, propios de situacións cotiás, como invitacións, felicitacións, notas e </w:t>
            </w:r>
            <w:r w:rsidRPr="00731A86">
              <w:rPr>
                <w:rFonts w:ascii="Calibri" w:hAnsi="Calibri"/>
              </w:rPr>
              <w:lastRenderedPageBreak/>
              <w:t>avisos ou mensaxes curtas.</w:t>
            </w:r>
          </w:p>
        </w:tc>
      </w:tr>
      <w:tr w:rsidR="00887BDD" w:rsidRPr="000A6FF7" w:rsidTr="00731A86">
        <w:tc>
          <w:tcPr>
            <w:tcW w:w="7128"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lastRenderedPageBreak/>
              <w:t xml:space="preserve">2º-LGB2.5.1-Coida, conserva e organiza os seus libros. </w:t>
            </w:r>
          </w:p>
        </w:tc>
        <w:tc>
          <w:tcPr>
            <w:tcW w:w="6480"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MÍNIMO:</w:t>
            </w:r>
            <w:r>
              <w:rPr>
                <w:rFonts w:ascii="Calibri" w:hAnsi="Calibri"/>
                <w:lang w:val="pt-BR"/>
              </w:rPr>
              <w:t xml:space="preserve"> </w:t>
            </w:r>
            <w:r w:rsidRPr="00731A86">
              <w:rPr>
                <w:rFonts w:ascii="Calibri" w:hAnsi="Calibri"/>
                <w:lang w:val="pt-BR"/>
              </w:rPr>
              <w:t>Coida, conserva e organiza os seu material escolar</w:t>
            </w:r>
          </w:p>
        </w:tc>
      </w:tr>
      <w:tr w:rsidR="00887BDD" w:rsidRPr="000A6FF7" w:rsidTr="00731A86">
        <w:tc>
          <w:tcPr>
            <w:tcW w:w="7128"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 xml:space="preserve">2º-LGB3.1.4-Aplica, de maneira xeral, as regras ortográficas, con especial atención ao uso das maiúsculas. </w:t>
            </w:r>
          </w:p>
        </w:tc>
        <w:tc>
          <w:tcPr>
            <w:tcW w:w="6480" w:type="dxa"/>
          </w:tcPr>
          <w:p w:rsidR="00887BDD" w:rsidRPr="00731A86" w:rsidRDefault="00887BDD" w:rsidP="00731A86">
            <w:pPr>
              <w:spacing w:after="0" w:line="240" w:lineRule="auto"/>
              <w:ind w:firstLine="0"/>
              <w:rPr>
                <w:rFonts w:ascii="Calibri" w:hAnsi="Calibri"/>
                <w:lang w:val="pt-BR"/>
              </w:rPr>
            </w:pPr>
            <w:r w:rsidRPr="00731A86">
              <w:rPr>
                <w:rFonts w:ascii="Calibri" w:hAnsi="Calibri"/>
                <w:lang w:val="pt-BR"/>
              </w:rPr>
              <w:t xml:space="preserve">MÍNIMO: Aplica a norma de que vai maiuscula despois de punto, maisucula para nome de persoas e punto ao final de frase. </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2º-LGB3.5.1-Presenta os textos seguindo as normas básicas de presentación establecidas: disposición no papel, limpeza e calidade caligráfica. </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MÍNIMO: Presenta os textos seguindo as normas básicas de presentación establecidas: disposición no papel, certa limpeza e certa calidade caligráfica. </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2º-LGB4.1.2-Diferencia as sílabas que conforman cada palabra. que conforman cada palabra, con axuda.</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MÍNIMO: Diferencia as sílabas. que conforman cada palabra, con axuda.</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2º-LGB4.3.1-Recoñece a relación entre son e grafía</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MÍNIMO: . Recoñece a relación entre son e grafía.</w:t>
            </w:r>
          </w:p>
        </w:tc>
      </w:tr>
      <w:tr w:rsidR="00887BDD" w:rsidRPr="006720DC" w:rsidTr="00731A86">
        <w:tc>
          <w:tcPr>
            <w:tcW w:w="7128"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2º-LGB5.2.2-Le, de forma guiada, textos en voz alta, adecuados aos intereses infantís, para chegar progresivamente á expresividade lectora. </w:t>
            </w:r>
          </w:p>
        </w:tc>
        <w:tc>
          <w:tcPr>
            <w:tcW w:w="6480" w:type="dxa"/>
          </w:tcPr>
          <w:p w:rsidR="00887BDD" w:rsidRPr="00731A86" w:rsidRDefault="00887BDD" w:rsidP="00731A86">
            <w:pPr>
              <w:spacing w:after="0" w:line="240" w:lineRule="auto"/>
              <w:ind w:firstLine="0"/>
              <w:rPr>
                <w:rFonts w:ascii="Calibri" w:hAnsi="Calibri"/>
              </w:rPr>
            </w:pPr>
            <w:r w:rsidRPr="00731A86">
              <w:rPr>
                <w:rFonts w:ascii="Calibri" w:hAnsi="Calibri"/>
              </w:rPr>
              <w:t xml:space="preserve">MÍNIMO: Le, de forma guiada, textos en voz alta, adecuados aos intereses infantís, para chegar progresivamente á expresividade lectora. </w:t>
            </w:r>
          </w:p>
        </w:tc>
      </w:tr>
    </w:tbl>
    <w:p w:rsidR="00887BDD" w:rsidRDefault="00887BDD" w:rsidP="00731A86"/>
    <w:p w:rsidR="00887BDD" w:rsidRPr="008F3ED7" w:rsidRDefault="00887BDD"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887BDD" w:rsidRPr="008F3ED7" w:rsidRDefault="00887BDD" w:rsidP="00CA08FA">
      <w:pPr>
        <w:pStyle w:val="artigo"/>
        <w:rPr>
          <w:rFonts w:ascii="Calibri" w:hAnsi="Calibri"/>
          <w:sz w:val="24"/>
        </w:rPr>
      </w:pPr>
    </w:p>
    <w:p w:rsidR="00887BDD" w:rsidRPr="008F3ED7" w:rsidRDefault="00887BDD"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887BDD" w:rsidRPr="008F3ED7" w:rsidRDefault="00887BDD" w:rsidP="007F72EC">
      <w:pPr>
        <w:rPr>
          <w:rFonts w:ascii="Calibri" w:hAnsi="Calibri"/>
          <w:sz w:val="24"/>
        </w:rPr>
      </w:pP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A comprensión lectora, </w:t>
      </w:r>
    </w:p>
    <w:p w:rsidR="00887BDD" w:rsidRPr="008F3ED7" w:rsidRDefault="00887BDD" w:rsidP="007F72EC">
      <w:pPr>
        <w:numPr>
          <w:ilvl w:val="0"/>
          <w:numId w:val="13"/>
        </w:numPr>
        <w:rPr>
          <w:rFonts w:ascii="Calibri" w:hAnsi="Calibri"/>
          <w:sz w:val="24"/>
        </w:rPr>
      </w:pPr>
      <w:r w:rsidRPr="008F3ED7">
        <w:rPr>
          <w:rFonts w:ascii="Calibri" w:hAnsi="Calibri"/>
          <w:sz w:val="24"/>
        </w:rPr>
        <w:t>A expresión oral e escrita,</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A comunicación audiovisual, </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887BDD" w:rsidRPr="008F3ED7" w:rsidRDefault="00887BDD"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887BDD" w:rsidRPr="008F3ED7" w:rsidRDefault="00887BDD" w:rsidP="007F72EC">
      <w:pPr>
        <w:numPr>
          <w:ilvl w:val="0"/>
          <w:numId w:val="13"/>
        </w:numPr>
        <w:rPr>
          <w:rFonts w:ascii="Calibri" w:hAnsi="Calibri"/>
          <w:sz w:val="24"/>
        </w:rPr>
      </w:pPr>
      <w:r w:rsidRPr="008F3ED7">
        <w:rPr>
          <w:rFonts w:ascii="Calibri" w:hAnsi="Calibri"/>
          <w:sz w:val="24"/>
        </w:rPr>
        <w:lastRenderedPageBreak/>
        <w:t>Os valores inherentes ao principio de igualdade de trato e non-discriminación por calquera condición ou circunstancia persoal ou social.</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887BDD" w:rsidRPr="008F3ED7" w:rsidRDefault="00887BDD"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887BDD" w:rsidRPr="008F3ED7" w:rsidRDefault="00887BDD"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887BDD" w:rsidRPr="008F3ED7" w:rsidRDefault="00887BDD"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887BDD" w:rsidRPr="008F3ED7" w:rsidRDefault="00887BDD"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887BDD" w:rsidRPr="008F3ED7" w:rsidRDefault="00887BDD" w:rsidP="007F72EC">
      <w:pPr>
        <w:numPr>
          <w:ilvl w:val="0"/>
          <w:numId w:val="13"/>
        </w:numPr>
        <w:rPr>
          <w:rFonts w:ascii="Calibri" w:hAnsi="Calibri"/>
          <w:sz w:val="24"/>
        </w:rPr>
      </w:pPr>
      <w:r w:rsidRPr="008F3ED7">
        <w:rPr>
          <w:rFonts w:ascii="Calibri" w:hAnsi="Calibri"/>
          <w:sz w:val="24"/>
        </w:rPr>
        <w:t xml:space="preserve">Educación e  seguridade viaria </w:t>
      </w:r>
    </w:p>
    <w:p w:rsidR="00887BDD" w:rsidRPr="008F3ED7" w:rsidRDefault="00887BDD" w:rsidP="006F3EA5">
      <w:pPr>
        <w:rPr>
          <w:rFonts w:ascii="Calibri" w:hAnsi="Calibri"/>
          <w:sz w:val="24"/>
        </w:rPr>
      </w:pPr>
    </w:p>
    <w:p w:rsidR="00887BDD" w:rsidRPr="008F3ED7" w:rsidRDefault="00887BDD" w:rsidP="006F3EA5">
      <w:pPr>
        <w:rPr>
          <w:rFonts w:ascii="Calibri" w:hAnsi="Calibri"/>
          <w:sz w:val="24"/>
          <w:lang w:eastAsia="zh-CN"/>
        </w:rPr>
      </w:pPr>
    </w:p>
    <w:p w:rsidR="00887BDD" w:rsidRDefault="00887BDD" w:rsidP="007F72EC">
      <w:pPr>
        <w:pStyle w:val="TDC1"/>
        <w:tabs>
          <w:tab w:val="left" w:pos="440"/>
          <w:tab w:val="right" w:leader="underscore" w:pos="8494"/>
        </w:tabs>
        <w:rPr>
          <w:b/>
          <w:noProof/>
          <w:sz w:val="24"/>
          <w:szCs w:val="24"/>
          <w:lang w:val="es-ES" w:eastAsia="gl-ES"/>
        </w:rPr>
      </w:pPr>
    </w:p>
    <w:p w:rsidR="00887BDD" w:rsidRDefault="00887BDD" w:rsidP="007F72EC">
      <w:pPr>
        <w:pStyle w:val="TDC1"/>
        <w:tabs>
          <w:tab w:val="left" w:pos="440"/>
          <w:tab w:val="right" w:leader="underscore" w:pos="8494"/>
        </w:tabs>
        <w:rPr>
          <w:b/>
          <w:noProof/>
          <w:sz w:val="24"/>
          <w:szCs w:val="24"/>
          <w:lang w:val="es-ES" w:eastAsia="gl-ES"/>
        </w:rPr>
      </w:pPr>
    </w:p>
    <w:p w:rsidR="00887BDD" w:rsidRDefault="00887BDD" w:rsidP="007F72EC">
      <w:pPr>
        <w:pStyle w:val="TDC1"/>
        <w:tabs>
          <w:tab w:val="left" w:pos="440"/>
          <w:tab w:val="right" w:leader="underscore" w:pos="8494"/>
        </w:tabs>
        <w:rPr>
          <w:b/>
          <w:noProof/>
          <w:sz w:val="24"/>
          <w:szCs w:val="24"/>
          <w:lang w:val="es-ES" w:eastAsia="gl-ES"/>
        </w:rPr>
      </w:pPr>
    </w:p>
    <w:p w:rsidR="00887BDD" w:rsidRDefault="00887BDD" w:rsidP="007F72EC">
      <w:pPr>
        <w:pStyle w:val="TDC1"/>
        <w:tabs>
          <w:tab w:val="left" w:pos="440"/>
          <w:tab w:val="right" w:leader="underscore" w:pos="8494"/>
        </w:tabs>
        <w:rPr>
          <w:b/>
          <w:noProof/>
          <w:sz w:val="24"/>
          <w:szCs w:val="24"/>
          <w:lang w:val="es-ES" w:eastAsia="gl-ES"/>
        </w:rPr>
      </w:pPr>
    </w:p>
    <w:p w:rsidR="00887BDD" w:rsidRDefault="00887BDD" w:rsidP="007F72EC">
      <w:pPr>
        <w:pStyle w:val="TDC1"/>
        <w:tabs>
          <w:tab w:val="left" w:pos="440"/>
          <w:tab w:val="right" w:leader="underscore" w:pos="8494"/>
        </w:tabs>
        <w:rPr>
          <w:b/>
          <w:noProof/>
          <w:sz w:val="24"/>
          <w:szCs w:val="24"/>
          <w:lang w:val="es-ES" w:eastAsia="gl-ES"/>
        </w:rPr>
      </w:pPr>
    </w:p>
    <w:p w:rsidR="00887BDD" w:rsidRPr="008F3ED7" w:rsidRDefault="00887BDD"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lastRenderedPageBreak/>
        <w:t>6</w:t>
      </w:r>
      <w:r w:rsidRPr="008F3ED7">
        <w:rPr>
          <w:b/>
          <w:noProof/>
          <w:sz w:val="24"/>
          <w:szCs w:val="24"/>
          <w:lang w:val="es-ES" w:eastAsia="gl-ES"/>
        </w:rPr>
        <w:t xml:space="preserve">.-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8F3ED7">
        <w:rPr>
          <w:b/>
          <w:noProof/>
          <w:sz w:val="24"/>
          <w:szCs w:val="24"/>
          <w:lang w:val="es-ES" w:eastAsia="gl-ES"/>
        </w:rPr>
        <w:t xml:space="preserve"> </w:t>
      </w:r>
    </w:p>
    <w:p w:rsidR="00887BDD" w:rsidRPr="00731A86" w:rsidRDefault="00887BDD" w:rsidP="007F72EC">
      <w:pPr>
        <w:rPr>
          <w:rFonts w:ascii="Calibri" w:hAnsi="Calibri" w:cs="Arial"/>
          <w:b/>
          <w:sz w:val="24"/>
          <w:lang w:val="es-ES"/>
        </w:rPr>
      </w:pPr>
    </w:p>
    <w:p w:rsidR="00887BDD" w:rsidRPr="008F3ED7" w:rsidRDefault="00887BDD" w:rsidP="003B4D2A">
      <w:pPr>
        <w:ind w:firstLine="0"/>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r>
        <w:rPr>
          <w:rFonts w:ascii="Calibri" w:hAnsi="Calibri" w:cs="Arial"/>
          <w:b/>
          <w:sz w:val="24"/>
          <w:lang w:val="pt-BR"/>
        </w:rPr>
        <w:t>:</w:t>
      </w:r>
    </w:p>
    <w:p w:rsidR="00887BDD" w:rsidRPr="008F3ED7" w:rsidRDefault="00887BDD" w:rsidP="007F72EC">
      <w:pPr>
        <w:rPr>
          <w:rFonts w:ascii="Calibri" w:hAnsi="Calibri" w:cs="Arial"/>
          <w:b/>
          <w:sz w:val="24"/>
          <w:lang w:val="pt-BR"/>
        </w:rPr>
      </w:pPr>
    </w:p>
    <w:p w:rsidR="00887BDD" w:rsidRPr="008F3ED7" w:rsidRDefault="00887BDD"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887BDD" w:rsidRPr="008F3ED7" w:rsidRDefault="00887BDD" w:rsidP="007F72EC">
      <w:pPr>
        <w:rPr>
          <w:rFonts w:ascii="Calibri" w:hAnsi="Calibri" w:cs="Arial"/>
          <w:sz w:val="24"/>
          <w:lang w:val="pt-BR"/>
        </w:rPr>
      </w:pPr>
    </w:p>
    <w:p w:rsidR="00887BDD" w:rsidRPr="008F3ED7" w:rsidRDefault="00887BDD"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887BDD" w:rsidRPr="008F3ED7" w:rsidRDefault="00887BDD"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887BDD" w:rsidRPr="008F3ED7" w:rsidRDefault="00887BDD"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887BDD" w:rsidRPr="008F3ED7" w:rsidRDefault="00887BDD"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887BDD" w:rsidRPr="008F3ED7" w:rsidRDefault="00887BDD" w:rsidP="007F72EC">
      <w:pPr>
        <w:rPr>
          <w:rFonts w:ascii="Calibri" w:hAnsi="Calibri" w:cs="Arial"/>
          <w:sz w:val="24"/>
          <w:lang w:val="pt-BR"/>
        </w:rPr>
      </w:pPr>
    </w:p>
    <w:p w:rsidR="00887BDD" w:rsidRPr="008F3ED7" w:rsidRDefault="00887BDD"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887BDD" w:rsidRPr="008F3ED7" w:rsidRDefault="00887BDD" w:rsidP="007F72EC">
      <w:pPr>
        <w:rPr>
          <w:rFonts w:ascii="Calibri" w:hAnsi="Calibri" w:cs="Arial"/>
          <w:sz w:val="24"/>
          <w:lang w:val="pt-BR"/>
        </w:rPr>
      </w:pPr>
    </w:p>
    <w:p w:rsidR="00887BDD" w:rsidRPr="008F3ED7" w:rsidRDefault="00887BDD"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887BDD" w:rsidRPr="008F3ED7" w:rsidRDefault="00887BDD" w:rsidP="007F72EC">
      <w:pPr>
        <w:rPr>
          <w:rFonts w:ascii="Calibri" w:hAnsi="Calibri" w:cs="Arial"/>
          <w:sz w:val="24"/>
        </w:rPr>
      </w:pPr>
    </w:p>
    <w:p w:rsidR="00887BDD" w:rsidRPr="008F3ED7" w:rsidRDefault="00887BDD"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887BDD" w:rsidRPr="008F3ED7" w:rsidRDefault="00887BDD" w:rsidP="007F72EC">
      <w:pPr>
        <w:rPr>
          <w:rFonts w:ascii="Calibri" w:hAnsi="Calibri" w:cs="Arial"/>
          <w:sz w:val="24"/>
        </w:rPr>
      </w:pPr>
    </w:p>
    <w:p w:rsidR="00887BDD" w:rsidRPr="008F3ED7" w:rsidRDefault="00887BDD"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887BDD" w:rsidRPr="008F3ED7" w:rsidRDefault="00887BDD" w:rsidP="007F72EC">
      <w:pPr>
        <w:widowControl w:val="0"/>
        <w:rPr>
          <w:rFonts w:ascii="Calibri" w:hAnsi="Calibri" w:cs="Arial"/>
          <w:sz w:val="24"/>
        </w:rPr>
      </w:pPr>
    </w:p>
    <w:p w:rsidR="00887BDD" w:rsidRPr="00731A86" w:rsidRDefault="00887BDD" w:rsidP="007F72EC">
      <w:pPr>
        <w:widowControl w:val="0"/>
        <w:rPr>
          <w:rFonts w:ascii="Calibri" w:hAnsi="Calibri" w:cs="Arial"/>
          <w:b/>
          <w:bCs/>
          <w:sz w:val="24"/>
          <w:lang w:val="pt-BR"/>
        </w:rPr>
      </w:pPr>
      <w:r w:rsidRPr="00731A86">
        <w:rPr>
          <w:rFonts w:ascii="Calibri" w:hAnsi="Calibri" w:cs="Arial"/>
          <w:b/>
          <w:bCs/>
          <w:sz w:val="24"/>
          <w:lang w:val="pt-BR"/>
        </w:rPr>
        <w:t xml:space="preserve">Contribución ao desenvolvemento da capacidad “de aprender a aprender”. </w:t>
      </w:r>
    </w:p>
    <w:p w:rsidR="00887BDD" w:rsidRPr="00731A86" w:rsidRDefault="00887BDD" w:rsidP="007F72EC">
      <w:pPr>
        <w:widowControl w:val="0"/>
        <w:rPr>
          <w:rFonts w:ascii="Calibri" w:hAnsi="Calibri" w:cs="Arial"/>
          <w:sz w:val="24"/>
          <w:lang w:val="pt-BR"/>
        </w:rPr>
      </w:pPr>
      <w:r w:rsidRPr="00731A86">
        <w:rPr>
          <w:rFonts w:ascii="Calibri" w:hAnsi="Calibri" w:cs="Arial"/>
          <w:bCs/>
          <w:sz w:val="24"/>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887BDD" w:rsidRPr="008F3ED7" w:rsidRDefault="00887BDD" w:rsidP="007F72EC">
      <w:pPr>
        <w:widowControl w:val="0"/>
        <w:rPr>
          <w:rFonts w:ascii="Calibri" w:hAnsi="Calibri" w:cs="Arial"/>
          <w:sz w:val="24"/>
        </w:rPr>
      </w:pPr>
    </w:p>
    <w:p w:rsidR="00887BDD" w:rsidRPr="008F3ED7" w:rsidRDefault="00887BDD"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887BDD" w:rsidRPr="008F3ED7" w:rsidRDefault="00887BDD" w:rsidP="007F72EC">
      <w:pPr>
        <w:rPr>
          <w:rFonts w:ascii="Calibri" w:hAnsi="Calibri" w:cs="Arial"/>
          <w:sz w:val="24"/>
        </w:rPr>
      </w:pPr>
    </w:p>
    <w:p w:rsidR="00887BDD" w:rsidRPr="008F3ED7" w:rsidRDefault="00887BDD" w:rsidP="003B4D2A">
      <w:pPr>
        <w:ind w:firstLine="0"/>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887BDD" w:rsidRPr="008F3ED7" w:rsidRDefault="00887BDD" w:rsidP="007F72EC">
      <w:pPr>
        <w:rPr>
          <w:rFonts w:ascii="Calibri" w:hAnsi="Calibri" w:cs="Arial"/>
          <w:b/>
          <w:sz w:val="24"/>
        </w:rPr>
      </w:pPr>
    </w:p>
    <w:p w:rsidR="00887BDD" w:rsidRPr="008F3ED7" w:rsidRDefault="00887BDD"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887BDD" w:rsidRPr="008F3ED7" w:rsidRDefault="00887BDD" w:rsidP="007F72EC">
      <w:pPr>
        <w:rPr>
          <w:rFonts w:ascii="Calibri" w:hAnsi="Calibri" w:cs="Arial"/>
          <w:sz w:val="24"/>
        </w:rPr>
      </w:pPr>
    </w:p>
    <w:p w:rsidR="00887BDD" w:rsidRPr="008F3ED7" w:rsidRDefault="00887BDD" w:rsidP="003B4D2A">
      <w:pPr>
        <w:ind w:firstLine="0"/>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887BDD" w:rsidRPr="008F3ED7" w:rsidRDefault="00887BDD" w:rsidP="007F72EC">
      <w:pPr>
        <w:rPr>
          <w:rFonts w:ascii="Calibri" w:hAnsi="Calibri" w:cs="Arial"/>
          <w:b/>
          <w:sz w:val="24"/>
        </w:rPr>
      </w:pPr>
    </w:p>
    <w:p w:rsidR="00887BDD" w:rsidRPr="008F3ED7" w:rsidRDefault="00887BDD"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887BDD" w:rsidRPr="008F3ED7" w:rsidRDefault="00887BDD" w:rsidP="007F72EC">
      <w:pPr>
        <w:widowControl w:val="0"/>
        <w:tabs>
          <w:tab w:val="left" w:pos="720"/>
        </w:tabs>
        <w:rPr>
          <w:rFonts w:ascii="Calibri" w:hAnsi="Calibri" w:cs="Arial"/>
          <w:sz w:val="24"/>
        </w:rPr>
      </w:pPr>
    </w:p>
    <w:p w:rsidR="00887BDD" w:rsidRPr="008F3ED7" w:rsidRDefault="00887BDD"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lastRenderedPageBreak/>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887BDD" w:rsidRPr="008F3ED7" w:rsidRDefault="00887BDD"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887BDD" w:rsidRPr="008F3ED7" w:rsidRDefault="00887BDD"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887BDD" w:rsidRPr="008F3ED7" w:rsidRDefault="00887BDD"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887BDD" w:rsidRPr="008F3ED7" w:rsidRDefault="00887BDD" w:rsidP="007F72EC">
      <w:pPr>
        <w:widowControl w:val="0"/>
        <w:rPr>
          <w:rFonts w:ascii="Calibri" w:hAnsi="Calibri" w:cs="Arial"/>
          <w:sz w:val="24"/>
        </w:rPr>
      </w:pPr>
    </w:p>
    <w:p w:rsidR="00887BDD" w:rsidRPr="008F3ED7" w:rsidRDefault="00887BDD"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887BDD" w:rsidRPr="008F3ED7" w:rsidRDefault="00887BDD" w:rsidP="007F72EC">
      <w:pPr>
        <w:widowControl w:val="0"/>
        <w:rPr>
          <w:rFonts w:ascii="Calibri" w:hAnsi="Calibri" w:cs="Arial"/>
          <w:b/>
          <w:bCs/>
          <w:sz w:val="24"/>
        </w:rPr>
      </w:pPr>
    </w:p>
    <w:p w:rsidR="00887BDD" w:rsidRPr="008F3ED7" w:rsidRDefault="00887BDD" w:rsidP="007F72EC">
      <w:pPr>
        <w:widowControl w:val="0"/>
        <w:rPr>
          <w:rFonts w:ascii="Calibri" w:hAnsi="Calibri" w:cs="Arial"/>
          <w:b/>
          <w:bCs/>
          <w:sz w:val="24"/>
        </w:rPr>
      </w:pPr>
      <w:r w:rsidRPr="008F3ED7">
        <w:rPr>
          <w:rFonts w:ascii="Calibri" w:hAnsi="Calibri" w:cs="Arial"/>
          <w:b/>
          <w:bCs/>
          <w:sz w:val="24"/>
        </w:rPr>
        <w:t>Usaranse fundamentalmente dúas vias:</w:t>
      </w:r>
    </w:p>
    <w:p w:rsidR="00887BDD" w:rsidRPr="008F3ED7" w:rsidRDefault="00887BDD" w:rsidP="007F72EC">
      <w:pPr>
        <w:widowControl w:val="0"/>
        <w:rPr>
          <w:rFonts w:ascii="Calibri" w:hAnsi="Calibri" w:cs="Arial"/>
          <w:b/>
          <w:bCs/>
          <w:sz w:val="24"/>
        </w:rPr>
      </w:pPr>
    </w:p>
    <w:p w:rsidR="00887BDD" w:rsidRPr="008F3ED7" w:rsidRDefault="00887BDD"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887BDD" w:rsidRPr="008F3ED7" w:rsidRDefault="00887BDD" w:rsidP="007F72EC">
      <w:pPr>
        <w:widowControl w:val="0"/>
        <w:tabs>
          <w:tab w:val="left" w:pos="720"/>
        </w:tabs>
        <w:rPr>
          <w:rFonts w:ascii="Calibri" w:hAnsi="Calibri" w:cs="Arial"/>
          <w:b/>
          <w:bCs/>
          <w:sz w:val="24"/>
        </w:rPr>
      </w:pPr>
    </w:p>
    <w:p w:rsidR="00887BDD" w:rsidRPr="008F3ED7" w:rsidRDefault="00887BDD"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887BDD" w:rsidRPr="008F3ED7" w:rsidRDefault="00887BDD"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887BDD" w:rsidRPr="008F3ED7" w:rsidRDefault="00887BDD"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887BDD" w:rsidRPr="008F3ED7" w:rsidRDefault="00887BDD"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887BDD" w:rsidRPr="008F3ED7" w:rsidRDefault="00887BDD"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887BDD" w:rsidRPr="008F3ED7" w:rsidRDefault="00887BDD" w:rsidP="007F72EC">
      <w:pPr>
        <w:widowControl w:val="0"/>
        <w:rPr>
          <w:rFonts w:ascii="Calibri" w:hAnsi="Calibri" w:cs="Arial"/>
          <w:sz w:val="24"/>
        </w:rPr>
      </w:pPr>
    </w:p>
    <w:p w:rsidR="00887BDD" w:rsidRPr="008F3ED7" w:rsidRDefault="00887BDD"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887BDD" w:rsidRPr="008F3ED7" w:rsidRDefault="00887BDD" w:rsidP="007F72EC">
      <w:pPr>
        <w:rPr>
          <w:rFonts w:ascii="Calibri" w:hAnsi="Calibri" w:cs="Arial"/>
          <w:b/>
          <w:sz w:val="24"/>
        </w:rPr>
      </w:pP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Concrétanse os aspectos que queremos descubrir (que queremos saber?).</w:t>
      </w: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887BDD" w:rsidRPr="008F3ED7" w:rsidRDefault="00887BDD"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887BDD" w:rsidRPr="008F3ED7" w:rsidRDefault="00887BDD" w:rsidP="007F72EC">
      <w:pPr>
        <w:rPr>
          <w:rFonts w:ascii="Calibri" w:hAnsi="Calibri" w:cs="Arial"/>
          <w:b/>
          <w:sz w:val="24"/>
        </w:rPr>
      </w:pPr>
    </w:p>
    <w:p w:rsidR="00887BDD" w:rsidRPr="008F3ED7" w:rsidRDefault="00887BDD"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887BDD" w:rsidRPr="008F3ED7" w:rsidRDefault="00887BDD" w:rsidP="007F72EC">
      <w:pPr>
        <w:widowControl w:val="0"/>
        <w:rPr>
          <w:rFonts w:ascii="Calibri" w:hAnsi="Calibri" w:cs="Arial"/>
          <w:sz w:val="24"/>
        </w:rPr>
      </w:pPr>
    </w:p>
    <w:p w:rsidR="00887BDD" w:rsidRPr="008F3ED7" w:rsidRDefault="00887BDD"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887BDD" w:rsidRPr="008F3ED7" w:rsidRDefault="00887BDD"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887BDD" w:rsidRPr="008F3ED7" w:rsidRDefault="00887BDD"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887BDD" w:rsidRPr="008F3ED7" w:rsidRDefault="00887BDD"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887BDD" w:rsidRPr="008F3ED7" w:rsidRDefault="00887BDD"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887BDD" w:rsidRPr="008F3ED7" w:rsidRDefault="00887BDD"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887BDD" w:rsidRPr="008F3ED7" w:rsidRDefault="00887BDD" w:rsidP="007F72EC">
      <w:pPr>
        <w:widowControl w:val="0"/>
        <w:rPr>
          <w:rFonts w:ascii="Calibri" w:hAnsi="Calibri" w:cs="Arial"/>
          <w:b/>
          <w:bCs/>
          <w:sz w:val="24"/>
        </w:rPr>
      </w:pPr>
    </w:p>
    <w:p w:rsidR="00887BDD" w:rsidRPr="008F3ED7" w:rsidRDefault="00887BDD"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887BDD" w:rsidRPr="008F3ED7" w:rsidRDefault="00887BDD" w:rsidP="007F72EC">
      <w:pPr>
        <w:widowControl w:val="0"/>
        <w:rPr>
          <w:rFonts w:ascii="Calibri" w:hAnsi="Calibri" w:cs="Arial"/>
          <w:sz w:val="24"/>
        </w:rPr>
      </w:pPr>
    </w:p>
    <w:p w:rsidR="00887BDD" w:rsidRPr="008F3ED7" w:rsidRDefault="00887BDD"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887BDD" w:rsidRPr="008F3ED7" w:rsidRDefault="00887BDD"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887BDD" w:rsidRPr="008F3ED7" w:rsidRDefault="00887BDD" w:rsidP="007F72EC">
      <w:pPr>
        <w:widowControl w:val="0"/>
        <w:tabs>
          <w:tab w:val="left" w:pos="720"/>
        </w:tabs>
        <w:rPr>
          <w:rFonts w:ascii="Calibri" w:hAnsi="Calibri" w:cs="Arial"/>
          <w:sz w:val="24"/>
        </w:rPr>
      </w:pPr>
    </w:p>
    <w:p w:rsidR="00887BDD" w:rsidRPr="008F3ED7" w:rsidRDefault="00887BDD"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887BDD" w:rsidRPr="008F3ED7" w:rsidRDefault="00887BDD" w:rsidP="007F72EC">
      <w:pPr>
        <w:widowControl w:val="0"/>
        <w:tabs>
          <w:tab w:val="left" w:pos="720"/>
        </w:tabs>
        <w:ind w:left="720" w:hanging="360"/>
        <w:rPr>
          <w:rFonts w:ascii="Calibri" w:hAnsi="Calibri" w:cs="Arial"/>
          <w:b/>
          <w:bCs/>
          <w:sz w:val="24"/>
        </w:rPr>
      </w:pPr>
      <w:r w:rsidRPr="008F3ED7">
        <w:rPr>
          <w:rFonts w:ascii="Calibri" w:hAnsi="Calibri" w:cs="Arial"/>
          <w:sz w:val="24"/>
        </w:rPr>
        <w:lastRenderedPageBreak/>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887BDD" w:rsidRPr="00731A86" w:rsidRDefault="00887BDD" w:rsidP="007F72EC">
      <w:pPr>
        <w:ind w:firstLine="0"/>
        <w:rPr>
          <w:rFonts w:ascii="Calibri" w:hAnsi="Calibri"/>
          <w:noProof/>
          <w:sz w:val="24"/>
          <w:lang w:val="pt-BR" w:eastAsia="gl-ES"/>
        </w:rPr>
      </w:pPr>
    </w:p>
    <w:p w:rsidR="00887BDD" w:rsidRPr="008F3ED7" w:rsidRDefault="00887BDD" w:rsidP="007F72EC">
      <w:pPr>
        <w:pStyle w:val="TDC1"/>
        <w:tabs>
          <w:tab w:val="left" w:pos="440"/>
          <w:tab w:val="right" w:leader="underscore" w:pos="8494"/>
        </w:tabs>
        <w:rPr>
          <w:sz w:val="24"/>
          <w:szCs w:val="24"/>
        </w:rPr>
      </w:pPr>
      <w:r w:rsidRPr="00731A86">
        <w:rPr>
          <w:b/>
          <w:noProof/>
          <w:sz w:val="24"/>
          <w:szCs w:val="24"/>
          <w:lang w:val="pt-BR" w:eastAsia="gl-ES"/>
        </w:rPr>
        <w:t xml:space="preserve">7.- </w:t>
      </w:r>
      <w:r w:rsidRPr="008F3ED7">
        <w:rPr>
          <w:b/>
          <w:noProof/>
          <w:sz w:val="24"/>
          <w:szCs w:val="24"/>
          <w:lang w:eastAsia="gl-ES"/>
        </w:rPr>
        <w:t xml:space="preserve">Materiais e recursos didácticos. </w:t>
      </w:r>
    </w:p>
    <w:p w:rsidR="00887BDD" w:rsidRPr="00E036E2" w:rsidRDefault="00887BDD" w:rsidP="00C605DB">
      <w:pPr>
        <w:widowControl w:val="0"/>
        <w:tabs>
          <w:tab w:val="clear" w:pos="851"/>
        </w:tabs>
        <w:suppressAutoHyphens/>
        <w:autoSpaceDN/>
        <w:adjustRightInd/>
        <w:ind w:firstLine="0"/>
        <w:rPr>
          <w:rFonts w:ascii="Calibri" w:hAnsi="Calibri"/>
          <w:sz w:val="24"/>
          <w:lang w:val="es-ES"/>
        </w:rPr>
      </w:pPr>
      <w:r w:rsidRPr="00E036E2">
        <w:rPr>
          <w:rFonts w:ascii="Calibri" w:hAnsi="Calibri"/>
          <w:sz w:val="24"/>
          <w:lang w:val="es-ES"/>
        </w:rPr>
        <w:t xml:space="preserve"> </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 xml:space="preserve">Recursos fotocopiables con actividades de reforzo e de ampliación.  </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Caderno do alumno con actividades de reforzó.</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Libro dixital para o profesor.</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Cd de audio para o profesor.</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Material de aula: equipo de son, láminas, ordenador con conexión a internet, canón de video…</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lang w:val="es-ES"/>
        </w:rPr>
      </w:pPr>
      <w:r w:rsidRPr="00E036E2">
        <w:rPr>
          <w:rFonts w:ascii="Calibri" w:hAnsi="Calibri"/>
          <w:sz w:val="24"/>
          <w:lang w:val="es-ES"/>
        </w:rPr>
        <w:t>Guía didáctica.</w:t>
      </w:r>
    </w:p>
    <w:p w:rsidR="00887BDD" w:rsidRPr="00E036E2" w:rsidRDefault="00887BDD" w:rsidP="002A698D">
      <w:pPr>
        <w:widowControl w:val="0"/>
        <w:numPr>
          <w:ilvl w:val="0"/>
          <w:numId w:val="24"/>
        </w:numPr>
        <w:tabs>
          <w:tab w:val="clear" w:pos="851"/>
          <w:tab w:val="left" w:pos="720"/>
        </w:tabs>
        <w:suppressAutoHyphens/>
        <w:autoSpaceDN/>
        <w:adjustRightInd/>
        <w:rPr>
          <w:rFonts w:ascii="Calibri" w:hAnsi="Calibri"/>
          <w:sz w:val="24"/>
        </w:rPr>
      </w:pPr>
      <w:r w:rsidRPr="00E036E2">
        <w:rPr>
          <w:rFonts w:ascii="Calibri" w:hAnsi="Calibri"/>
          <w:sz w:val="24"/>
          <w:lang w:val="es-ES"/>
        </w:rPr>
        <w:t>Recursos da biblioteca escolar.</w:t>
      </w:r>
    </w:p>
    <w:p w:rsidR="00887BDD" w:rsidRPr="008F3ED7" w:rsidRDefault="00887BDD" w:rsidP="007F72EC">
      <w:pPr>
        <w:rPr>
          <w:rFonts w:ascii="Calibri" w:hAnsi="Calibri"/>
          <w:sz w:val="24"/>
          <w:lang w:eastAsia="zh-CN"/>
        </w:rPr>
      </w:pPr>
    </w:p>
    <w:p w:rsidR="00887BDD" w:rsidRPr="008F3ED7" w:rsidRDefault="00887BDD" w:rsidP="007F72EC">
      <w:pPr>
        <w:pStyle w:val="TDC1"/>
        <w:tabs>
          <w:tab w:val="left" w:pos="440"/>
          <w:tab w:val="right" w:leader="underscore" w:pos="8494"/>
        </w:tabs>
        <w:rPr>
          <w:b/>
          <w:sz w:val="24"/>
          <w:szCs w:val="24"/>
        </w:rPr>
      </w:pPr>
      <w:r>
        <w:rPr>
          <w:b/>
          <w:sz w:val="24"/>
          <w:szCs w:val="24"/>
        </w:rPr>
        <w:t>8</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887BDD" w:rsidRPr="008F3ED7" w:rsidRDefault="00887BDD" w:rsidP="007F72EC">
      <w:pPr>
        <w:rPr>
          <w:rFonts w:ascii="Calibri" w:hAnsi="Calibri"/>
          <w:sz w:val="24"/>
          <w:lang w:eastAsia="zh-CN"/>
        </w:rPr>
      </w:pPr>
    </w:p>
    <w:p w:rsidR="00887BDD" w:rsidRPr="008F3ED7" w:rsidRDefault="00887BDD" w:rsidP="007F72EC">
      <w:pPr>
        <w:rPr>
          <w:rFonts w:ascii="Calibri" w:hAnsi="Calibri"/>
          <w:sz w:val="24"/>
          <w:lang w:eastAsia="zh-CN"/>
        </w:rPr>
      </w:pPr>
      <w:r w:rsidRPr="008F3ED7">
        <w:rPr>
          <w:rFonts w:ascii="Calibri" w:hAnsi="Calibri"/>
          <w:sz w:val="24"/>
          <w:lang w:eastAsia="zh-CN"/>
        </w:rPr>
        <w:t xml:space="preserve">A avaliación inicial levarase a cabo </w:t>
      </w:r>
      <w:r w:rsidR="00C605DB">
        <w:rPr>
          <w:rFonts w:ascii="Calibri" w:hAnsi="Calibri"/>
          <w:sz w:val="24"/>
          <w:lang w:eastAsia="zh-CN"/>
        </w:rPr>
        <w:t>entre o 11</w:t>
      </w:r>
      <w:r w:rsidRPr="008F3ED7">
        <w:rPr>
          <w:rFonts w:ascii="Calibri" w:hAnsi="Calibri"/>
          <w:sz w:val="24"/>
          <w:lang w:eastAsia="zh-CN"/>
        </w:rPr>
        <w:t xml:space="preserve"> e 0 30 de setembro. Farase en base ás seguintes accións:</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887BDD" w:rsidRPr="008F3ED7" w:rsidRDefault="00887BDD" w:rsidP="007F72EC">
      <w:pPr>
        <w:numPr>
          <w:ilvl w:val="0"/>
          <w:numId w:val="8"/>
        </w:numPr>
        <w:rPr>
          <w:rFonts w:ascii="Calibri" w:hAnsi="Calibri"/>
          <w:sz w:val="24"/>
          <w:lang w:eastAsia="zh-CN"/>
        </w:rPr>
      </w:pPr>
      <w:r w:rsidRPr="008F3ED7">
        <w:rPr>
          <w:rFonts w:ascii="Calibri" w:hAnsi="Calibri"/>
          <w:sz w:val="24"/>
          <w:lang w:eastAsia="zh-CN"/>
        </w:rPr>
        <w:lastRenderedPageBreak/>
        <w:t>Rexistro dos datos da avaliación inicial nos documentos do profesorado e no XADE.</w:t>
      </w:r>
    </w:p>
    <w:p w:rsidR="00887BDD" w:rsidRDefault="00887BDD" w:rsidP="006F3EA5">
      <w:pPr>
        <w:pStyle w:val="TDC1"/>
        <w:tabs>
          <w:tab w:val="left" w:pos="440"/>
          <w:tab w:val="right" w:leader="underscore" w:pos="8494"/>
        </w:tabs>
        <w:rPr>
          <w:b/>
          <w:sz w:val="24"/>
          <w:szCs w:val="24"/>
        </w:rPr>
      </w:pPr>
    </w:p>
    <w:p w:rsidR="00887BDD" w:rsidRPr="008F3ED7" w:rsidRDefault="00887BDD"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887BDD" w:rsidRPr="008F3ED7" w:rsidRDefault="00887BDD" w:rsidP="00BE2BD2">
      <w:pPr>
        <w:rPr>
          <w:rFonts w:ascii="Calibri" w:hAnsi="Calibri"/>
          <w:sz w:val="24"/>
          <w:lang w:eastAsia="zh-CN"/>
        </w:rPr>
      </w:pPr>
    </w:p>
    <w:p w:rsidR="00887BDD" w:rsidRPr="008F3ED7" w:rsidRDefault="00887BDD"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887BDD" w:rsidRDefault="00887BDD"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887BDD" w:rsidRPr="008F3ED7" w:rsidRDefault="00887BDD"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887BDD" w:rsidRPr="008F3ED7" w:rsidRDefault="00887BDD"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887BDD" w:rsidRPr="008F3ED7" w:rsidRDefault="00887BDD"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887BDD" w:rsidRPr="008F3ED7" w:rsidRDefault="00887BDD"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887BDD" w:rsidRPr="008F3ED7" w:rsidRDefault="00887BDD"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887BDD" w:rsidRPr="008F3ED7" w:rsidRDefault="00887BDD"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887BDD" w:rsidRPr="008F3ED7" w:rsidRDefault="00887BDD" w:rsidP="003110B7">
      <w:pPr>
        <w:ind w:firstLine="0"/>
        <w:rPr>
          <w:rFonts w:ascii="Calibri" w:hAnsi="Calibri"/>
          <w:sz w:val="24"/>
        </w:rPr>
      </w:pPr>
      <w:r w:rsidRPr="008F3ED7">
        <w:rPr>
          <w:rFonts w:ascii="Calibri" w:hAnsi="Calibri"/>
          <w:sz w:val="24"/>
        </w:rPr>
        <w:t>Esta información curricular será incluída polo titor no expediente académico.</w:t>
      </w:r>
    </w:p>
    <w:p w:rsidR="00887BDD" w:rsidRPr="008F3ED7" w:rsidRDefault="00887BDD" w:rsidP="00BE2BD2">
      <w:pPr>
        <w:ind w:firstLine="0"/>
        <w:rPr>
          <w:rFonts w:ascii="Calibri" w:hAnsi="Calibri"/>
          <w:sz w:val="24"/>
        </w:rPr>
      </w:pPr>
      <w:r w:rsidRPr="008F3ED7">
        <w:rPr>
          <w:rFonts w:ascii="Calibri" w:hAnsi="Calibri"/>
          <w:sz w:val="24"/>
        </w:rPr>
        <w:t xml:space="preserve">Procedemento para a toma de decisión da promoción de nivel: </w:t>
      </w:r>
    </w:p>
    <w:p w:rsidR="00887BDD" w:rsidRPr="008F3ED7" w:rsidRDefault="00887BDD"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887BDD" w:rsidRPr="008F3ED7" w:rsidRDefault="00887BDD" w:rsidP="00BE2BD2">
      <w:pPr>
        <w:ind w:firstLine="0"/>
        <w:rPr>
          <w:rFonts w:ascii="Calibri" w:hAnsi="Calibri"/>
          <w:sz w:val="24"/>
        </w:rPr>
      </w:pPr>
      <w:r w:rsidRPr="008F3ED7">
        <w:rPr>
          <w:rFonts w:ascii="Calibri" w:hAnsi="Calibri"/>
          <w:sz w:val="24"/>
        </w:rPr>
        <w:lastRenderedPageBreak/>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887BDD" w:rsidRPr="008F3ED7" w:rsidRDefault="00887BDD"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887BDD" w:rsidRDefault="00887BDD" w:rsidP="00BE2BD2">
      <w:pPr>
        <w:pStyle w:val="TDC1"/>
        <w:tabs>
          <w:tab w:val="left" w:pos="440"/>
          <w:tab w:val="right" w:leader="underscore" w:pos="8494"/>
        </w:tabs>
        <w:rPr>
          <w:b/>
          <w:sz w:val="24"/>
          <w:szCs w:val="24"/>
        </w:rPr>
      </w:pPr>
    </w:p>
    <w:p w:rsidR="00887BDD" w:rsidRPr="008F3ED7" w:rsidRDefault="00887BDD"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887BDD" w:rsidRPr="008F3ED7" w:rsidRDefault="00887BDD" w:rsidP="00BE2BD2">
      <w:pPr>
        <w:ind w:firstLine="0"/>
        <w:rPr>
          <w:rFonts w:ascii="Calibri" w:hAnsi="Calibri"/>
          <w:sz w:val="24"/>
          <w:lang w:eastAsia="zh-CN"/>
        </w:rPr>
      </w:pPr>
    </w:p>
    <w:p w:rsidR="00887BDD" w:rsidRPr="008F3ED7" w:rsidRDefault="00887BDD" w:rsidP="00B154ED">
      <w:pPr>
        <w:ind w:firstLine="0"/>
        <w:rPr>
          <w:rFonts w:ascii="Calibri" w:hAnsi="Calibri"/>
          <w:sz w:val="24"/>
          <w:lang w:eastAsia="zh-CN"/>
        </w:rPr>
      </w:pPr>
      <w:r>
        <w:rPr>
          <w:rFonts w:ascii="Calibri" w:hAnsi="Calibri"/>
          <w:sz w:val="24"/>
          <w:lang w:eastAsia="zh-CN"/>
        </w:rPr>
        <w:t xml:space="preserve">As metodolooxías propostas son as principais medidas de atención á diversidade. Ademais, poñeranse en marcha aquelas medidas </w:t>
      </w:r>
      <w:r w:rsidRPr="008F3ED7">
        <w:rPr>
          <w:rFonts w:ascii="Calibri" w:hAnsi="Calibri"/>
          <w:sz w:val="24"/>
          <w:lang w:eastAsia="zh-CN"/>
        </w:rPr>
        <w:t>que axuden a xestionar o grupo completo tendo en conta as necesidades específicas de cada un dos seus integrantes</w:t>
      </w:r>
      <w:r>
        <w:rPr>
          <w:rFonts w:ascii="Calibri" w:hAnsi="Calibri"/>
          <w:sz w:val="24"/>
          <w:lang w:eastAsia="zh-CN"/>
        </w:rPr>
        <w:t xml:space="preserve">; por iso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887BDD" w:rsidRPr="008F3ED7" w:rsidRDefault="00887BDD" w:rsidP="00B154ED">
      <w:pPr>
        <w:ind w:firstLine="0"/>
        <w:rPr>
          <w:rFonts w:ascii="Calibri" w:hAnsi="Calibri"/>
          <w:sz w:val="24"/>
          <w:lang w:eastAsia="zh-CN"/>
        </w:rPr>
      </w:pP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lastRenderedPageBreak/>
        <w:t>Plantexar sesións onde se alternen a explicación de teoría coa realización de exercicios prácticos.</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887BDD" w:rsidRPr="008F3ED7" w:rsidRDefault="00887BDD"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887BDD" w:rsidRDefault="00887BDD" w:rsidP="00731A86">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887BDD" w:rsidRDefault="00887BDD" w:rsidP="00731A86">
      <w:pPr>
        <w:numPr>
          <w:ilvl w:val="0"/>
          <w:numId w:val="14"/>
        </w:num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887BDD" w:rsidRPr="003B04A0" w:rsidRDefault="00887BDD" w:rsidP="003B04A0">
      <w:pPr>
        <w:rPr>
          <w:rFonts w:ascii="Calibri" w:hAnsi="Calibri" w:cs="Arial"/>
          <w:b/>
          <w:bCs/>
          <w:sz w:val="24"/>
        </w:rPr>
      </w:pPr>
      <w:r>
        <w:rPr>
          <w:rFonts w:ascii="Calibri" w:hAnsi="Calibri" w:cs="Arial"/>
          <w:b/>
          <w:bCs/>
          <w:sz w:val="24"/>
        </w:rPr>
        <w:t>11. Avaliación do proceso de ensino e da práctica docente</w:t>
      </w:r>
    </w:p>
    <w:p w:rsidR="00887BDD" w:rsidRPr="003B04A0" w:rsidRDefault="00887BDD" w:rsidP="003B04A0">
      <w:pPr>
        <w:rPr>
          <w:rFonts w:ascii="Calibri" w:hAnsi="Calibri" w:cs="Arial"/>
          <w:b/>
          <w:bCs/>
          <w:sz w:val="24"/>
        </w:rPr>
      </w:pPr>
    </w:p>
    <w:p w:rsidR="00887BDD" w:rsidRPr="003B04A0" w:rsidRDefault="00887BDD" w:rsidP="003B04A0">
      <w:pPr>
        <w:rPr>
          <w:rFonts w:ascii="Calibri" w:hAnsi="Calibri"/>
          <w:sz w:val="24"/>
        </w:rPr>
      </w:pPr>
      <w:bookmarkStart w:id="0" w:name="_Toc433099662"/>
      <w:bookmarkStart w:id="1" w:name="_Toc440355816"/>
      <w:r w:rsidRPr="003B04A0">
        <w:rPr>
          <w:rFonts w:ascii="Calibri" w:hAnsi="Calibri"/>
          <w:sz w:val="24"/>
        </w:rPr>
        <w:lastRenderedPageBreak/>
        <w:t>Indicadores de logro do proceso de ensino</w:t>
      </w:r>
      <w:bookmarkEnd w:id="0"/>
      <w:bookmarkEnd w:id="1"/>
    </w:p>
    <w:p w:rsidR="00887BDD" w:rsidRPr="003B04A0" w:rsidRDefault="00887BDD"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887BDD" w:rsidRPr="003B04A0" w:rsidTr="003B04A0">
        <w:trPr>
          <w:trHeight w:val="259"/>
        </w:trPr>
        <w:tc>
          <w:tcPr>
            <w:tcW w:w="10603" w:type="dxa"/>
            <w:tcBorders>
              <w:right w:val="single" w:sz="4" w:space="0" w:color="auto"/>
            </w:tcBorders>
            <w:shd w:val="clear" w:color="auto" w:fill="FFFFFF"/>
            <w:noWrap/>
            <w:vAlign w:val="bottom"/>
          </w:tcPr>
          <w:p w:rsidR="00887BDD" w:rsidRPr="003B04A0" w:rsidRDefault="00887BDD"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887BDD" w:rsidRPr="003B04A0" w:rsidRDefault="00887BDD" w:rsidP="003B04A0">
            <w:pPr>
              <w:rPr>
                <w:rFonts w:ascii="Calibri" w:hAnsi="Calibri"/>
                <w:sz w:val="24"/>
              </w:rPr>
            </w:pPr>
            <w:r w:rsidRPr="003B04A0">
              <w:rPr>
                <w:rFonts w:ascii="Calibri" w:hAnsi="Calibri"/>
                <w:sz w:val="24"/>
              </w:rPr>
              <w:t>Escala</w:t>
            </w:r>
          </w:p>
        </w:tc>
      </w:tr>
      <w:tr w:rsidR="00887BDD"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4</w:t>
            </w:r>
          </w:p>
        </w:tc>
      </w:tr>
      <w:tr w:rsidR="00887BDD"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bl>
    <w:p w:rsidR="00887BDD" w:rsidRPr="003B04A0" w:rsidRDefault="00887BDD" w:rsidP="003B04A0">
      <w:pPr>
        <w:rPr>
          <w:rFonts w:ascii="Calibri" w:hAnsi="Calibri"/>
          <w:sz w:val="24"/>
          <w:lang w:val="pt-PT"/>
        </w:rPr>
      </w:pPr>
      <w:r w:rsidRPr="003B04A0">
        <w:rPr>
          <w:rFonts w:ascii="Calibri" w:hAnsi="Calibri"/>
          <w:sz w:val="24"/>
          <w:lang w:val="pt-PT"/>
        </w:rPr>
        <w:br w:type="textWrapping" w:clear="all"/>
      </w:r>
    </w:p>
    <w:p w:rsidR="00887BDD" w:rsidRDefault="00887BDD" w:rsidP="003B04A0">
      <w:pPr>
        <w:rPr>
          <w:rFonts w:ascii="Calibri" w:hAnsi="Calibri"/>
          <w:sz w:val="24"/>
        </w:rPr>
      </w:pPr>
      <w:bookmarkStart w:id="2" w:name="_Toc433099663"/>
      <w:bookmarkStart w:id="3" w:name="_Toc440355817"/>
    </w:p>
    <w:p w:rsidR="00887BDD" w:rsidRPr="003B04A0" w:rsidRDefault="00887BDD"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887BDD" w:rsidRPr="003B04A0" w:rsidTr="00356E2A">
        <w:trPr>
          <w:trHeight w:val="265"/>
        </w:trPr>
        <w:tc>
          <w:tcPr>
            <w:tcW w:w="10639" w:type="dxa"/>
            <w:tcBorders>
              <w:top w:val="nil"/>
              <w:left w:val="nil"/>
              <w:bottom w:val="nil"/>
            </w:tcBorders>
            <w:shd w:val="clear" w:color="auto" w:fill="FFFFFF"/>
            <w:vAlign w:val="center"/>
          </w:tcPr>
          <w:p w:rsidR="00887BDD" w:rsidRPr="003B04A0" w:rsidRDefault="00887BDD" w:rsidP="003B04A0">
            <w:pPr>
              <w:rPr>
                <w:rFonts w:ascii="Calibri" w:hAnsi="Calibri"/>
                <w:b/>
                <w:bCs/>
                <w:sz w:val="24"/>
              </w:rPr>
            </w:pPr>
          </w:p>
        </w:tc>
        <w:tc>
          <w:tcPr>
            <w:tcW w:w="3145" w:type="dxa"/>
            <w:gridSpan w:val="4"/>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Escala</w:t>
            </w:r>
          </w:p>
        </w:tc>
      </w:tr>
      <w:tr w:rsidR="00887BDD" w:rsidRPr="003B04A0" w:rsidTr="00356E2A">
        <w:trPr>
          <w:trHeight w:val="354"/>
        </w:trPr>
        <w:tc>
          <w:tcPr>
            <w:tcW w:w="10639" w:type="dxa"/>
            <w:tcBorders>
              <w:top w:val="nil"/>
              <w:left w:val="nil"/>
            </w:tcBorders>
            <w:shd w:val="clear" w:color="auto" w:fill="FFFFFF"/>
            <w:vAlign w:val="center"/>
          </w:tcPr>
          <w:p w:rsidR="00887BDD" w:rsidRPr="003B04A0" w:rsidRDefault="00887BDD" w:rsidP="003B04A0">
            <w:pPr>
              <w:rPr>
                <w:rFonts w:ascii="Calibri" w:hAnsi="Calibri"/>
                <w:b/>
                <w:bCs/>
                <w:sz w:val="24"/>
              </w:rPr>
            </w:pP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4</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887BDD" w:rsidRPr="003B04A0" w:rsidRDefault="00887BDD" w:rsidP="003B04A0">
            <w:pPr>
              <w:rPr>
                <w:rFonts w:ascii="Calibri" w:hAnsi="Calibri"/>
                <w:sz w:val="24"/>
              </w:rPr>
            </w:pPr>
          </w:p>
        </w:tc>
        <w:tc>
          <w:tcPr>
            <w:tcW w:w="786" w:type="dxa"/>
            <w:shd w:val="clear" w:color="auto" w:fill="FFFFFF"/>
            <w:noWrap/>
            <w:vAlign w:val="bottom"/>
          </w:tcPr>
          <w:p w:rsidR="00887BDD" w:rsidRPr="003B04A0" w:rsidRDefault="00887BDD" w:rsidP="003B04A0">
            <w:pPr>
              <w:rPr>
                <w:rFonts w:ascii="Calibri" w:hAnsi="Calibri"/>
                <w:sz w:val="24"/>
              </w:rPr>
            </w:pPr>
          </w:p>
        </w:tc>
        <w:tc>
          <w:tcPr>
            <w:tcW w:w="786" w:type="dxa"/>
            <w:shd w:val="clear" w:color="auto" w:fill="FFFFFF"/>
            <w:noWrap/>
            <w:vAlign w:val="bottom"/>
          </w:tcPr>
          <w:p w:rsidR="00887BDD" w:rsidRPr="003B04A0" w:rsidRDefault="00887BDD" w:rsidP="003B04A0">
            <w:pPr>
              <w:rPr>
                <w:rFonts w:ascii="Calibri" w:hAnsi="Calibri"/>
                <w:sz w:val="24"/>
              </w:rPr>
            </w:pPr>
          </w:p>
        </w:tc>
        <w:tc>
          <w:tcPr>
            <w:tcW w:w="786" w:type="dxa"/>
            <w:shd w:val="clear" w:color="auto" w:fill="FFFFFF"/>
            <w:noWrap/>
            <w:vAlign w:val="bottom"/>
          </w:tcPr>
          <w:p w:rsidR="00887BDD" w:rsidRPr="003B04A0" w:rsidRDefault="00887BDD" w:rsidP="003B04A0">
            <w:pPr>
              <w:rPr>
                <w:rFonts w:ascii="Calibri" w:hAnsi="Calibri"/>
                <w:sz w:val="24"/>
              </w:rPr>
            </w:pP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56E2A">
        <w:trPr>
          <w:trHeight w:val="354"/>
        </w:trPr>
        <w:tc>
          <w:tcPr>
            <w:tcW w:w="10639" w:type="dxa"/>
            <w:shd w:val="clear" w:color="auto" w:fill="FFFFFF"/>
            <w:vAlign w:val="center"/>
          </w:tcPr>
          <w:p w:rsidR="00887BDD" w:rsidRPr="003B04A0" w:rsidRDefault="00887BDD"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56E2A">
        <w:trPr>
          <w:trHeight w:val="354"/>
        </w:trPr>
        <w:tc>
          <w:tcPr>
            <w:tcW w:w="10639" w:type="dxa"/>
            <w:shd w:val="clear" w:color="auto" w:fill="FFFFFF"/>
            <w:vAlign w:val="center"/>
          </w:tcPr>
          <w:p w:rsidR="00887BDD" w:rsidRPr="003B04A0" w:rsidRDefault="00887BDD"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bl>
    <w:p w:rsidR="00887BDD" w:rsidRPr="00356E2A" w:rsidRDefault="00887BDD"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887BDD" w:rsidRDefault="00887BDD" w:rsidP="003B04A0">
      <w:pPr>
        <w:rPr>
          <w:rFonts w:ascii="Calibri" w:hAnsi="Calibri"/>
          <w:b/>
          <w:sz w:val="24"/>
        </w:rPr>
      </w:pPr>
    </w:p>
    <w:p w:rsidR="00887BDD" w:rsidRPr="00356E2A" w:rsidRDefault="00887BDD"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887BDD" w:rsidRDefault="00887BDD" w:rsidP="003B04A0">
      <w:pPr>
        <w:rPr>
          <w:rFonts w:ascii="Calibri" w:hAnsi="Calibri"/>
          <w:sz w:val="24"/>
        </w:rPr>
      </w:pPr>
      <w:bookmarkStart w:id="4" w:name="_Toc440355820"/>
    </w:p>
    <w:p w:rsidR="00887BDD" w:rsidRPr="003B04A0" w:rsidRDefault="00887BDD" w:rsidP="003B04A0">
      <w:pPr>
        <w:rPr>
          <w:rFonts w:ascii="Calibri" w:hAnsi="Calibri"/>
          <w:sz w:val="24"/>
        </w:rPr>
      </w:pPr>
      <w:r w:rsidRPr="003B04A0">
        <w:rPr>
          <w:rFonts w:ascii="Calibri" w:hAnsi="Calibri"/>
          <w:sz w:val="24"/>
        </w:rPr>
        <w:t>Indicadores</w:t>
      </w:r>
      <w:bookmarkEnd w:id="4"/>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887BDD" w:rsidRPr="003B04A0" w:rsidTr="003B04A0">
        <w:trPr>
          <w:trHeight w:val="293"/>
        </w:trPr>
        <w:tc>
          <w:tcPr>
            <w:tcW w:w="11213" w:type="dxa"/>
            <w:tcBorders>
              <w:right w:val="single" w:sz="4" w:space="0" w:color="auto"/>
            </w:tcBorders>
            <w:shd w:val="clear" w:color="auto" w:fill="FFFFFF"/>
            <w:vAlign w:val="bottom"/>
          </w:tcPr>
          <w:p w:rsidR="00887BDD" w:rsidRPr="003B04A0" w:rsidRDefault="00887BDD"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Escala</w:t>
            </w:r>
          </w:p>
        </w:tc>
      </w:tr>
      <w:tr w:rsidR="00887BDD" w:rsidRPr="003B04A0" w:rsidTr="003B04A0">
        <w:trPr>
          <w:trHeight w:val="334"/>
        </w:trPr>
        <w:tc>
          <w:tcPr>
            <w:tcW w:w="11213" w:type="dxa"/>
            <w:tcBorders>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4</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lastRenderedPageBreak/>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7BDD" w:rsidRPr="003B04A0" w:rsidRDefault="00887BDD"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rPr>
            </w:pPr>
            <w:r w:rsidRPr="003B04A0">
              <w:rPr>
                <w:rFonts w:ascii="Calibri" w:hAnsi="Calibri"/>
                <w:sz w:val="24"/>
              </w:rPr>
              <w:t> </w:t>
            </w:r>
          </w:p>
        </w:tc>
      </w:tr>
      <w:tr w:rsidR="00887BDD"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7BDD" w:rsidRPr="003B04A0" w:rsidRDefault="00887BDD"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7BDD" w:rsidRPr="003B04A0" w:rsidRDefault="00887BDD" w:rsidP="003B04A0">
            <w:pPr>
              <w:rPr>
                <w:rFonts w:ascii="Calibri" w:hAnsi="Calibri"/>
                <w:sz w:val="24"/>
                <w:lang w:val="pt-PT"/>
              </w:rPr>
            </w:pPr>
            <w:r w:rsidRPr="003B04A0">
              <w:rPr>
                <w:rFonts w:ascii="Calibri" w:hAnsi="Calibri"/>
                <w:sz w:val="24"/>
                <w:lang w:val="pt-PT"/>
              </w:rPr>
              <w:t> </w:t>
            </w:r>
          </w:p>
        </w:tc>
      </w:tr>
    </w:tbl>
    <w:p w:rsidR="00887BDD" w:rsidRPr="003B04A0" w:rsidRDefault="00887BDD" w:rsidP="00116A7C">
      <w:pPr>
        <w:ind w:firstLine="0"/>
        <w:rPr>
          <w:rFonts w:ascii="Calibri" w:hAnsi="Calibri"/>
          <w:b/>
          <w:sz w:val="24"/>
        </w:rPr>
      </w:pPr>
    </w:p>
    <w:sectPr w:rsidR="00887BDD"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5">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0">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3">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6">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0">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2">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6"/>
  </w:num>
  <w:num w:numId="2">
    <w:abstractNumId w:val="19"/>
  </w:num>
  <w:num w:numId="3">
    <w:abstractNumId w:val="20"/>
  </w:num>
  <w:num w:numId="4">
    <w:abstractNumId w:val="22"/>
  </w:num>
  <w:num w:numId="5">
    <w:abstractNumId w:val="5"/>
  </w:num>
  <w:num w:numId="6">
    <w:abstractNumId w:val="21"/>
  </w:num>
  <w:num w:numId="7">
    <w:abstractNumId w:val="15"/>
  </w:num>
  <w:num w:numId="8">
    <w:abstractNumId w:val="8"/>
  </w:num>
  <w:num w:numId="9">
    <w:abstractNumId w:val="10"/>
  </w:num>
  <w:num w:numId="10">
    <w:abstractNumId w:val="14"/>
  </w:num>
  <w:num w:numId="11">
    <w:abstractNumId w:val="4"/>
  </w:num>
  <w:num w:numId="12">
    <w:abstractNumId w:val="12"/>
  </w:num>
  <w:num w:numId="13">
    <w:abstractNumId w:val="18"/>
  </w:num>
  <w:num w:numId="14">
    <w:abstractNumId w:val="13"/>
  </w:num>
  <w:num w:numId="15">
    <w:abstractNumId w:val="3"/>
  </w:num>
  <w:num w:numId="16">
    <w:abstractNumId w:val="17"/>
  </w:num>
  <w:num w:numId="17">
    <w:abstractNumId w:val="16"/>
  </w:num>
  <w:num w:numId="18">
    <w:abstractNumId w:val="11"/>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9"/>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6A12"/>
    <w:rsid w:val="00074CB8"/>
    <w:rsid w:val="000A5BD7"/>
    <w:rsid w:val="000A6FF7"/>
    <w:rsid w:val="000B79AE"/>
    <w:rsid w:val="000B7E87"/>
    <w:rsid w:val="000D13BE"/>
    <w:rsid w:val="001056DF"/>
    <w:rsid w:val="00116A7C"/>
    <w:rsid w:val="00123789"/>
    <w:rsid w:val="0014383A"/>
    <w:rsid w:val="001539E8"/>
    <w:rsid w:val="00164773"/>
    <w:rsid w:val="001716A8"/>
    <w:rsid w:val="00182ED4"/>
    <w:rsid w:val="0018543E"/>
    <w:rsid w:val="00185D0D"/>
    <w:rsid w:val="001C5D71"/>
    <w:rsid w:val="001D62D9"/>
    <w:rsid w:val="002600C9"/>
    <w:rsid w:val="00267537"/>
    <w:rsid w:val="002A5C2C"/>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B04A0"/>
    <w:rsid w:val="003B4D2A"/>
    <w:rsid w:val="003D145C"/>
    <w:rsid w:val="00407783"/>
    <w:rsid w:val="00427449"/>
    <w:rsid w:val="00434AAF"/>
    <w:rsid w:val="00434E50"/>
    <w:rsid w:val="00465C6E"/>
    <w:rsid w:val="004759D6"/>
    <w:rsid w:val="004915DF"/>
    <w:rsid w:val="004B6889"/>
    <w:rsid w:val="00506C2A"/>
    <w:rsid w:val="00536BC6"/>
    <w:rsid w:val="005C6309"/>
    <w:rsid w:val="005E089F"/>
    <w:rsid w:val="00630FB2"/>
    <w:rsid w:val="00634F91"/>
    <w:rsid w:val="00636E04"/>
    <w:rsid w:val="006720DC"/>
    <w:rsid w:val="00677105"/>
    <w:rsid w:val="006A215C"/>
    <w:rsid w:val="006C0D57"/>
    <w:rsid w:val="006E0EF0"/>
    <w:rsid w:val="006F3EA5"/>
    <w:rsid w:val="00716F78"/>
    <w:rsid w:val="00731A86"/>
    <w:rsid w:val="00735E38"/>
    <w:rsid w:val="0075185E"/>
    <w:rsid w:val="00752B56"/>
    <w:rsid w:val="00760767"/>
    <w:rsid w:val="007636DC"/>
    <w:rsid w:val="007A6B32"/>
    <w:rsid w:val="007B5DED"/>
    <w:rsid w:val="007F72EC"/>
    <w:rsid w:val="008133B3"/>
    <w:rsid w:val="008146B3"/>
    <w:rsid w:val="00833614"/>
    <w:rsid w:val="00887BDD"/>
    <w:rsid w:val="00891176"/>
    <w:rsid w:val="008A6831"/>
    <w:rsid w:val="008B432D"/>
    <w:rsid w:val="008C64AC"/>
    <w:rsid w:val="008F3ED7"/>
    <w:rsid w:val="0090489B"/>
    <w:rsid w:val="00925FE7"/>
    <w:rsid w:val="00930E8D"/>
    <w:rsid w:val="00932456"/>
    <w:rsid w:val="00933A4E"/>
    <w:rsid w:val="00957290"/>
    <w:rsid w:val="009739C6"/>
    <w:rsid w:val="009B601C"/>
    <w:rsid w:val="009F0A8A"/>
    <w:rsid w:val="00A07354"/>
    <w:rsid w:val="00A35A38"/>
    <w:rsid w:val="00A52544"/>
    <w:rsid w:val="00A52C76"/>
    <w:rsid w:val="00A5701C"/>
    <w:rsid w:val="00A74099"/>
    <w:rsid w:val="00A906DA"/>
    <w:rsid w:val="00A94A3A"/>
    <w:rsid w:val="00AE49AA"/>
    <w:rsid w:val="00B154ED"/>
    <w:rsid w:val="00B32943"/>
    <w:rsid w:val="00B467F4"/>
    <w:rsid w:val="00B53162"/>
    <w:rsid w:val="00B67EA5"/>
    <w:rsid w:val="00B95C38"/>
    <w:rsid w:val="00B9798B"/>
    <w:rsid w:val="00BB003C"/>
    <w:rsid w:val="00BC0BA4"/>
    <w:rsid w:val="00BC19CF"/>
    <w:rsid w:val="00BE2BD2"/>
    <w:rsid w:val="00C16F82"/>
    <w:rsid w:val="00C1766F"/>
    <w:rsid w:val="00C21E30"/>
    <w:rsid w:val="00C605DB"/>
    <w:rsid w:val="00C87158"/>
    <w:rsid w:val="00CA08FA"/>
    <w:rsid w:val="00CA17DC"/>
    <w:rsid w:val="00CA7635"/>
    <w:rsid w:val="00CB489E"/>
    <w:rsid w:val="00CE0420"/>
    <w:rsid w:val="00CE55CF"/>
    <w:rsid w:val="00CE5F30"/>
    <w:rsid w:val="00D00878"/>
    <w:rsid w:val="00D04D02"/>
    <w:rsid w:val="00D04D15"/>
    <w:rsid w:val="00D15B5A"/>
    <w:rsid w:val="00D422AA"/>
    <w:rsid w:val="00D616F6"/>
    <w:rsid w:val="00D64DA2"/>
    <w:rsid w:val="00D85203"/>
    <w:rsid w:val="00DD3535"/>
    <w:rsid w:val="00DD641B"/>
    <w:rsid w:val="00DE2A52"/>
    <w:rsid w:val="00DF4404"/>
    <w:rsid w:val="00E036E2"/>
    <w:rsid w:val="00E543DC"/>
    <w:rsid w:val="00E94918"/>
    <w:rsid w:val="00EB3460"/>
    <w:rsid w:val="00EB45CB"/>
    <w:rsid w:val="00EE25AE"/>
    <w:rsid w:val="00EF4E45"/>
    <w:rsid w:val="00F0650B"/>
    <w:rsid w:val="00F431EE"/>
    <w:rsid w:val="00F77652"/>
    <w:rsid w:val="00F84940"/>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s>
</file>

<file path=word/webSettings.xml><?xml version="1.0" encoding="utf-8"?>
<w:webSettings xmlns:r="http://schemas.openxmlformats.org/officeDocument/2006/relationships" xmlns:w="http://schemas.openxmlformats.org/wordprocessingml/2006/main">
  <w:divs>
    <w:div w:id="87309782">
      <w:marLeft w:val="0"/>
      <w:marRight w:val="0"/>
      <w:marTop w:val="0"/>
      <w:marBottom w:val="0"/>
      <w:divBdr>
        <w:top w:val="none" w:sz="0" w:space="0" w:color="auto"/>
        <w:left w:val="none" w:sz="0" w:space="0" w:color="auto"/>
        <w:bottom w:val="none" w:sz="0" w:space="0" w:color="auto"/>
        <w:right w:val="none" w:sz="0" w:space="0" w:color="auto"/>
      </w:divBdr>
      <w:divsChild>
        <w:div w:id="87309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8497</Words>
  <Characters>46738</Characters>
  <Application>Microsoft Office Word</Application>
  <DocSecurity>0</DocSecurity>
  <Lines>389</Lines>
  <Paragraphs>110</Paragraphs>
  <ScaleCrop>false</ScaleCrop>
  <Company>Windows uE</Company>
  <LinksUpToDate>false</LinksUpToDate>
  <CharactersWithSpaces>55125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2019-09-24T14:24:00Z</dcterms:created>
  <dcterms:modified xsi:type="dcterms:W3CDTF">2019-09-24T14:24:00Z</dcterms:modified>
</cp:coreProperties>
</file>