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D7583" w14:textId="77777777" w:rsidR="003C069C" w:rsidRDefault="0060171F">
      <w:pPr>
        <w:spacing w:after="200"/>
        <w:jc w:val="center"/>
        <w:rPr>
          <w:rFonts w:asciiTheme="minorHAnsi" w:eastAsia="Cambria" w:hAnsiTheme="minorHAnsi" w:cstheme="minorHAnsi"/>
          <w:b/>
          <w:sz w:val="24"/>
          <w:szCs w:val="24"/>
          <w:u w:val="single"/>
          <w:lang w:val="gl-ES"/>
        </w:rPr>
      </w:pPr>
      <w:r>
        <w:rPr>
          <w:rFonts w:asciiTheme="minorHAnsi" w:eastAsia="Cambria" w:hAnsiTheme="minorHAnsi" w:cstheme="minorHAnsi"/>
          <w:b/>
          <w:sz w:val="24"/>
          <w:szCs w:val="24"/>
          <w:u w:val="single"/>
          <w:lang w:val="gl-ES"/>
        </w:rPr>
        <w:t xml:space="preserve">PROBLEMA DE PORCINO  </w:t>
      </w:r>
    </w:p>
    <w:p w14:paraId="52D2251D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En base á orientación zootécnica, existen diferentes tipos de ganderías porcinas: de selección, de multiplicación ou de produción. As últimas divídense á súa vez en:</w:t>
      </w:r>
    </w:p>
    <w:p w14:paraId="62E6B368" w14:textId="77777777" w:rsidR="003C069C" w:rsidRDefault="0060171F">
      <w:pPr>
        <w:numPr>
          <w:ilvl w:val="0"/>
          <w:numId w:val="1"/>
        </w:numPr>
        <w:jc w:val="both"/>
        <w:rPr>
          <w:rFonts w:asciiTheme="minorHAnsi" w:eastAsia="Arial Narrow" w:hAnsiTheme="minorHAnsi" w:cstheme="minorHAnsi"/>
          <w:color w:val="000000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color w:val="000000"/>
          <w:sz w:val="24"/>
          <w:szCs w:val="24"/>
          <w:lang w:val="gl-ES"/>
        </w:rPr>
        <w:t>Explotacións de ciclo pechado. Realizan todo o proceso produtivo (Cría, recría e cebo) na mesma explotación e utilizando unicamente a produción propia.</w:t>
      </w:r>
    </w:p>
    <w:p w14:paraId="477D8FDF" w14:textId="77777777" w:rsidR="003C069C" w:rsidRDefault="0060171F">
      <w:pPr>
        <w:numPr>
          <w:ilvl w:val="0"/>
          <w:numId w:val="1"/>
        </w:numPr>
        <w:jc w:val="both"/>
        <w:rPr>
          <w:rFonts w:asciiTheme="minorHAnsi" w:eastAsia="Arial Narrow" w:hAnsiTheme="minorHAnsi" w:cstheme="minorHAnsi"/>
          <w:color w:val="000000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color w:val="000000"/>
          <w:sz w:val="24"/>
          <w:szCs w:val="24"/>
          <w:lang w:val="gl-ES"/>
        </w:rPr>
        <w:t xml:space="preserve">Explotacións de venda de leitóns e/ou </w:t>
      </w:r>
      <w:proofErr w:type="spellStart"/>
      <w:r>
        <w:rPr>
          <w:rFonts w:asciiTheme="minorHAnsi" w:eastAsia="Arial Narrow" w:hAnsiTheme="minorHAnsi" w:cstheme="minorHAnsi"/>
          <w:color w:val="000000"/>
          <w:sz w:val="24"/>
          <w:szCs w:val="24"/>
          <w:lang w:val="gl-ES"/>
        </w:rPr>
        <w:t>primais</w:t>
      </w:r>
      <w:proofErr w:type="spellEnd"/>
      <w:r>
        <w:rPr>
          <w:rFonts w:asciiTheme="minorHAnsi" w:eastAsia="Arial Narrow" w:hAnsiTheme="minorHAnsi" w:cstheme="minorHAnsi"/>
          <w:color w:val="000000"/>
          <w:sz w:val="24"/>
          <w:szCs w:val="24"/>
          <w:lang w:val="gl-ES"/>
        </w:rPr>
        <w:t>: O proceso limítase á cría ata a desteta e/ou á recría para o seu cebo posterior en cebadeiros autorizados.</w:t>
      </w:r>
    </w:p>
    <w:p w14:paraId="370537DA" w14:textId="77777777" w:rsidR="003C069C" w:rsidRDefault="0060171F">
      <w:pPr>
        <w:numPr>
          <w:ilvl w:val="0"/>
          <w:numId w:val="1"/>
        </w:numPr>
        <w:jc w:val="both"/>
        <w:rPr>
          <w:rFonts w:asciiTheme="minorHAnsi" w:eastAsia="Arial Narrow" w:hAnsiTheme="minorHAnsi" w:cstheme="minorHAnsi"/>
          <w:color w:val="000000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color w:val="000000"/>
          <w:sz w:val="24"/>
          <w:szCs w:val="24"/>
          <w:lang w:val="gl-ES"/>
        </w:rPr>
        <w:t>Tipo mixto: Son explotacións similares ás de ciclo pechado, pero poden transferir parte dos seus leitóns a cebadeiros autorizados.</w:t>
      </w:r>
    </w:p>
    <w:p w14:paraId="5E3C77DE" w14:textId="77777777" w:rsidR="003C069C" w:rsidRDefault="0060171F">
      <w:pPr>
        <w:numPr>
          <w:ilvl w:val="0"/>
          <w:numId w:val="1"/>
        </w:numPr>
        <w:jc w:val="both"/>
        <w:rPr>
          <w:rFonts w:asciiTheme="minorHAnsi" w:eastAsia="Arial Narrow" w:hAnsiTheme="minorHAnsi" w:cstheme="minorHAnsi"/>
          <w:color w:val="000000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color w:val="000000"/>
          <w:sz w:val="24"/>
          <w:szCs w:val="24"/>
          <w:lang w:val="gl-ES"/>
        </w:rPr>
        <w:t>Cebadeiros: Dedicados ao cebo de animais con destino ao sacrificio.</w:t>
      </w:r>
    </w:p>
    <w:p w14:paraId="50CF590A" w14:textId="77777777" w:rsidR="003C069C" w:rsidRDefault="003C069C">
      <w:pPr>
        <w:ind w:left="720"/>
        <w:jc w:val="both"/>
        <w:rPr>
          <w:rFonts w:asciiTheme="minorHAnsi" w:eastAsia="Arial Narrow" w:hAnsiTheme="minorHAnsi" w:cstheme="minorHAnsi"/>
          <w:color w:val="000000"/>
          <w:sz w:val="24"/>
          <w:szCs w:val="24"/>
          <w:lang w:val="gl-ES"/>
        </w:rPr>
      </w:pPr>
    </w:p>
    <w:p w14:paraId="3D97A2DC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Nas explotacións de tipo 1 2 ou 3, o gando porcino pode xestionarse mediante “parideira continua” ou mediante “parideira planificada”.</w:t>
      </w:r>
    </w:p>
    <w:p w14:paraId="7D4F9DAC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 A parideira planificada correspóndese coa chamada planificación por LOTES, e acostuma realizarse en sistemas intensivos. </w:t>
      </w:r>
    </w:p>
    <w:p w14:paraId="7260C1D2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04F89CB0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509FC81B" w14:textId="77777777" w:rsidR="003C069C" w:rsidRDefault="0060171F">
      <w:pPr>
        <w:jc w:val="both"/>
        <w:rPr>
          <w:rFonts w:asciiTheme="minorHAnsi" w:eastAsia="Arial Narrow" w:hAnsiTheme="minorHAnsi" w:cstheme="minorHAnsi"/>
          <w:sz w:val="32"/>
          <w:szCs w:val="32"/>
          <w:lang w:val="gl-ES"/>
        </w:rPr>
      </w:pPr>
      <w:r>
        <w:rPr>
          <w:rFonts w:asciiTheme="minorHAnsi" w:eastAsia="Arial Narrow" w:hAnsiTheme="minorHAnsi" w:cstheme="minorHAnsi"/>
          <w:sz w:val="32"/>
          <w:szCs w:val="32"/>
          <w:lang w:val="gl-ES"/>
        </w:rPr>
        <w:t>PARIDEIRA CONTINUA</w:t>
      </w:r>
    </w:p>
    <w:p w14:paraId="1CCC882E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6D91146A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b/>
          <w:sz w:val="24"/>
          <w:szCs w:val="24"/>
          <w:lang w:val="gl-ES"/>
        </w:rPr>
        <w:t>Problema 1.</w:t>
      </w:r>
      <w:r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 Calcular o número de prazas que deben ter dos diferentes aloxamentos dunha explotación porcina de </w:t>
      </w:r>
      <w:r>
        <w:rPr>
          <w:rFonts w:asciiTheme="minorHAnsi" w:eastAsia="Arial Narrow" w:hAnsiTheme="minorHAnsi" w:cstheme="minorHAnsi"/>
          <w:sz w:val="24"/>
          <w:szCs w:val="24"/>
          <w:u w:val="single"/>
          <w:lang w:val="gl-ES"/>
        </w:rPr>
        <w:t>ciclo pechado</w:t>
      </w:r>
      <w:r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 de 50 cabezas con </w:t>
      </w:r>
      <w:r>
        <w:rPr>
          <w:rFonts w:asciiTheme="minorHAnsi" w:eastAsia="Arial Narrow" w:hAnsiTheme="minorHAnsi" w:cstheme="minorHAnsi"/>
          <w:sz w:val="24"/>
          <w:szCs w:val="24"/>
          <w:u w:val="single"/>
          <w:lang w:val="gl-ES"/>
        </w:rPr>
        <w:t>parideira continua</w:t>
      </w:r>
      <w:r>
        <w:rPr>
          <w:rFonts w:asciiTheme="minorHAnsi" w:eastAsia="Arial Narrow" w:hAnsiTheme="minorHAnsi" w:cstheme="minorHAnsi"/>
          <w:sz w:val="24"/>
          <w:szCs w:val="24"/>
          <w:lang w:val="gl-ES"/>
        </w:rPr>
        <w:t>.</w:t>
      </w:r>
    </w:p>
    <w:p w14:paraId="71C92030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4BE4D10A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n = O/</w:t>
      </w:r>
      <w:proofErr w:type="spellStart"/>
      <w:r>
        <w:rPr>
          <w:rFonts w:asciiTheme="minorHAnsi" w:eastAsia="Arial Narrow" w:hAnsiTheme="minorHAnsi" w:cstheme="minorHAnsi"/>
          <w:sz w:val="24"/>
          <w:szCs w:val="24"/>
          <w:lang w:val="gl-ES"/>
        </w:rPr>
        <w:t>Ip</w:t>
      </w:r>
      <w:proofErr w:type="spellEnd"/>
      <w:r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 x N</w:t>
      </w:r>
    </w:p>
    <w:p w14:paraId="2434535D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066ECB63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Sendo:</w:t>
      </w:r>
    </w:p>
    <w:p w14:paraId="637D5C12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n = nº prazas dun aloxamento</w:t>
      </w:r>
    </w:p>
    <w:p w14:paraId="5B4206D7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O = Tempo de ocupación desa praza</w:t>
      </w:r>
    </w:p>
    <w:p w14:paraId="0F0D39F4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proofErr w:type="spellStart"/>
      <w:r>
        <w:rPr>
          <w:rFonts w:asciiTheme="minorHAnsi" w:eastAsia="Arial Narrow" w:hAnsiTheme="minorHAnsi" w:cstheme="minorHAnsi"/>
          <w:sz w:val="24"/>
          <w:szCs w:val="24"/>
          <w:lang w:val="gl-ES"/>
        </w:rPr>
        <w:t>Ip</w:t>
      </w:r>
      <w:proofErr w:type="spellEnd"/>
      <w:r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 = Intervalo entre partos</w:t>
      </w:r>
    </w:p>
    <w:p w14:paraId="097502F0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N = Nº de animais a aloxar en total</w:t>
      </w:r>
    </w:p>
    <w:p w14:paraId="68FE54A0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00017B1C" w14:textId="77777777" w:rsidR="003C069C" w:rsidRDefault="0060171F">
      <w:pPr>
        <w:jc w:val="both"/>
        <w:rPr>
          <w:rFonts w:asciiTheme="minorHAnsi" w:eastAsia="Arial Narrow" w:hAnsiTheme="minorHAnsi" w:cstheme="minorHAnsi"/>
          <w:b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b/>
          <w:sz w:val="24"/>
          <w:szCs w:val="24"/>
          <w:lang w:val="gl-ES"/>
        </w:rPr>
        <w:t>Intervalo entre partos</w:t>
      </w:r>
    </w:p>
    <w:p w14:paraId="53DC93BF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proofErr w:type="spellStart"/>
      <w:r>
        <w:rPr>
          <w:rFonts w:asciiTheme="minorHAnsi" w:eastAsia="Arial Narrow" w:hAnsiTheme="minorHAnsi" w:cstheme="minorHAnsi"/>
          <w:sz w:val="24"/>
          <w:szCs w:val="24"/>
          <w:lang w:val="gl-ES"/>
        </w:rPr>
        <w:t>Ip</w:t>
      </w:r>
      <w:proofErr w:type="spellEnd"/>
      <w:r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 = X + L + </w:t>
      </w:r>
      <w:proofErr w:type="spellStart"/>
      <w:r>
        <w:rPr>
          <w:rFonts w:asciiTheme="minorHAnsi" w:eastAsia="Arial Narrow" w:hAnsiTheme="minorHAnsi" w:cstheme="minorHAnsi"/>
          <w:sz w:val="24"/>
          <w:szCs w:val="24"/>
          <w:lang w:val="gl-ES"/>
        </w:rPr>
        <w:t>I</w:t>
      </w:r>
      <w:r>
        <w:rPr>
          <w:rFonts w:asciiTheme="minorHAnsi" w:eastAsia="Arial Narrow" w:hAnsiTheme="minorHAnsi" w:cstheme="minorHAnsi"/>
          <w:sz w:val="24"/>
          <w:szCs w:val="24"/>
          <w:vertAlign w:val="subscript"/>
          <w:lang w:val="gl-ES"/>
        </w:rPr>
        <w:t>d</w:t>
      </w:r>
      <w:proofErr w:type="spellEnd"/>
      <w:r>
        <w:rPr>
          <w:rFonts w:asciiTheme="minorHAnsi" w:eastAsia="Arial Narrow" w:hAnsiTheme="minorHAnsi" w:cstheme="minorHAnsi"/>
          <w:sz w:val="24"/>
          <w:szCs w:val="24"/>
          <w:vertAlign w:val="subscript"/>
          <w:lang w:val="gl-ES"/>
        </w:rPr>
        <w:t>-c</w:t>
      </w:r>
      <w:r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 =  114 + 28 + 7 = 149 días </w:t>
      </w:r>
    </w:p>
    <w:p w14:paraId="501CF787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0250E863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Sendo:</w:t>
      </w:r>
    </w:p>
    <w:p w14:paraId="74EFD87B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X = Duración da xestación (Debes coñecelo. En porcino 114 días)</w:t>
      </w:r>
    </w:p>
    <w:p w14:paraId="3050E192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L = Duración da lactación (Debes coñecelo. En porcino intensivo as crías déixanse coas nais mínimo 21 días. 28 días tamén é bastante normal)</w:t>
      </w:r>
    </w:p>
    <w:p w14:paraId="29EA6466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proofErr w:type="spellStart"/>
      <w:r>
        <w:rPr>
          <w:rFonts w:asciiTheme="minorHAnsi" w:eastAsia="Arial Narrow" w:hAnsiTheme="minorHAnsi" w:cstheme="minorHAnsi"/>
          <w:sz w:val="24"/>
          <w:szCs w:val="24"/>
          <w:lang w:val="gl-ES"/>
        </w:rPr>
        <w:t>I</w:t>
      </w:r>
      <w:r>
        <w:rPr>
          <w:rFonts w:asciiTheme="minorHAnsi" w:eastAsia="Arial Narrow" w:hAnsiTheme="minorHAnsi" w:cstheme="minorHAnsi"/>
          <w:sz w:val="24"/>
          <w:szCs w:val="24"/>
          <w:vertAlign w:val="subscript"/>
          <w:lang w:val="gl-ES"/>
        </w:rPr>
        <w:t>d</w:t>
      </w:r>
      <w:proofErr w:type="spellEnd"/>
      <w:r>
        <w:rPr>
          <w:rFonts w:asciiTheme="minorHAnsi" w:eastAsia="Arial Narrow" w:hAnsiTheme="minorHAnsi" w:cstheme="minorHAnsi"/>
          <w:sz w:val="24"/>
          <w:szCs w:val="24"/>
          <w:vertAlign w:val="subscript"/>
          <w:lang w:val="gl-ES"/>
        </w:rPr>
        <w:t>-c</w:t>
      </w:r>
      <w:r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 =  Intervalo desteta-cubrición (Debes coñecelo. 7 días)</w:t>
      </w:r>
    </w:p>
    <w:p w14:paraId="201A660A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2FC93DF6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565AE646" w14:textId="77777777" w:rsidR="003C069C" w:rsidRDefault="0060171F">
      <w:pPr>
        <w:jc w:val="both"/>
        <w:rPr>
          <w:rFonts w:asciiTheme="minorHAnsi" w:eastAsia="Arial Narrow" w:hAnsiTheme="minorHAnsi" w:cstheme="minorHAnsi"/>
          <w:b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lastRenderedPageBreak/>
        <w:t xml:space="preserve"> </w:t>
      </w:r>
      <w:r>
        <w:rPr>
          <w:rFonts w:asciiTheme="minorHAnsi" w:eastAsia="Arial Narrow" w:hAnsiTheme="minorHAnsi" w:cstheme="minorHAnsi"/>
          <w:b/>
          <w:sz w:val="24"/>
          <w:szCs w:val="24"/>
          <w:lang w:val="gl-ES"/>
        </w:rPr>
        <w:t xml:space="preserve">Ocupación da sala partos e </w:t>
      </w:r>
      <w:proofErr w:type="spellStart"/>
      <w:r>
        <w:rPr>
          <w:rFonts w:asciiTheme="minorHAnsi" w:eastAsia="Arial Narrow" w:hAnsiTheme="minorHAnsi" w:cstheme="minorHAnsi"/>
          <w:b/>
          <w:sz w:val="24"/>
          <w:szCs w:val="24"/>
          <w:lang w:val="gl-ES"/>
        </w:rPr>
        <w:t>lactancia</w:t>
      </w:r>
      <w:proofErr w:type="spellEnd"/>
    </w:p>
    <w:p w14:paraId="7840F872" w14:textId="77777777" w:rsidR="003C069C" w:rsidRDefault="003C069C">
      <w:pPr>
        <w:jc w:val="both"/>
        <w:rPr>
          <w:rFonts w:asciiTheme="minorHAnsi" w:eastAsia="Arial Narrow" w:hAnsiTheme="minorHAnsi" w:cstheme="minorHAnsi"/>
          <w:b/>
          <w:sz w:val="24"/>
          <w:szCs w:val="24"/>
          <w:lang w:val="gl-ES"/>
        </w:rPr>
      </w:pPr>
    </w:p>
    <w:p w14:paraId="6F8838A1" w14:textId="23620249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As nais vanse a esta sala 3 días antes de parir e mantéñense alí cos leitóns os 28 días de lactación. Despois faise un baleiro sanitario de 7 días (todo dentro-todo fóra), </w:t>
      </w:r>
      <w:r w:rsidR="00044133"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pois son aloxamentos individuais, </w:t>
      </w:r>
      <w:r>
        <w:rPr>
          <w:rFonts w:asciiTheme="minorHAnsi" w:eastAsia="Arial Narrow" w:hAnsiTheme="minorHAnsi" w:cstheme="minorHAnsi"/>
          <w:sz w:val="24"/>
          <w:szCs w:val="24"/>
          <w:lang w:val="gl-ES"/>
        </w:rPr>
        <w:t>polo que o tempo que está ocupada a sala es:</w:t>
      </w:r>
    </w:p>
    <w:p w14:paraId="57F16535" w14:textId="77777777" w:rsidR="003C069C" w:rsidRDefault="003C069C">
      <w:pPr>
        <w:jc w:val="both"/>
        <w:rPr>
          <w:rFonts w:asciiTheme="minorHAnsi" w:eastAsia="Arial Narrow" w:hAnsiTheme="minorHAnsi" w:cstheme="minorHAnsi"/>
          <w:b/>
          <w:sz w:val="24"/>
          <w:szCs w:val="24"/>
          <w:lang w:val="gl-ES"/>
        </w:rPr>
      </w:pPr>
    </w:p>
    <w:p w14:paraId="62C491AC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O = A + L + D = 3 + 28 + 7 = 38 días</w:t>
      </w:r>
    </w:p>
    <w:p w14:paraId="2A155125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0ED6D43B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6298A277" w14:textId="77777777" w:rsidR="003C069C" w:rsidRDefault="0060171F">
      <w:pPr>
        <w:jc w:val="both"/>
        <w:rPr>
          <w:rFonts w:asciiTheme="minorHAnsi" w:eastAsia="Arial Narrow" w:hAnsiTheme="minorHAnsi" w:cstheme="minorHAnsi"/>
          <w:b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b/>
          <w:sz w:val="24"/>
          <w:szCs w:val="24"/>
          <w:lang w:val="gl-ES"/>
        </w:rPr>
        <w:t xml:space="preserve">Nº prazas de parideiras </w:t>
      </w:r>
    </w:p>
    <w:p w14:paraId="149D9091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7BBFBC46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n = O/</w:t>
      </w:r>
      <w:proofErr w:type="spellStart"/>
      <w:r>
        <w:rPr>
          <w:rFonts w:asciiTheme="minorHAnsi" w:eastAsia="Arial Narrow" w:hAnsiTheme="minorHAnsi" w:cstheme="minorHAnsi"/>
          <w:sz w:val="24"/>
          <w:szCs w:val="24"/>
          <w:lang w:val="gl-ES"/>
        </w:rPr>
        <w:t>Ip</w:t>
      </w:r>
      <w:proofErr w:type="spellEnd"/>
      <w:r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 x N = 38/149 x 50 = 0.255 x 50 = 12,75 prazas</w:t>
      </w:r>
    </w:p>
    <w:p w14:paraId="05A6D314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6BFC4D4D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A explotación deberá ter 13 prazas de parideira.</w:t>
      </w:r>
    </w:p>
    <w:p w14:paraId="492E752A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16519F35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54556AA7" w14:textId="77777777" w:rsidR="003C069C" w:rsidRDefault="0060171F">
      <w:pPr>
        <w:jc w:val="both"/>
        <w:rPr>
          <w:rFonts w:asciiTheme="minorHAnsi" w:eastAsia="Arial Narrow" w:hAnsiTheme="minorHAnsi" w:cstheme="minorHAnsi"/>
          <w:b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b/>
          <w:sz w:val="24"/>
          <w:szCs w:val="24"/>
          <w:lang w:val="gl-ES"/>
        </w:rPr>
        <w:t>Nº prazas para porcas baleiras</w:t>
      </w:r>
    </w:p>
    <w:p w14:paraId="6BE95D8F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72B72F6E" w14:textId="53C9347C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Para calcular o número de prazas de porcas baleiras debemos saber que a ocupación neste caso será o tempo que están baleiras, é dicir,  o intervalo desteta cubrición (7 días) máis a duración de polo menos 1 ciclo reprodutivo (21 días)</w:t>
      </w:r>
      <w:r w:rsidR="00044133"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 (-&gt; espérase para confirmar a preñez a verificar que a porca non sae en celo).</w:t>
      </w:r>
    </w:p>
    <w:p w14:paraId="78A39228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362B0AD5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n = O/</w:t>
      </w:r>
      <w:proofErr w:type="spellStart"/>
      <w:r>
        <w:rPr>
          <w:rFonts w:asciiTheme="minorHAnsi" w:eastAsia="Arial Narrow" w:hAnsiTheme="minorHAnsi" w:cstheme="minorHAnsi"/>
          <w:sz w:val="24"/>
          <w:szCs w:val="24"/>
          <w:lang w:val="gl-ES"/>
        </w:rPr>
        <w:t>Ip</w:t>
      </w:r>
      <w:proofErr w:type="spellEnd"/>
      <w:r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 x N = (7+21)/149 x 50 = 9,3 prazas</w:t>
      </w:r>
    </w:p>
    <w:p w14:paraId="2C4B626D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516A76D7" w14:textId="54B4320E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A explotación deberá ter 10 prazas para porcas baleiras.</w:t>
      </w:r>
    </w:p>
    <w:p w14:paraId="7C5DF2B7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443DD6A5" w14:textId="09FC1997" w:rsidR="00C330AA" w:rsidRDefault="0060171F">
      <w:pPr>
        <w:jc w:val="both"/>
        <w:rPr>
          <w:rFonts w:asciiTheme="minorHAnsi" w:eastAsia="Arial Narrow" w:hAnsiTheme="minorHAnsi" w:cstheme="minorHAnsi"/>
          <w:b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b/>
          <w:sz w:val="24"/>
          <w:szCs w:val="24"/>
          <w:lang w:val="gl-ES"/>
        </w:rPr>
        <w:t>Nº prazas para porcas xestantes</w:t>
      </w:r>
    </w:p>
    <w:p w14:paraId="276E7CBD" w14:textId="77777777" w:rsidR="0060171F" w:rsidRPr="0060171F" w:rsidRDefault="0060171F">
      <w:pPr>
        <w:jc w:val="both"/>
        <w:rPr>
          <w:rFonts w:asciiTheme="minorHAnsi" w:eastAsia="Arial Narrow" w:hAnsiTheme="minorHAnsi" w:cstheme="minorHAnsi"/>
          <w:b/>
          <w:sz w:val="24"/>
          <w:szCs w:val="24"/>
          <w:lang w:val="gl-ES"/>
        </w:rPr>
      </w:pPr>
    </w:p>
    <w:p w14:paraId="754EB3F6" w14:textId="062CEB56" w:rsidR="003C069C" w:rsidRDefault="00C330AA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Permanecerán nesta área: 114-21-3= 90 días (tempo de xestación menos o ciclo </w:t>
      </w:r>
      <w:proofErr w:type="spellStart"/>
      <w:r>
        <w:rPr>
          <w:rFonts w:asciiTheme="minorHAnsi" w:eastAsia="Arial Narrow" w:hAnsiTheme="minorHAnsi" w:cstheme="minorHAnsi"/>
          <w:sz w:val="24"/>
          <w:szCs w:val="24"/>
          <w:lang w:val="gl-ES"/>
        </w:rPr>
        <w:t>estral</w:t>
      </w:r>
      <w:proofErr w:type="spellEnd"/>
      <w:r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 que permanecen na zona de baleiras, menos os 3 días antes do parto nos que xa se levan para a sala de partos)</w:t>
      </w:r>
    </w:p>
    <w:p w14:paraId="66799AD8" w14:textId="4ABCC0CA" w:rsidR="00C330AA" w:rsidRDefault="00C330AA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463CED4F" w14:textId="2AD6FB99" w:rsidR="00C330AA" w:rsidRDefault="00C330AA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n = 90/149x50 = 30,2 prazas </w:t>
      </w:r>
      <w:r w:rsidR="0060171F"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 </w:t>
      </w:r>
    </w:p>
    <w:p w14:paraId="147EDDEC" w14:textId="62146932" w:rsidR="0060171F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675ACB64" w14:textId="2E864182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A explotación deberá ter 30 prazas para porcas baleiras.</w:t>
      </w:r>
    </w:p>
    <w:p w14:paraId="6F8BD37E" w14:textId="623D7C9C" w:rsidR="0060171F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08991063" w14:textId="35293C53" w:rsidR="0060171F" w:rsidRDefault="0060171F" w:rsidP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Dado que</w:t>
      </w:r>
      <w:r w:rsidRPr="0060171F"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 </w:t>
      </w:r>
      <w:r>
        <w:rPr>
          <w:rFonts w:asciiTheme="minorHAnsi" w:eastAsia="Arial Narrow" w:hAnsiTheme="minorHAnsi" w:cstheme="minorHAnsi"/>
          <w:sz w:val="24"/>
          <w:szCs w:val="24"/>
          <w:lang w:val="gl-ES"/>
        </w:rPr>
        <w:t>son o resto de femias , tamén podemos facer os seguinte cálculo: 50 – 12,75 – 9,3 = 27,95 femias</w:t>
      </w:r>
    </w:p>
    <w:p w14:paraId="73164C1A" w14:textId="77777777" w:rsidR="0060171F" w:rsidRDefault="0060171F" w:rsidP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39726CBE" w14:textId="77777777" w:rsidR="0060171F" w:rsidRDefault="0060171F" w:rsidP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A explotación deberá ter 28 prazas para porcas baleiras.</w:t>
      </w:r>
    </w:p>
    <w:p w14:paraId="6BE265FA" w14:textId="75C2930E" w:rsidR="0060171F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2139B23E" w14:textId="26387EEF" w:rsidR="003C069C" w:rsidRDefault="0060171F">
      <w:pPr>
        <w:jc w:val="both"/>
        <w:rPr>
          <w:rFonts w:asciiTheme="minorHAnsi" w:eastAsia="Arial Narrow" w:hAnsiTheme="minorHAnsi" w:cstheme="minorHAnsi"/>
          <w:b/>
          <w:sz w:val="24"/>
          <w:szCs w:val="24"/>
          <w:lang w:val="gl-ES"/>
        </w:rPr>
      </w:pPr>
      <w:proofErr w:type="spellStart"/>
      <w:r>
        <w:rPr>
          <w:rFonts w:asciiTheme="minorHAnsi" w:eastAsia="Arial Narrow" w:hAnsiTheme="minorHAnsi" w:cstheme="minorHAnsi"/>
          <w:b/>
          <w:sz w:val="24"/>
          <w:szCs w:val="24"/>
          <w:lang w:val="gl-ES"/>
        </w:rPr>
        <w:t>Leitoneiras</w:t>
      </w:r>
      <w:proofErr w:type="spellEnd"/>
    </w:p>
    <w:p w14:paraId="3D77B21D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33F8E837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u w:val="single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u w:val="single"/>
          <w:lang w:val="gl-ES"/>
        </w:rPr>
        <w:t>Transición</w:t>
      </w:r>
    </w:p>
    <w:p w14:paraId="6EF14C1C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3A01CEF9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Este período ten unha duración de entre 65-70 días. Supoñendo 66 días e unha media de 8 leitóns por nai (Estes 8 son quitando abortos, mortalidade </w:t>
      </w:r>
      <w:proofErr w:type="spellStart"/>
      <w:r>
        <w:rPr>
          <w:rFonts w:asciiTheme="minorHAnsi" w:eastAsia="Arial Narrow" w:hAnsiTheme="minorHAnsi" w:cstheme="minorHAnsi"/>
          <w:sz w:val="24"/>
          <w:szCs w:val="24"/>
          <w:lang w:val="gl-ES"/>
        </w:rPr>
        <w:t>perinatal</w:t>
      </w:r>
      <w:proofErr w:type="spellEnd"/>
      <w:r>
        <w:rPr>
          <w:rFonts w:asciiTheme="minorHAnsi" w:eastAsia="Arial Narrow" w:hAnsiTheme="minorHAnsi" w:cstheme="minorHAnsi"/>
          <w:sz w:val="24"/>
          <w:szCs w:val="24"/>
          <w:lang w:val="gl-ES"/>
        </w:rPr>
        <w:t>, etc. É dicir, os que sobreviven trala lactación):</w:t>
      </w:r>
    </w:p>
    <w:p w14:paraId="726E0996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0272A540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50 nais x 8 leitóns/nai = 400 prazas para leitóns en transición.</w:t>
      </w:r>
    </w:p>
    <w:p w14:paraId="033A2F24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6A2F35F8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30365D48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n = O/</w:t>
      </w:r>
      <w:proofErr w:type="spellStart"/>
      <w:r>
        <w:rPr>
          <w:rFonts w:asciiTheme="minorHAnsi" w:eastAsia="Arial Narrow" w:hAnsiTheme="minorHAnsi" w:cstheme="minorHAnsi"/>
          <w:sz w:val="24"/>
          <w:szCs w:val="24"/>
          <w:lang w:val="gl-ES"/>
        </w:rPr>
        <w:t>Ip</w:t>
      </w:r>
      <w:proofErr w:type="spellEnd"/>
      <w:r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 x N = (66 + 7)/149 x 400 = 195,9 prazas</w:t>
      </w:r>
    </w:p>
    <w:p w14:paraId="30A55E76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53259D66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A explotación deberá ter 196 prazas para leitóns en transición.</w:t>
      </w:r>
    </w:p>
    <w:p w14:paraId="6514254C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50E7CD3E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Como acostuman poñerse 10 leitóns por gaiola:  196/10 = 19,6 gaiolas, redondeando 20 gaiolas.</w:t>
      </w:r>
    </w:p>
    <w:p w14:paraId="67B9AE4B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59606D3A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u w:val="single"/>
          <w:lang w:val="gl-ES"/>
        </w:rPr>
        <w:t>Cebo</w:t>
      </w:r>
      <w:r>
        <w:rPr>
          <w:rFonts w:asciiTheme="minorHAnsi" w:eastAsia="Arial Narrow" w:hAnsiTheme="minorHAnsi" w:cstheme="minorHAnsi"/>
          <w:sz w:val="24"/>
          <w:szCs w:val="24"/>
          <w:lang w:val="gl-ES"/>
        </w:rPr>
        <w:tab/>
      </w:r>
      <w:r>
        <w:rPr>
          <w:rFonts w:asciiTheme="minorHAnsi" w:eastAsia="Arial Narrow" w:hAnsiTheme="minorHAnsi" w:cstheme="minorHAnsi"/>
          <w:sz w:val="24"/>
          <w:szCs w:val="24"/>
          <w:lang w:val="gl-ES"/>
        </w:rPr>
        <w:tab/>
      </w:r>
      <w:r>
        <w:rPr>
          <w:rFonts w:asciiTheme="minorHAnsi" w:eastAsia="Arial Narrow" w:hAnsiTheme="minorHAnsi" w:cstheme="minorHAnsi"/>
          <w:sz w:val="24"/>
          <w:szCs w:val="24"/>
          <w:lang w:val="gl-ES"/>
        </w:rPr>
        <w:tab/>
      </w:r>
    </w:p>
    <w:p w14:paraId="634B3F2E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58C3C43E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n = O/</w:t>
      </w:r>
      <w:proofErr w:type="spellStart"/>
      <w:r>
        <w:rPr>
          <w:rFonts w:asciiTheme="minorHAnsi" w:eastAsia="Arial Narrow" w:hAnsiTheme="minorHAnsi" w:cstheme="minorHAnsi"/>
          <w:sz w:val="24"/>
          <w:szCs w:val="24"/>
          <w:lang w:val="gl-ES"/>
        </w:rPr>
        <w:t>Ip</w:t>
      </w:r>
      <w:proofErr w:type="spellEnd"/>
      <w:r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 x N = (86 + 7)/149 x 400 = 249 prazas</w:t>
      </w:r>
    </w:p>
    <w:p w14:paraId="694C5404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304000F6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A explotación deberá ter 250 prazas para porcos de cebo</w:t>
      </w:r>
    </w:p>
    <w:p w14:paraId="2271993D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7B1071A7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40E51239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2EF8E69B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1DB3903E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0CB15C64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0B320ED8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1A7035E2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5DCFE888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0C18838C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237B590B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4E13C3E7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674F44A4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67092B9B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65DAC5F4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14E90A05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00E3D6C8" w14:textId="77777777" w:rsidR="0060171F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66667868" w14:textId="1FF1234C" w:rsidR="003C069C" w:rsidRDefault="0060171F">
      <w:pPr>
        <w:jc w:val="both"/>
        <w:rPr>
          <w:rFonts w:asciiTheme="minorHAnsi" w:eastAsia="Arial Narrow" w:hAnsiTheme="minorHAnsi" w:cstheme="minorHAnsi"/>
          <w:sz w:val="32"/>
          <w:szCs w:val="32"/>
          <w:lang w:val="gl-ES"/>
        </w:rPr>
      </w:pPr>
      <w:r>
        <w:rPr>
          <w:rFonts w:asciiTheme="minorHAnsi" w:eastAsia="Arial Narrow" w:hAnsiTheme="minorHAnsi" w:cstheme="minorHAnsi"/>
          <w:sz w:val="32"/>
          <w:szCs w:val="32"/>
          <w:lang w:val="gl-ES"/>
        </w:rPr>
        <w:lastRenderedPageBreak/>
        <w:t>PARIDERA PLANIFICADA/POR LOTES</w:t>
      </w:r>
    </w:p>
    <w:p w14:paraId="04261CD4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452CABD6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Este sistema de xestión realízase co obxectivo de maximizar o número de partos, e polo tanto de leitóns, ao ano.</w:t>
      </w:r>
    </w:p>
    <w:p w14:paraId="5DC8FAC5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Neste tipo de explotacións o movemento de animais dunhas salas a outras acostuma ser un día á semana estipulado, por exemplo os luns, para facilitar o manexo e que todo cadre, é dicir, que os porcos de cebo saian para </w:t>
      </w:r>
      <w:proofErr w:type="spellStart"/>
      <w:r>
        <w:rPr>
          <w:rFonts w:asciiTheme="minorHAnsi" w:eastAsia="Arial Narrow" w:hAnsiTheme="minorHAnsi" w:cstheme="minorHAnsi"/>
          <w:sz w:val="24"/>
          <w:szCs w:val="24"/>
          <w:lang w:val="gl-ES"/>
        </w:rPr>
        <w:t>matadeiro</w:t>
      </w:r>
      <w:proofErr w:type="spellEnd"/>
      <w:r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 xusto unha semana antes de que entren os de transición, e eses 7 días de en medio faise un baleiro sanitario. Desta maneira se faise rendible ao máximo a explotación.</w:t>
      </w:r>
    </w:p>
    <w:p w14:paraId="02494318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4F9F95EE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b/>
          <w:sz w:val="24"/>
          <w:szCs w:val="24"/>
          <w:lang w:val="gl-ES"/>
        </w:rPr>
        <w:t>Problema 2.</w:t>
      </w:r>
      <w:r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 Calcular o número de lotes óptimo para xestionar unha explotación porcina de </w:t>
      </w:r>
      <w:r>
        <w:rPr>
          <w:rFonts w:asciiTheme="minorHAnsi" w:eastAsia="Arial Narrow" w:hAnsiTheme="minorHAnsi" w:cstheme="minorHAnsi"/>
          <w:sz w:val="24"/>
          <w:szCs w:val="24"/>
          <w:u w:val="single"/>
          <w:lang w:val="gl-ES"/>
        </w:rPr>
        <w:t>ciclo pechado</w:t>
      </w:r>
      <w:r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 de 50 cabezas con </w:t>
      </w:r>
      <w:r>
        <w:rPr>
          <w:rFonts w:asciiTheme="minorHAnsi" w:eastAsia="Arial Narrow" w:hAnsiTheme="minorHAnsi" w:cstheme="minorHAnsi"/>
          <w:sz w:val="24"/>
          <w:szCs w:val="24"/>
          <w:u w:val="single"/>
          <w:lang w:val="gl-ES"/>
        </w:rPr>
        <w:t>parideira planificada</w:t>
      </w:r>
      <w:r>
        <w:rPr>
          <w:rFonts w:asciiTheme="minorHAnsi" w:eastAsia="Arial Narrow" w:hAnsiTheme="minorHAnsi" w:cstheme="minorHAnsi"/>
          <w:sz w:val="24"/>
          <w:szCs w:val="24"/>
          <w:lang w:val="gl-ES"/>
        </w:rPr>
        <w:t>.</w:t>
      </w:r>
    </w:p>
    <w:p w14:paraId="3847BDBB" w14:textId="77777777" w:rsidR="003C069C" w:rsidRDefault="003C069C">
      <w:pPr>
        <w:jc w:val="both"/>
        <w:rPr>
          <w:rFonts w:asciiTheme="minorHAnsi" w:eastAsia="Arial Narrow" w:hAnsiTheme="minorHAnsi" w:cstheme="minorHAnsi"/>
          <w:color w:val="FF0000"/>
          <w:sz w:val="24"/>
          <w:szCs w:val="24"/>
          <w:lang w:val="gl-ES"/>
        </w:rPr>
      </w:pPr>
    </w:p>
    <w:p w14:paraId="3346797D" w14:textId="77777777" w:rsidR="003C069C" w:rsidRDefault="0060171F">
      <w:pPr>
        <w:jc w:val="both"/>
        <w:rPr>
          <w:rFonts w:asciiTheme="minorHAnsi" w:eastAsia="Arial Narrow" w:hAnsiTheme="minorHAnsi" w:cstheme="minorHAnsi"/>
          <w:b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b/>
          <w:sz w:val="24"/>
          <w:szCs w:val="24"/>
          <w:lang w:val="gl-ES"/>
        </w:rPr>
        <w:t>Intervalo entre partos</w:t>
      </w:r>
    </w:p>
    <w:p w14:paraId="31AF7FFC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proofErr w:type="spellStart"/>
      <w:r>
        <w:rPr>
          <w:rFonts w:asciiTheme="minorHAnsi" w:eastAsia="Arial Narrow" w:hAnsiTheme="minorHAnsi" w:cstheme="minorHAnsi"/>
          <w:sz w:val="24"/>
          <w:szCs w:val="24"/>
          <w:lang w:val="gl-ES"/>
        </w:rPr>
        <w:t>Ip</w:t>
      </w:r>
      <w:proofErr w:type="spellEnd"/>
      <w:r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 = X + L + </w:t>
      </w:r>
      <w:proofErr w:type="spellStart"/>
      <w:r>
        <w:rPr>
          <w:rFonts w:asciiTheme="minorHAnsi" w:eastAsia="Arial Narrow" w:hAnsiTheme="minorHAnsi" w:cstheme="minorHAnsi"/>
          <w:sz w:val="24"/>
          <w:szCs w:val="24"/>
          <w:lang w:val="gl-ES"/>
        </w:rPr>
        <w:t>I</w:t>
      </w:r>
      <w:r>
        <w:rPr>
          <w:rFonts w:asciiTheme="minorHAnsi" w:eastAsia="Arial Narrow" w:hAnsiTheme="minorHAnsi" w:cstheme="minorHAnsi"/>
          <w:sz w:val="24"/>
          <w:szCs w:val="24"/>
          <w:vertAlign w:val="subscript"/>
          <w:lang w:val="gl-ES"/>
        </w:rPr>
        <w:t>d</w:t>
      </w:r>
      <w:proofErr w:type="spellEnd"/>
      <w:r>
        <w:rPr>
          <w:rFonts w:asciiTheme="minorHAnsi" w:eastAsia="Arial Narrow" w:hAnsiTheme="minorHAnsi" w:cstheme="minorHAnsi"/>
          <w:sz w:val="24"/>
          <w:szCs w:val="24"/>
          <w:vertAlign w:val="subscript"/>
          <w:lang w:val="gl-ES"/>
        </w:rPr>
        <w:t>-c</w:t>
      </w:r>
      <w:r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 =  114 + 25 + 7 = 146 días </w:t>
      </w:r>
    </w:p>
    <w:p w14:paraId="34CDBCA4" w14:textId="77777777" w:rsidR="003C069C" w:rsidRDefault="003C069C">
      <w:pPr>
        <w:jc w:val="both"/>
        <w:rPr>
          <w:rFonts w:asciiTheme="minorHAnsi" w:eastAsia="Arial Narrow" w:hAnsiTheme="minorHAnsi" w:cstheme="minorHAnsi"/>
          <w:color w:val="FF0000"/>
          <w:sz w:val="24"/>
          <w:szCs w:val="24"/>
          <w:lang w:val="gl-ES"/>
        </w:rPr>
      </w:pPr>
    </w:p>
    <w:p w14:paraId="53CAAE1A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Sendo:</w:t>
      </w:r>
    </w:p>
    <w:p w14:paraId="21860313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X = Duración da xestación (Debes coñecelo. En porcino 114 días)</w:t>
      </w:r>
    </w:p>
    <w:p w14:paraId="2D30AB66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L = Duración da lactación (Debes coñecelo. En porcino intensivo as crías déixanse coas nais mínimo 21 días. 28 días tamén é bastante normal. Para este problema imos coller 25 días.</w:t>
      </w:r>
    </w:p>
    <w:p w14:paraId="3F2C2413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proofErr w:type="spellStart"/>
      <w:r>
        <w:rPr>
          <w:rFonts w:asciiTheme="minorHAnsi" w:eastAsia="Arial Narrow" w:hAnsiTheme="minorHAnsi" w:cstheme="minorHAnsi"/>
          <w:sz w:val="24"/>
          <w:szCs w:val="24"/>
          <w:lang w:val="gl-ES"/>
        </w:rPr>
        <w:t>I</w:t>
      </w:r>
      <w:r>
        <w:rPr>
          <w:rFonts w:asciiTheme="minorHAnsi" w:eastAsia="Arial Narrow" w:hAnsiTheme="minorHAnsi" w:cstheme="minorHAnsi"/>
          <w:sz w:val="24"/>
          <w:szCs w:val="24"/>
          <w:vertAlign w:val="subscript"/>
          <w:lang w:val="gl-ES"/>
        </w:rPr>
        <w:t>d</w:t>
      </w:r>
      <w:proofErr w:type="spellEnd"/>
      <w:r>
        <w:rPr>
          <w:rFonts w:asciiTheme="minorHAnsi" w:eastAsia="Arial Narrow" w:hAnsiTheme="minorHAnsi" w:cstheme="minorHAnsi"/>
          <w:sz w:val="24"/>
          <w:szCs w:val="24"/>
          <w:vertAlign w:val="subscript"/>
          <w:lang w:val="gl-ES"/>
        </w:rPr>
        <w:t>-c</w:t>
      </w:r>
      <w:r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 =  Intervalo desteta-cubrición (Debes coñecelo. 7 días)</w:t>
      </w:r>
    </w:p>
    <w:p w14:paraId="1B70B356" w14:textId="77777777" w:rsidR="003C069C" w:rsidRDefault="003C069C">
      <w:pPr>
        <w:jc w:val="both"/>
        <w:rPr>
          <w:rFonts w:asciiTheme="minorHAnsi" w:eastAsia="Arial Narrow" w:hAnsiTheme="minorHAnsi" w:cstheme="minorHAnsi"/>
          <w:color w:val="FF0000"/>
          <w:sz w:val="24"/>
          <w:szCs w:val="24"/>
          <w:lang w:val="gl-ES"/>
        </w:rPr>
      </w:pPr>
    </w:p>
    <w:p w14:paraId="4D9CBA31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Polo tanto, o número máximo de partos posibles por ano será:   </w:t>
      </w:r>
    </w:p>
    <w:p w14:paraId="109FBC60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5B0A68CB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Nº Partos = 365/</w:t>
      </w:r>
      <w:proofErr w:type="spellStart"/>
      <w:r>
        <w:rPr>
          <w:rFonts w:asciiTheme="minorHAnsi" w:eastAsia="Arial Narrow" w:hAnsiTheme="minorHAnsi" w:cstheme="minorHAnsi"/>
          <w:sz w:val="24"/>
          <w:szCs w:val="24"/>
          <w:lang w:val="gl-ES"/>
        </w:rPr>
        <w:t>Ip</w:t>
      </w:r>
      <w:proofErr w:type="spellEnd"/>
      <w:r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 = 365/146 = 2,5 partos/ano </w:t>
      </w:r>
    </w:p>
    <w:p w14:paraId="39631D3F" w14:textId="77777777" w:rsidR="003C069C" w:rsidRDefault="0060171F">
      <w:pPr>
        <w:jc w:val="both"/>
        <w:rPr>
          <w:rFonts w:asciiTheme="minorHAnsi" w:eastAsia="Arial Narrow" w:hAnsiTheme="minorHAnsi" w:cstheme="minorHAnsi"/>
          <w:color w:val="FF0000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color w:val="FF0000"/>
          <w:sz w:val="24"/>
          <w:szCs w:val="24"/>
          <w:lang w:val="gl-ES"/>
        </w:rPr>
        <w:t xml:space="preserve"> </w:t>
      </w:r>
    </w:p>
    <w:p w14:paraId="2A65CA23" w14:textId="77777777" w:rsidR="003C069C" w:rsidRDefault="0060171F">
      <w:pPr>
        <w:jc w:val="both"/>
        <w:rPr>
          <w:rFonts w:asciiTheme="minorHAnsi" w:eastAsia="Arial Narrow" w:hAnsiTheme="minorHAnsi" w:cstheme="minorHAnsi"/>
          <w:b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b/>
          <w:sz w:val="24"/>
          <w:szCs w:val="24"/>
          <w:lang w:val="gl-ES"/>
        </w:rPr>
        <w:t xml:space="preserve">Ocupación da sala partos e </w:t>
      </w:r>
      <w:proofErr w:type="spellStart"/>
      <w:r>
        <w:rPr>
          <w:rFonts w:asciiTheme="minorHAnsi" w:eastAsia="Arial Narrow" w:hAnsiTheme="minorHAnsi" w:cstheme="minorHAnsi"/>
          <w:b/>
          <w:sz w:val="24"/>
          <w:szCs w:val="24"/>
          <w:lang w:val="gl-ES"/>
        </w:rPr>
        <w:t>lactancia</w:t>
      </w:r>
      <w:proofErr w:type="spellEnd"/>
    </w:p>
    <w:p w14:paraId="1E0868CC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As nais vanse a esta sala 3 días antes de parir e mantéñense alí cos les leitóns 25 días de lactación. Despois faise un baleiro sanitario de 7 días (todo dentro-todo fóra), polo que o tempo que está ocupada a sala é:</w:t>
      </w:r>
    </w:p>
    <w:p w14:paraId="43A929E8" w14:textId="77777777" w:rsidR="003C069C" w:rsidRDefault="003C069C">
      <w:pPr>
        <w:jc w:val="both"/>
        <w:rPr>
          <w:rFonts w:asciiTheme="minorHAnsi" w:eastAsia="Arial Narrow" w:hAnsiTheme="minorHAnsi" w:cstheme="minorHAnsi"/>
          <w:b/>
          <w:sz w:val="24"/>
          <w:szCs w:val="24"/>
          <w:lang w:val="gl-ES"/>
        </w:rPr>
      </w:pPr>
    </w:p>
    <w:p w14:paraId="4BB99447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O = A + L + D = 3 + 25 + 7 = 35 días</w:t>
      </w:r>
    </w:p>
    <w:p w14:paraId="297A5052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54681C2D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Nº Partos = 365/35 = 10,42 partos/ano</w:t>
      </w:r>
    </w:p>
    <w:p w14:paraId="390DC1A4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5FCA7B81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Nº Lotes = 10,42/2,5 = 4,16 lotes     </w:t>
      </w:r>
    </w:p>
    <w:p w14:paraId="75F0F647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3824E9A5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Neste caso habería que pensar que ocorre se redondeamos a 4 e a 5:</w:t>
      </w:r>
    </w:p>
    <w:p w14:paraId="7B242F7C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363EB25E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Se redondeo a  4 lotes:</w:t>
      </w:r>
      <w:r>
        <w:rPr>
          <w:rFonts w:asciiTheme="minorHAnsi" w:eastAsia="Arial Narrow" w:hAnsiTheme="minorHAnsi" w:cstheme="minorHAnsi"/>
          <w:sz w:val="24"/>
          <w:szCs w:val="24"/>
          <w:lang w:val="gl-ES"/>
        </w:rPr>
        <w:tab/>
      </w:r>
      <w:r>
        <w:rPr>
          <w:rFonts w:asciiTheme="minorHAnsi" w:eastAsia="Arial Narrow" w:hAnsiTheme="minorHAnsi" w:cstheme="minorHAnsi"/>
          <w:sz w:val="24"/>
          <w:szCs w:val="24"/>
          <w:lang w:val="gl-ES"/>
        </w:rPr>
        <w:tab/>
        <w:t>10,42 / 4=2,6 partos/lote</w:t>
      </w:r>
    </w:p>
    <w:p w14:paraId="1E4D7F9D" w14:textId="77777777" w:rsidR="003C069C" w:rsidRDefault="003C069C">
      <w:pPr>
        <w:jc w:val="both"/>
        <w:rPr>
          <w:rFonts w:asciiTheme="minorHAnsi" w:eastAsia="Arial Narrow" w:hAnsiTheme="minorHAnsi" w:cstheme="minorHAnsi"/>
          <w:color w:val="FF0000"/>
          <w:sz w:val="24"/>
          <w:szCs w:val="24"/>
          <w:lang w:val="gl-ES"/>
        </w:rPr>
      </w:pPr>
    </w:p>
    <w:p w14:paraId="1E257E1B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Se redondeo a  5 lotes:</w:t>
      </w:r>
      <w:r>
        <w:rPr>
          <w:rFonts w:asciiTheme="minorHAnsi" w:eastAsia="Arial Narrow" w:hAnsiTheme="minorHAnsi" w:cstheme="minorHAnsi"/>
          <w:sz w:val="24"/>
          <w:szCs w:val="24"/>
          <w:lang w:val="gl-ES"/>
        </w:rPr>
        <w:tab/>
      </w:r>
      <w:r>
        <w:rPr>
          <w:rFonts w:asciiTheme="minorHAnsi" w:eastAsia="Arial Narrow" w:hAnsiTheme="minorHAnsi" w:cstheme="minorHAnsi"/>
          <w:sz w:val="24"/>
          <w:szCs w:val="24"/>
          <w:lang w:val="gl-ES"/>
        </w:rPr>
        <w:tab/>
        <w:t>10,42 / 5=2 partos/lote</w:t>
      </w:r>
    </w:p>
    <w:p w14:paraId="1F63A402" w14:textId="77777777" w:rsidR="003C069C" w:rsidRDefault="003C069C">
      <w:pPr>
        <w:jc w:val="both"/>
        <w:rPr>
          <w:rFonts w:asciiTheme="minorHAnsi" w:eastAsia="Arial Narrow" w:hAnsiTheme="minorHAnsi" w:cstheme="minorHAnsi"/>
          <w:color w:val="FF0000"/>
          <w:sz w:val="24"/>
          <w:szCs w:val="24"/>
          <w:lang w:val="gl-ES"/>
        </w:rPr>
      </w:pPr>
    </w:p>
    <w:p w14:paraId="4C979E2B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Por lo tanto selecciono 4 lotes, xa que o número de partos po ano será maior neste caso.</w:t>
      </w:r>
    </w:p>
    <w:p w14:paraId="6F9BAF5C" w14:textId="77777777" w:rsidR="003C069C" w:rsidRDefault="003C069C">
      <w:pPr>
        <w:jc w:val="both"/>
        <w:rPr>
          <w:rFonts w:asciiTheme="minorHAnsi" w:eastAsia="Arial Narrow" w:hAnsiTheme="minorHAnsi" w:cstheme="minorHAnsi"/>
          <w:b/>
          <w:sz w:val="24"/>
          <w:szCs w:val="24"/>
          <w:lang w:val="gl-ES"/>
        </w:rPr>
      </w:pPr>
    </w:p>
    <w:p w14:paraId="42A35129" w14:textId="77777777" w:rsidR="003C069C" w:rsidRDefault="003C069C">
      <w:pPr>
        <w:jc w:val="both"/>
        <w:rPr>
          <w:rFonts w:asciiTheme="minorHAnsi" w:eastAsia="Arial Narrow" w:hAnsiTheme="minorHAnsi" w:cstheme="minorHAnsi"/>
          <w:b/>
          <w:sz w:val="24"/>
          <w:szCs w:val="24"/>
          <w:lang w:val="gl-ES"/>
        </w:rPr>
      </w:pPr>
    </w:p>
    <w:p w14:paraId="0E6D6BBD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b/>
          <w:sz w:val="24"/>
          <w:szCs w:val="24"/>
          <w:lang w:val="gl-ES"/>
        </w:rPr>
        <w:t>Problema 3.</w:t>
      </w:r>
      <w:r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 Calcular o número de prazas que deben ter os diferentes aloxamentos da explotación porcina anterior de 50 cabezas con </w:t>
      </w:r>
      <w:r>
        <w:rPr>
          <w:rFonts w:asciiTheme="minorHAnsi" w:eastAsia="Arial Narrow" w:hAnsiTheme="minorHAnsi" w:cstheme="minorHAnsi"/>
          <w:sz w:val="24"/>
          <w:szCs w:val="24"/>
          <w:u w:val="single"/>
          <w:lang w:val="gl-ES"/>
        </w:rPr>
        <w:t>parideira planificada</w:t>
      </w:r>
      <w:r>
        <w:rPr>
          <w:rFonts w:asciiTheme="minorHAnsi" w:eastAsia="Arial Narrow" w:hAnsiTheme="minorHAnsi" w:cstheme="minorHAnsi"/>
          <w:sz w:val="24"/>
          <w:szCs w:val="24"/>
          <w:lang w:val="gl-ES"/>
        </w:rPr>
        <w:t>.</w:t>
      </w:r>
    </w:p>
    <w:p w14:paraId="16CADCF9" w14:textId="77777777" w:rsidR="003C069C" w:rsidRDefault="003C069C">
      <w:pPr>
        <w:jc w:val="both"/>
        <w:rPr>
          <w:rFonts w:asciiTheme="minorHAnsi" w:eastAsia="Arial Narrow" w:hAnsiTheme="minorHAnsi" w:cstheme="minorHAnsi"/>
          <w:color w:val="FF0000"/>
          <w:sz w:val="24"/>
          <w:szCs w:val="24"/>
          <w:lang w:val="gl-ES"/>
        </w:rPr>
      </w:pPr>
    </w:p>
    <w:p w14:paraId="7F8BEF7B" w14:textId="77777777" w:rsidR="003C069C" w:rsidRDefault="003C069C">
      <w:pPr>
        <w:jc w:val="both"/>
        <w:rPr>
          <w:rFonts w:asciiTheme="minorHAnsi" w:eastAsia="Arial Narrow" w:hAnsiTheme="minorHAnsi" w:cstheme="minorHAnsi"/>
          <w:b/>
          <w:color w:val="FF0000"/>
          <w:sz w:val="24"/>
          <w:szCs w:val="24"/>
          <w:lang w:val="gl-ES"/>
        </w:rPr>
      </w:pPr>
    </w:p>
    <w:p w14:paraId="366F3646" w14:textId="77777777" w:rsidR="003C069C" w:rsidRDefault="0060171F">
      <w:pPr>
        <w:jc w:val="both"/>
        <w:rPr>
          <w:rFonts w:asciiTheme="minorHAnsi" w:eastAsia="Arial Narrow" w:hAnsiTheme="minorHAnsi" w:cstheme="minorHAnsi"/>
          <w:b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b/>
          <w:sz w:val="24"/>
          <w:szCs w:val="24"/>
          <w:lang w:val="gl-ES"/>
        </w:rPr>
        <w:t>Cantas porcas haberá en cada lote?</w:t>
      </w:r>
    </w:p>
    <w:p w14:paraId="6381E72E" w14:textId="77777777" w:rsidR="003C069C" w:rsidRDefault="003C069C">
      <w:pPr>
        <w:jc w:val="both"/>
        <w:rPr>
          <w:rFonts w:asciiTheme="minorHAnsi" w:eastAsia="Arial Narrow" w:hAnsiTheme="minorHAnsi" w:cstheme="minorHAnsi"/>
          <w:b/>
          <w:sz w:val="24"/>
          <w:szCs w:val="24"/>
          <w:lang w:val="gl-ES"/>
        </w:rPr>
      </w:pPr>
    </w:p>
    <w:p w14:paraId="098EC20E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O ideal para o manexo son lotes de entre 6-24 porcas</w:t>
      </w:r>
    </w:p>
    <w:p w14:paraId="44B74D9B" w14:textId="77777777" w:rsidR="003C069C" w:rsidRDefault="003C069C">
      <w:pPr>
        <w:jc w:val="both"/>
        <w:rPr>
          <w:rFonts w:asciiTheme="minorHAnsi" w:eastAsia="Arial Narrow" w:hAnsiTheme="minorHAnsi" w:cstheme="minorHAnsi"/>
          <w:b/>
          <w:color w:val="FF0000"/>
          <w:sz w:val="24"/>
          <w:szCs w:val="24"/>
          <w:lang w:val="gl-ES"/>
        </w:rPr>
      </w:pPr>
    </w:p>
    <w:p w14:paraId="472907D4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50 cabezas / 4 lotes =12,5 porcas   Redondeando, deseñaremos as instalacións para lotes de 13 porcas.</w:t>
      </w:r>
    </w:p>
    <w:p w14:paraId="0C1E25AA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7B978F78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0067EEF3" w14:textId="77777777" w:rsidR="003C069C" w:rsidRDefault="0060171F">
      <w:pPr>
        <w:jc w:val="both"/>
        <w:rPr>
          <w:rFonts w:asciiTheme="minorHAnsi" w:eastAsia="Arial Narrow" w:hAnsiTheme="minorHAnsi" w:cstheme="minorHAnsi"/>
          <w:b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b/>
          <w:sz w:val="24"/>
          <w:szCs w:val="24"/>
          <w:lang w:val="gl-ES"/>
        </w:rPr>
        <w:t>Nº Parideiras</w:t>
      </w:r>
    </w:p>
    <w:p w14:paraId="2E469999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657F5AB2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Serán necesarias as mesmas prazas que porcas hai en 1 lote, é dicir 13 prazas.</w:t>
      </w:r>
    </w:p>
    <w:p w14:paraId="61C75E44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38783D5B" w14:textId="77777777" w:rsidR="003C069C" w:rsidRDefault="003C069C">
      <w:pPr>
        <w:jc w:val="both"/>
        <w:rPr>
          <w:rFonts w:asciiTheme="minorHAnsi" w:eastAsia="Arial Narrow" w:hAnsiTheme="minorHAnsi" w:cstheme="minorHAnsi"/>
          <w:b/>
          <w:sz w:val="24"/>
          <w:szCs w:val="24"/>
          <w:lang w:val="gl-ES"/>
        </w:rPr>
      </w:pPr>
    </w:p>
    <w:p w14:paraId="77D6A00D" w14:textId="77777777" w:rsidR="003C069C" w:rsidRDefault="0060171F">
      <w:pPr>
        <w:jc w:val="both"/>
        <w:rPr>
          <w:rFonts w:asciiTheme="minorHAnsi" w:eastAsia="Arial Narrow" w:hAnsiTheme="minorHAnsi" w:cstheme="minorHAnsi"/>
          <w:b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b/>
          <w:sz w:val="24"/>
          <w:szCs w:val="24"/>
          <w:lang w:val="gl-ES"/>
        </w:rPr>
        <w:t>Nº Prazas para porcas baleiras</w:t>
      </w:r>
    </w:p>
    <w:p w14:paraId="7FC7044F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10FD58FE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Neste caso as porcas baleiras tamén serán as de 1 lote, 13 prazas.</w:t>
      </w:r>
    </w:p>
    <w:p w14:paraId="624BB95A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0E128A90" w14:textId="77777777" w:rsidR="003C069C" w:rsidRDefault="003C069C">
      <w:pPr>
        <w:jc w:val="both"/>
        <w:rPr>
          <w:rFonts w:asciiTheme="minorHAnsi" w:eastAsia="Arial Narrow" w:hAnsiTheme="minorHAnsi" w:cstheme="minorHAnsi"/>
          <w:b/>
          <w:sz w:val="24"/>
          <w:szCs w:val="24"/>
          <w:lang w:val="gl-ES"/>
        </w:rPr>
      </w:pPr>
    </w:p>
    <w:p w14:paraId="785A7A1F" w14:textId="77777777" w:rsidR="003C069C" w:rsidRDefault="0060171F">
      <w:pPr>
        <w:jc w:val="both"/>
        <w:rPr>
          <w:rFonts w:asciiTheme="minorHAnsi" w:eastAsia="Arial Narrow" w:hAnsiTheme="minorHAnsi" w:cstheme="minorHAnsi"/>
          <w:b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b/>
          <w:sz w:val="24"/>
          <w:szCs w:val="24"/>
          <w:lang w:val="gl-ES"/>
        </w:rPr>
        <w:t>Nº Prazas para porcas xestantes</w:t>
      </w:r>
    </w:p>
    <w:p w14:paraId="420BDFDD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5C97EAA3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Coincidirán xestantes os 4 lotes de maneira simultánea, cada un nun momento da xestación diferente:</w:t>
      </w:r>
    </w:p>
    <w:p w14:paraId="4B1168C0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75EC590D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114 días de xestación / 35 días = 3,25 lotes     </w:t>
      </w:r>
    </w:p>
    <w:p w14:paraId="0721369F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20391EA5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É dicir, os 4 lotes coinciden, polo tanto haberá 50 prazas para nais xestantes.</w:t>
      </w:r>
    </w:p>
    <w:p w14:paraId="4A597236" w14:textId="77777777" w:rsidR="003C069C" w:rsidRDefault="003C069C">
      <w:pPr>
        <w:jc w:val="both"/>
        <w:rPr>
          <w:rFonts w:asciiTheme="minorHAnsi" w:eastAsia="Arial Narrow" w:hAnsiTheme="minorHAnsi" w:cstheme="minorHAnsi"/>
          <w:color w:val="FF0000"/>
          <w:sz w:val="24"/>
          <w:szCs w:val="24"/>
          <w:lang w:val="gl-ES"/>
        </w:rPr>
      </w:pPr>
    </w:p>
    <w:p w14:paraId="647F6C63" w14:textId="77777777" w:rsidR="003C069C" w:rsidRDefault="003C069C">
      <w:pPr>
        <w:jc w:val="both"/>
        <w:rPr>
          <w:rFonts w:asciiTheme="minorHAnsi" w:eastAsia="Arial Narrow" w:hAnsiTheme="minorHAnsi" w:cstheme="minorHAnsi"/>
          <w:b/>
          <w:sz w:val="24"/>
          <w:szCs w:val="24"/>
          <w:lang w:val="gl-ES"/>
        </w:rPr>
      </w:pPr>
    </w:p>
    <w:p w14:paraId="076E0BF4" w14:textId="77777777" w:rsidR="003C069C" w:rsidRDefault="0060171F">
      <w:pPr>
        <w:jc w:val="both"/>
        <w:rPr>
          <w:rFonts w:asciiTheme="minorHAnsi" w:eastAsia="Arial Narrow" w:hAnsiTheme="minorHAnsi" w:cstheme="minorHAnsi"/>
          <w:b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b/>
          <w:sz w:val="24"/>
          <w:szCs w:val="24"/>
          <w:lang w:val="gl-ES"/>
        </w:rPr>
        <w:t>Nº  Prazas para leitóns</w:t>
      </w:r>
    </w:p>
    <w:p w14:paraId="23CD3807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12EB3AB7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u w:val="single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u w:val="single"/>
          <w:lang w:val="gl-ES"/>
        </w:rPr>
        <w:t>Transición</w:t>
      </w:r>
    </w:p>
    <w:p w14:paraId="65382D9C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373A9D2D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Este período ten unha duración de entre 65-70 días. Supoñendo 69 días coincidirán nas instalacións os leitóns de 2 lotes:</w:t>
      </w:r>
    </w:p>
    <w:p w14:paraId="5EACA994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20F271A1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69/35 = 2 lotes</w:t>
      </w:r>
    </w:p>
    <w:p w14:paraId="0FFDDF52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196CF840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Polo tanto, supoñendo unha media de 8 leitóns por nai (Estes 8 son quitando abortos, mortalidade </w:t>
      </w:r>
      <w:proofErr w:type="spellStart"/>
      <w:r>
        <w:rPr>
          <w:rFonts w:asciiTheme="minorHAnsi" w:eastAsia="Arial Narrow" w:hAnsiTheme="minorHAnsi" w:cstheme="minorHAnsi"/>
          <w:sz w:val="24"/>
          <w:szCs w:val="24"/>
          <w:lang w:val="gl-ES"/>
        </w:rPr>
        <w:t>perinatal</w:t>
      </w:r>
      <w:proofErr w:type="spellEnd"/>
      <w:r>
        <w:rPr>
          <w:rFonts w:asciiTheme="minorHAnsi" w:eastAsia="Arial Narrow" w:hAnsiTheme="minorHAnsi" w:cstheme="minorHAnsi"/>
          <w:sz w:val="24"/>
          <w:szCs w:val="24"/>
          <w:lang w:val="gl-ES"/>
        </w:rPr>
        <w:t>, etc. É dicir, os que sobreviven trala lactación):</w:t>
      </w:r>
    </w:p>
    <w:p w14:paraId="047C7037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34E9B3F7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A explotación deberá ter: </w:t>
      </w:r>
      <w:r>
        <w:rPr>
          <w:rFonts w:asciiTheme="minorHAnsi" w:eastAsia="Arial Narrow" w:hAnsiTheme="minorHAnsi" w:cstheme="minorHAnsi"/>
          <w:sz w:val="24"/>
          <w:szCs w:val="24"/>
          <w:lang w:val="gl-ES"/>
        </w:rPr>
        <w:tab/>
      </w:r>
    </w:p>
    <w:p w14:paraId="04A9D73C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13 nais x 8 leitóns/nai x 2 lotes = 208 prazas para leitóns en transición.</w:t>
      </w:r>
    </w:p>
    <w:p w14:paraId="02B2DDBC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22F12CF8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Como acostuman poñerse 10 leitóns por gaiola:  208/10 = 20,8 gaiolas, redondeando 21 gaiolas.</w:t>
      </w:r>
    </w:p>
    <w:p w14:paraId="1956FE5D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3968FF37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0C13BB1F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u w:val="single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u w:val="single"/>
          <w:lang w:val="gl-ES"/>
        </w:rPr>
        <w:t>Cebo</w:t>
      </w:r>
    </w:p>
    <w:p w14:paraId="6BFE5B71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1806ED52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Este período ten unha duración de entre 85-90 días. Supoñendo 86 días coincidirán nas instalacións os leitóns de 3 lotes:</w:t>
      </w:r>
    </w:p>
    <w:p w14:paraId="5CCB3296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7A608F7D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86/35 = 3 lotes</w:t>
      </w:r>
    </w:p>
    <w:p w14:paraId="656D96EF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384437A6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Polo tanto, supoñendo unha media de 8 leitóns por nai:</w:t>
      </w:r>
    </w:p>
    <w:p w14:paraId="2C17B991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2536B67C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 xml:space="preserve">A explotación deberá ter: </w:t>
      </w:r>
      <w:r>
        <w:rPr>
          <w:rFonts w:asciiTheme="minorHAnsi" w:eastAsia="Arial Narrow" w:hAnsiTheme="minorHAnsi" w:cstheme="minorHAnsi"/>
          <w:sz w:val="24"/>
          <w:szCs w:val="24"/>
          <w:lang w:val="gl-ES"/>
        </w:rPr>
        <w:tab/>
      </w:r>
    </w:p>
    <w:p w14:paraId="3F037F79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043E294A" w14:textId="77777777" w:rsidR="003C069C" w:rsidRDefault="0060171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r>
        <w:rPr>
          <w:rFonts w:asciiTheme="minorHAnsi" w:eastAsia="Arial Narrow" w:hAnsiTheme="minorHAnsi" w:cstheme="minorHAnsi"/>
          <w:sz w:val="24"/>
          <w:szCs w:val="24"/>
          <w:lang w:val="gl-ES"/>
        </w:rPr>
        <w:t>13 nais x 8 leitóns/nai x 3 lotes = 312 prazas para porcos de cebo.</w:t>
      </w:r>
    </w:p>
    <w:p w14:paraId="5FC2B7AD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4C0D3FBD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335311F9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14E54EE8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3C10DEC4" w14:textId="27C37537" w:rsidR="003C069C" w:rsidRDefault="00E4463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  <w:hyperlink r:id="rId6" w:history="1">
        <w:r w:rsidRPr="00E4463F">
          <w:rPr>
            <w:rStyle w:val="Hiperligazn"/>
            <w:rFonts w:asciiTheme="minorHAnsi" w:eastAsia="Arial Narrow" w:hAnsiTheme="minorHAnsi" w:cstheme="minorHAnsi"/>
            <w:sz w:val="24"/>
            <w:szCs w:val="24"/>
          </w:rPr>
          <w:t>¿Cóm</w:t>
        </w:r>
        <w:r w:rsidRPr="00E4463F">
          <w:rPr>
            <w:rStyle w:val="Hiperligazn"/>
            <w:rFonts w:asciiTheme="minorHAnsi" w:eastAsia="Arial Narrow" w:hAnsiTheme="minorHAnsi" w:cstheme="minorHAnsi"/>
            <w:sz w:val="24"/>
            <w:szCs w:val="24"/>
          </w:rPr>
          <w:t>o</w:t>
        </w:r>
        <w:r w:rsidRPr="00E4463F">
          <w:rPr>
            <w:rStyle w:val="Hiperligazn"/>
            <w:rFonts w:asciiTheme="minorHAnsi" w:eastAsia="Arial Narrow" w:hAnsiTheme="minorHAnsi" w:cstheme="minorHAnsi"/>
            <w:sz w:val="24"/>
            <w:szCs w:val="24"/>
          </w:rPr>
          <w:t xml:space="preserve"> se insemina a los cerdos? | </w:t>
        </w:r>
        <w:proofErr w:type="spellStart"/>
        <w:r w:rsidRPr="00E4463F">
          <w:rPr>
            <w:rStyle w:val="Hiperligazn"/>
            <w:rFonts w:asciiTheme="minorHAnsi" w:eastAsia="Arial Narrow" w:hAnsiTheme="minorHAnsi" w:cstheme="minorHAnsi"/>
            <w:sz w:val="24"/>
            <w:szCs w:val="24"/>
          </w:rPr>
          <w:t>Trotacampos</w:t>
        </w:r>
        <w:proofErr w:type="spellEnd"/>
        <w:r w:rsidRPr="00E4463F">
          <w:rPr>
            <w:rStyle w:val="Hiperligazn"/>
            <w:rFonts w:asciiTheme="minorHAnsi" w:eastAsia="Arial Narrow" w:hAnsiTheme="minorHAnsi" w:cstheme="minorHAnsi"/>
            <w:sz w:val="24"/>
            <w:szCs w:val="24"/>
          </w:rPr>
          <w:t xml:space="preserve"> - CMM - YouTube</w:t>
        </w:r>
      </w:hyperlink>
    </w:p>
    <w:p w14:paraId="30B4977B" w14:textId="77777777" w:rsidR="00E4463F" w:rsidRDefault="00E4463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54CF9936" w14:textId="77777777" w:rsidR="00E4463F" w:rsidRDefault="00E4463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129EA3B5" w14:textId="77777777" w:rsidR="00E4463F" w:rsidRDefault="00E4463F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6E3EDFCA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7D1C395F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3ED1EE6B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16B450EC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1E911D3E" w14:textId="77777777" w:rsidR="003C069C" w:rsidRDefault="003C069C">
      <w:pPr>
        <w:jc w:val="both"/>
        <w:rPr>
          <w:rFonts w:asciiTheme="minorHAnsi" w:eastAsia="Arial Narrow" w:hAnsiTheme="minorHAnsi" w:cstheme="minorHAnsi"/>
          <w:sz w:val="24"/>
          <w:szCs w:val="24"/>
          <w:lang w:val="gl-ES"/>
        </w:rPr>
      </w:pPr>
    </w:p>
    <w:p w14:paraId="401B8D25" w14:textId="77777777" w:rsidR="003C069C" w:rsidRPr="00E4463F" w:rsidRDefault="003C069C">
      <w:pPr>
        <w:jc w:val="both"/>
        <w:rPr>
          <w:lang w:val="pt-PT"/>
        </w:rPr>
      </w:pPr>
    </w:p>
    <w:sectPr w:rsidR="003C069C" w:rsidRPr="00E4463F">
      <w:pgSz w:w="11906" w:h="16838"/>
      <w:pgMar w:top="1417" w:right="1701" w:bottom="1417" w:left="1701" w:header="0" w:footer="0" w:gutter="0"/>
      <w:pgNumType w:start="1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E4CA1"/>
    <w:multiLevelType w:val="multilevel"/>
    <w:tmpl w:val="E6B8B7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8DE3620"/>
    <w:multiLevelType w:val="multilevel"/>
    <w:tmpl w:val="501461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2E2F75A6"/>
    <w:multiLevelType w:val="multilevel"/>
    <w:tmpl w:val="8BE8DB0C"/>
    <w:lvl w:ilvl="0">
      <w:start w:val="13"/>
      <w:numFmt w:val="bullet"/>
      <w:lvlText w:val=""/>
      <w:lvlJc w:val="left"/>
      <w:pPr>
        <w:ind w:left="720" w:hanging="360"/>
      </w:pPr>
      <w:rPr>
        <w:rFonts w:ascii="Wingdings" w:hAnsi="Wingdings" w:cs="Calibri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8017942">
    <w:abstractNumId w:val="1"/>
  </w:num>
  <w:num w:numId="2" w16cid:durableId="1522746717">
    <w:abstractNumId w:val="2"/>
  </w:num>
  <w:num w:numId="3" w16cid:durableId="194858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69C"/>
    <w:rsid w:val="00044133"/>
    <w:rsid w:val="0032217B"/>
    <w:rsid w:val="003C069C"/>
    <w:rsid w:val="0060171F"/>
    <w:rsid w:val="00932521"/>
    <w:rsid w:val="00C330AA"/>
    <w:rsid w:val="00E4463F"/>
    <w:rsid w:val="00F4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61D4"/>
  <w15:docId w15:val="{C9E3E5CD-00AD-47E2-801A-A1DE28E9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gl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B8C"/>
    <w:pPr>
      <w:spacing w:line="276" w:lineRule="auto"/>
    </w:pPr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ourier New" w:cs="Courier New"/>
    </w:rPr>
  </w:style>
  <w:style w:type="character" w:customStyle="1" w:styleId="ListLabel2">
    <w:name w:val="ListLabel 2"/>
    <w:qFormat/>
    <w:rPr>
      <w:rFonts w:eastAsia="Noto Sans Symbols" w:cs="Noto Sans Symbols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Courier New" w:cs="Courier New"/>
    </w:rPr>
  </w:style>
  <w:style w:type="character" w:customStyle="1" w:styleId="ListLabel5">
    <w:name w:val="ListLabel 5"/>
    <w:qFormat/>
    <w:rPr>
      <w:rFonts w:eastAsia="Noto Sans Symbols" w:cs="Noto Sans Symbols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Courier New" w:cs="Courier New"/>
    </w:rPr>
  </w:style>
  <w:style w:type="character" w:customStyle="1" w:styleId="ListLabel8">
    <w:name w:val="ListLabel 8"/>
    <w:qFormat/>
    <w:rPr>
      <w:rFonts w:eastAsia="Noto Sans Symbols" w:cs="Noto Sans Symbols"/>
    </w:rPr>
  </w:style>
  <w:style w:type="character" w:customStyle="1" w:styleId="ListLabel9">
    <w:name w:val="ListLabel 9"/>
    <w:qFormat/>
    <w:rPr>
      <w:rFonts w:eastAsia="Arial Narrow" w:cs="Calibri"/>
      <w:b/>
      <w:sz w:val="24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Ttulo">
    <w:name w:val="Title"/>
    <w:basedOn w:val="Normal"/>
    <w:next w:val="Textodocorp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ocorpo">
    <w:name w:val="Body Text"/>
    <w:basedOn w:val="Normal"/>
    <w:pPr>
      <w:spacing w:after="140" w:line="288" w:lineRule="auto"/>
    </w:pPr>
  </w:style>
  <w:style w:type="paragraph" w:styleId="Lista">
    <w:name w:val="List"/>
    <w:basedOn w:val="Textodocorpo"/>
    <w:rPr>
      <w:rFonts w:cs="Arial Unicode M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argrafodelista">
    <w:name w:val="List Paragraph"/>
    <w:basedOn w:val="Normal"/>
    <w:uiPriority w:val="34"/>
    <w:qFormat/>
    <w:rsid w:val="00BA2B98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gazn">
    <w:name w:val="Hyperlink"/>
    <w:basedOn w:val="Tipodeletrapredefinidodopargrafo"/>
    <w:uiPriority w:val="99"/>
    <w:unhideWhenUsed/>
    <w:rsid w:val="00E4463F"/>
    <w:rPr>
      <w:color w:val="0000FF" w:themeColor="hyperlink"/>
      <w:u w:val="single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E4463F"/>
    <w:rPr>
      <w:color w:val="605E5C"/>
      <w:shd w:val="clear" w:color="auto" w:fill="E1DFDD"/>
    </w:rPr>
  </w:style>
  <w:style w:type="character" w:styleId="Ligaznvisitada">
    <w:name w:val="FollowedHyperlink"/>
    <w:basedOn w:val="Tipodeletrapredefinidodopargrafo"/>
    <w:uiPriority w:val="99"/>
    <w:semiHidden/>
    <w:unhideWhenUsed/>
    <w:rsid w:val="00E446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2QPNBCUUyV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J75+WJuxN6T0dkcq99Pm7800TMg==">AMUW2mWdMxOp/q/ohxgo6O0Avig2ZRjMLuq4wDz9tQ6ypGTxjffVoZVTCYkxwWFyTsrQyMUTOUbBgGelF1EkE2nXXsvGywjfF6W5lD/ge5c2ByydWkXAKTs=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Hernández</dc:creator>
  <dc:description/>
  <cp:lastModifiedBy>Uxía Vizoso</cp:lastModifiedBy>
  <cp:revision>4</cp:revision>
  <dcterms:created xsi:type="dcterms:W3CDTF">2022-03-28T08:41:00Z</dcterms:created>
  <dcterms:modified xsi:type="dcterms:W3CDTF">2025-05-12T09:21:00Z</dcterms:modified>
  <dc:language>gl-ES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