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36" w:rsidRDefault="00A33C36" w:rsidP="00A33C36">
      <w:pPr>
        <w:jc w:val="center"/>
        <w:rPr>
          <w:rFonts w:ascii="Edelfontmed" w:hAnsi="Edelfontmed" w:cs="Times New Roman"/>
          <w:b/>
          <w:color w:val="0070C0"/>
          <w:sz w:val="52"/>
          <w:szCs w:val="52"/>
          <w:u w:val="single"/>
          <w:lang w:val="es-ES"/>
        </w:rPr>
      </w:pPr>
      <w:r>
        <w:rPr>
          <w:rFonts w:ascii="Edelfontmed" w:hAnsi="Edelfontmed"/>
          <w:b/>
          <w:color w:val="0070C0"/>
          <w:sz w:val="52"/>
          <w:szCs w:val="52"/>
          <w:u w:val="single"/>
          <w:lang w:val="es-ES"/>
        </w:rPr>
        <w:t>Martes 21</w:t>
      </w:r>
      <w:r w:rsidRPr="00923BB4">
        <w:rPr>
          <w:rFonts w:ascii="Edelfontmed" w:hAnsi="Edelfontmed" w:cs="Times New Roman"/>
          <w:b/>
          <w:color w:val="0070C0"/>
          <w:sz w:val="52"/>
          <w:szCs w:val="52"/>
          <w:u w:val="single"/>
          <w:lang w:val="es-ES"/>
        </w:rPr>
        <w:t>/04/20  Actividades</w:t>
      </w:r>
    </w:p>
    <w:p w:rsidR="00A33C36" w:rsidRPr="00A33C36" w:rsidRDefault="00A33C36" w:rsidP="00A33C36">
      <w:pPr>
        <w:jc w:val="center"/>
        <w:rPr>
          <w:rFonts w:ascii="Edelfontmed" w:hAnsi="Edelfontmed" w:cs="Times New Roman"/>
          <w:b/>
          <w:color w:val="0070C0"/>
          <w:sz w:val="24"/>
          <w:szCs w:val="24"/>
          <w:u w:val="single"/>
          <w:lang w:val="es-ES"/>
        </w:rPr>
      </w:pPr>
    </w:p>
    <w:p w:rsidR="00A33C36" w:rsidRDefault="00A33C36" w:rsidP="00A33C36">
      <w:pPr>
        <w:rPr>
          <w:rFonts w:ascii="Edelfontmed" w:hAnsi="Edelfontmed" w:cs="Times New Roman"/>
          <w:b/>
          <w:sz w:val="52"/>
          <w:szCs w:val="52"/>
          <w:lang w:val="es-ES"/>
        </w:rPr>
      </w:pPr>
      <w:r w:rsidRPr="00A33C36">
        <w:rPr>
          <w:rFonts w:ascii="Edelfontmed" w:hAnsi="Edelfontmed" w:cs="Times New Roman"/>
          <w:b/>
          <w:sz w:val="52"/>
          <w:szCs w:val="52"/>
          <w:lang w:val="es-ES"/>
        </w:rPr>
        <w:t xml:space="preserve">Lee dos </w:t>
      </w:r>
      <w:proofErr w:type="gramStart"/>
      <w:r w:rsidRPr="00A33C36">
        <w:rPr>
          <w:rFonts w:ascii="Edelfontmed" w:hAnsi="Edelfontmed" w:cs="Times New Roman"/>
          <w:b/>
          <w:sz w:val="52"/>
          <w:szCs w:val="52"/>
          <w:lang w:val="es-ES"/>
        </w:rPr>
        <w:t xml:space="preserve">veces </w:t>
      </w:r>
      <w:r>
        <w:rPr>
          <w:rFonts w:ascii="Edelfontmed" w:hAnsi="Edelfontmed" w:cs="Times New Roman"/>
          <w:b/>
          <w:sz w:val="52"/>
          <w:szCs w:val="52"/>
          <w:lang w:val="es-ES"/>
        </w:rPr>
        <w:t>.</w:t>
      </w:r>
      <w:proofErr w:type="gramEnd"/>
    </w:p>
    <w:p w:rsidR="002A6093" w:rsidRPr="002A6093" w:rsidRDefault="002A6093" w:rsidP="00A33C36">
      <w:pPr>
        <w:rPr>
          <w:rFonts w:ascii="Edelfontmed" w:hAnsi="Edelfontmed" w:cs="Times New Roman"/>
          <w:sz w:val="36"/>
          <w:szCs w:val="36"/>
          <w:lang w:val="es-ES"/>
        </w:rPr>
      </w:pPr>
      <w:r w:rsidRPr="002A6093">
        <w:rPr>
          <w:rFonts w:ascii="Edelfontmed" w:hAnsi="Edelfontmed" w:cs="Times New Roman"/>
          <w:b/>
          <w:sz w:val="36"/>
          <w:szCs w:val="36"/>
          <w:lang w:val="es-ES"/>
        </w:rPr>
        <w:t xml:space="preserve">Cuento </w:t>
      </w:r>
      <w:r w:rsidRPr="002A6093">
        <w:rPr>
          <w:rFonts w:ascii="Times New Roman" w:hAnsi="Times New Roman" w:cs="Times New Roman"/>
          <w:b/>
          <w:sz w:val="36"/>
          <w:szCs w:val="36"/>
          <w:lang w:val="es-ES"/>
        </w:rPr>
        <w:t>“</w:t>
      </w:r>
      <w:r w:rsidRPr="002A6093">
        <w:rPr>
          <w:rFonts w:ascii="Edelfontmed" w:hAnsi="Edelfontmed" w:cs="Times New Roman"/>
          <w:b/>
          <w:sz w:val="36"/>
          <w:szCs w:val="36"/>
          <w:lang w:val="es-ES"/>
        </w:rPr>
        <w:t>lechero l</w:t>
      </w:r>
      <w:r w:rsidRPr="002A6093">
        <w:rPr>
          <w:rFonts w:ascii="Times New Roman" w:hAnsi="Times New Roman" w:cs="Times New Roman"/>
          <w:b/>
          <w:sz w:val="36"/>
          <w:szCs w:val="36"/>
          <w:lang w:val="es-ES"/>
        </w:rPr>
        <w:t xml:space="preserve">” </w:t>
      </w:r>
      <w:r w:rsidRPr="002A6093">
        <w:rPr>
          <w:rFonts w:ascii="Edelfontmed" w:hAnsi="Edelfontmed" w:cs="Times New Roman"/>
          <w:sz w:val="36"/>
          <w:szCs w:val="36"/>
          <w:lang w:val="es-ES"/>
        </w:rPr>
        <w:t>enlace:</w:t>
      </w:r>
      <w:hyperlink r:id="rId4" w:history="1">
        <w:r>
          <w:rPr>
            <w:rStyle w:val="Hipervnculo"/>
          </w:rPr>
          <w:t>https://www.youtube.com/watch?v=wBcHRs3kLAg</w:t>
        </w:r>
      </w:hyperlink>
      <w:r>
        <w:rPr>
          <w:rFonts w:ascii="Edelfontmed" w:hAnsi="Edelfontmed" w:cs="Times New Roman"/>
          <w:b/>
          <w:sz w:val="52"/>
          <w:szCs w:val="52"/>
          <w:lang w:val="es-ES"/>
        </w:rPr>
        <w:t xml:space="preserve"> </w:t>
      </w:r>
    </w:p>
    <w:p w:rsidR="00A33C36" w:rsidRDefault="00D97BDA" w:rsidP="00A33C36">
      <w:pPr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                                                       </w:t>
      </w:r>
      <w:r w:rsidR="00A33C36">
        <w:rPr>
          <w:noProof/>
          <w:lang w:val="es-ES" w:eastAsia="es-ES"/>
        </w:rPr>
        <w:drawing>
          <wp:inline distT="0" distB="0" distL="0" distR="0">
            <wp:extent cx="2300582" cy="2657475"/>
            <wp:effectExtent l="19050" t="0" r="4468" b="0"/>
            <wp:docPr id="4" name="Imagen 4" descr="EL SEÑOR L, EL LECHERO. | Lectoescritura, Abecedario para niñ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SEÑOR L, EL LECHERO. | Lectoescritura, Abecedario para niños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266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BDA" w:rsidRDefault="00D97BDA" w:rsidP="00A33C36">
      <w:pPr>
        <w:rPr>
          <w:noProof/>
          <w:lang w:val="es-ES" w:eastAsia="es-ES"/>
        </w:rPr>
      </w:pPr>
    </w:p>
    <w:p w:rsidR="00D97BDA" w:rsidRDefault="00D97BDA" w:rsidP="00A33C36">
      <w:pPr>
        <w:rPr>
          <w:rFonts w:ascii="Edelfontmed" w:hAnsi="Edelfontmed" w:cs="Times New Roman"/>
          <w:b/>
          <w:sz w:val="96"/>
          <w:szCs w:val="96"/>
          <w:lang w:val="es-ES"/>
        </w:rPr>
      </w:pPr>
      <w:proofErr w:type="gramStart"/>
      <w:r>
        <w:rPr>
          <w:rFonts w:ascii="Edelfontmed" w:hAnsi="Edelfontmed" w:cs="Times New Roman"/>
          <w:b/>
          <w:sz w:val="96"/>
          <w:szCs w:val="96"/>
          <w:lang w:val="es-ES"/>
        </w:rPr>
        <w:t>le</w:t>
      </w:r>
      <w:proofErr w:type="gramEnd"/>
      <w:r>
        <w:rPr>
          <w:rFonts w:ascii="Edelfontmed" w:hAnsi="Edelfontmed" w:cs="Times New Roman"/>
          <w:b/>
          <w:sz w:val="96"/>
          <w:szCs w:val="96"/>
          <w:lang w:val="es-ES"/>
        </w:rPr>
        <w:t xml:space="preserve">    </w:t>
      </w:r>
      <w:proofErr w:type="spellStart"/>
      <w:r>
        <w:rPr>
          <w:rFonts w:ascii="Edelfontmed" w:hAnsi="Edelfontmed" w:cs="Times New Roman"/>
          <w:b/>
          <w:sz w:val="96"/>
          <w:szCs w:val="96"/>
          <w:lang w:val="es-ES"/>
        </w:rPr>
        <w:t>lo</w:t>
      </w:r>
      <w:proofErr w:type="spellEnd"/>
      <w:r>
        <w:rPr>
          <w:rFonts w:ascii="Edelfontmed" w:hAnsi="Edelfontmed" w:cs="Times New Roman"/>
          <w:b/>
          <w:sz w:val="96"/>
          <w:szCs w:val="96"/>
          <w:lang w:val="es-ES"/>
        </w:rPr>
        <w:t xml:space="preserve">   la   </w:t>
      </w:r>
      <w:proofErr w:type="spellStart"/>
      <w:r>
        <w:rPr>
          <w:rFonts w:ascii="Edelfontmed" w:hAnsi="Edelfontmed" w:cs="Times New Roman"/>
          <w:b/>
          <w:sz w:val="96"/>
          <w:szCs w:val="96"/>
          <w:lang w:val="es-ES"/>
        </w:rPr>
        <w:t>li</w:t>
      </w:r>
      <w:proofErr w:type="spellEnd"/>
      <w:r>
        <w:rPr>
          <w:rFonts w:ascii="Edelfontmed" w:hAnsi="Edelfontmed" w:cs="Times New Roman"/>
          <w:b/>
          <w:sz w:val="96"/>
          <w:szCs w:val="96"/>
          <w:lang w:val="es-ES"/>
        </w:rPr>
        <w:t xml:space="preserve">   </w:t>
      </w:r>
      <w:proofErr w:type="spellStart"/>
      <w:r>
        <w:rPr>
          <w:rFonts w:ascii="Edelfontmed" w:hAnsi="Edelfontmed" w:cs="Times New Roman"/>
          <w:b/>
          <w:sz w:val="96"/>
          <w:szCs w:val="96"/>
          <w:lang w:val="es-ES"/>
        </w:rPr>
        <w:t>lu</w:t>
      </w:r>
      <w:proofErr w:type="spellEnd"/>
    </w:p>
    <w:p w:rsidR="00D97BDA" w:rsidRPr="00D97BDA" w:rsidRDefault="00D97BDA" w:rsidP="00A33C36">
      <w:pPr>
        <w:rPr>
          <w:rFonts w:ascii="Edelfontmed" w:hAnsi="Edelfontmed" w:cs="Times New Roman"/>
          <w:sz w:val="96"/>
          <w:szCs w:val="96"/>
          <w:lang w:val="es-ES"/>
        </w:rPr>
      </w:pPr>
      <w:proofErr w:type="gramStart"/>
      <w:r w:rsidRPr="00D97BDA">
        <w:rPr>
          <w:rFonts w:ascii="Edelfontmed" w:hAnsi="Edelfontmed" w:cs="Times New Roman"/>
          <w:sz w:val="96"/>
          <w:szCs w:val="96"/>
          <w:lang w:val="es-ES"/>
        </w:rPr>
        <w:t>lola</w:t>
      </w:r>
      <w:proofErr w:type="gramEnd"/>
      <w:r w:rsidRPr="00D97BDA">
        <w:rPr>
          <w:rFonts w:ascii="Edelfontmed" w:hAnsi="Edelfontmed" w:cs="Times New Roman"/>
          <w:sz w:val="96"/>
          <w:szCs w:val="96"/>
          <w:lang w:val="es-ES"/>
        </w:rPr>
        <w:t xml:space="preserve">     lila    lelo</w:t>
      </w:r>
    </w:p>
    <w:p w:rsidR="00D97BDA" w:rsidRPr="00D97BDA" w:rsidRDefault="00D97BDA" w:rsidP="00A33C36">
      <w:pPr>
        <w:rPr>
          <w:rFonts w:ascii="Edelfontmed" w:hAnsi="Edelfontmed" w:cs="Times New Roman"/>
          <w:sz w:val="96"/>
          <w:szCs w:val="96"/>
          <w:lang w:val="es-ES"/>
        </w:rPr>
      </w:pPr>
      <w:proofErr w:type="gramStart"/>
      <w:r w:rsidRPr="00D97BDA">
        <w:rPr>
          <w:rFonts w:ascii="Edelfontmed" w:hAnsi="Edelfontmed" w:cs="Times New Roman"/>
          <w:sz w:val="96"/>
          <w:szCs w:val="96"/>
          <w:lang w:val="es-ES"/>
        </w:rPr>
        <w:t>lulú</w:t>
      </w:r>
      <w:proofErr w:type="gramEnd"/>
      <w:r w:rsidRPr="00D97BDA">
        <w:rPr>
          <w:rFonts w:ascii="Edelfontmed" w:hAnsi="Edelfontmed" w:cs="Times New Roman"/>
          <w:sz w:val="96"/>
          <w:szCs w:val="96"/>
          <w:lang w:val="es-ES"/>
        </w:rPr>
        <w:t xml:space="preserve">     lío     ole</w:t>
      </w:r>
    </w:p>
    <w:p w:rsidR="00D97BDA" w:rsidRDefault="00D97BDA" w:rsidP="00A33C36">
      <w:pPr>
        <w:rPr>
          <w:rFonts w:ascii="Edelfontmed" w:hAnsi="Edelfontmed" w:cs="Times New Roman"/>
          <w:sz w:val="96"/>
          <w:szCs w:val="96"/>
          <w:lang w:val="es-ES"/>
        </w:rPr>
      </w:pPr>
      <w:proofErr w:type="gramStart"/>
      <w:r w:rsidRPr="00D97BDA">
        <w:rPr>
          <w:rFonts w:ascii="Edelfontmed" w:hAnsi="Edelfontmed" w:cs="Times New Roman"/>
          <w:sz w:val="96"/>
          <w:szCs w:val="96"/>
          <w:lang w:val="es-ES"/>
        </w:rPr>
        <w:t>ala</w:t>
      </w:r>
      <w:proofErr w:type="gramEnd"/>
      <w:r w:rsidRPr="00D97BDA">
        <w:rPr>
          <w:rFonts w:ascii="Edelfontmed" w:hAnsi="Edelfontmed" w:cs="Times New Roman"/>
          <w:sz w:val="96"/>
          <w:szCs w:val="96"/>
          <w:lang w:val="es-ES"/>
        </w:rPr>
        <w:t xml:space="preserve">      leo      lía</w:t>
      </w:r>
    </w:p>
    <w:p w:rsidR="00115A88" w:rsidRDefault="00115A88" w:rsidP="00A33C36">
      <w:pPr>
        <w:rPr>
          <w:rFonts w:ascii="Edelfontmed" w:hAnsi="Edelfontmed" w:cs="Times New Roman"/>
          <w:sz w:val="96"/>
          <w:szCs w:val="96"/>
          <w:lang w:val="es-ES"/>
        </w:rPr>
        <w:sectPr w:rsidR="00115A88" w:rsidSect="002D53C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81547" w:rsidRDefault="009E33EC" w:rsidP="00981547">
      <w:pPr>
        <w:ind w:right="-455"/>
        <w:rPr>
          <w:rFonts w:ascii="Edelfontmed" w:hAnsi="Edelfontmed"/>
          <w:noProof/>
          <w:sz w:val="40"/>
          <w:szCs w:val="40"/>
          <w:lang w:val="es-ES" w:eastAsia="es-ES"/>
        </w:rPr>
      </w:pPr>
      <w:r w:rsidRPr="009E33EC">
        <w:rPr>
          <w:rFonts w:ascii="Edelfontmed" w:hAnsi="Edelfontmed"/>
          <w:noProof/>
          <w:sz w:val="40"/>
          <w:szCs w:val="40"/>
          <w:lang w:val="es-ES" w:eastAsia="es-ES"/>
        </w:rPr>
        <w:lastRenderedPageBreak/>
        <w:t>Pon tu nombre, haz las grafías</w:t>
      </w:r>
      <w:r>
        <w:rPr>
          <w:rFonts w:ascii="Edelfontmed" w:hAnsi="Edelfontmed"/>
          <w:noProof/>
          <w:sz w:val="40"/>
          <w:szCs w:val="40"/>
          <w:lang w:val="es-ES" w:eastAsia="es-ES"/>
        </w:rPr>
        <w:t xml:space="preserve"> ( recuerda que tienes que tocar la raya de arriba y la de abajo )</w:t>
      </w:r>
      <w:r w:rsidRPr="009E33EC">
        <w:rPr>
          <w:rFonts w:ascii="Edelfontmed" w:hAnsi="Edelfontmed"/>
          <w:noProof/>
          <w:sz w:val="40"/>
          <w:szCs w:val="40"/>
          <w:lang w:val="es-ES" w:eastAsia="es-ES"/>
        </w:rPr>
        <w:t xml:space="preserve"> y colorea los conejos</w:t>
      </w:r>
      <w:r>
        <w:rPr>
          <w:rFonts w:ascii="Edelfontmed" w:hAnsi="Edelfontmed"/>
          <w:noProof/>
          <w:sz w:val="40"/>
          <w:szCs w:val="40"/>
          <w:lang w:val="es-ES" w:eastAsia="es-ES"/>
        </w:rPr>
        <w:t>.</w:t>
      </w:r>
    </w:p>
    <w:p w:rsidR="00981547" w:rsidRDefault="00981547" w:rsidP="00981547">
      <w:pPr>
        <w:ind w:left="-426" w:right="-455" w:firstLine="426"/>
        <w:rPr>
          <w:rFonts w:ascii="Edelfontmed" w:hAnsi="Edelfontmed"/>
          <w:noProof/>
          <w:sz w:val="40"/>
          <w:szCs w:val="40"/>
          <w:lang w:val="es-ES" w:eastAsia="es-ES"/>
        </w:rPr>
      </w:pPr>
      <w:r w:rsidRPr="00981547">
        <w:rPr>
          <w:rFonts w:ascii="Edelfontmed" w:hAnsi="Edelfontmed"/>
          <w:noProof/>
          <w:sz w:val="40"/>
          <w:szCs w:val="40"/>
          <w:lang w:val="es-ES" w:eastAsia="es-ES"/>
        </w:rPr>
        <w:drawing>
          <wp:inline distT="0" distB="0" distL="0" distR="0">
            <wp:extent cx="6805023" cy="4659549"/>
            <wp:effectExtent l="19050" t="0" r="0" b="0"/>
            <wp:docPr id="21" name="Imagen 13" descr="Número Dos. Fichas para aprender y repasar (con imágenes) | Fich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úmero Dos. Fichas para aprender y repasar (con imágenes) | Fichas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005" cy="466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3EC" w:rsidRPr="009E33EC" w:rsidRDefault="00784876" w:rsidP="00A33C36">
      <w:pPr>
        <w:rPr>
          <w:rFonts w:ascii="Edelfontmed" w:hAnsi="Edelfontmed"/>
          <w:noProof/>
          <w:sz w:val="40"/>
          <w:szCs w:val="40"/>
          <w:lang w:val="es-ES" w:eastAsia="es-ES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8580201" cy="6061563"/>
            <wp:effectExtent l="19050" t="0" r="0" b="0"/>
            <wp:docPr id="23" name="Imagen 22" descr="Trastornos del aprendizaje: Actividades de secue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rastornos del aprendizaje: Actividades de secuenci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675" cy="605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33EC" w:rsidRPr="009E33EC" w:rsidSect="00981547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elfontm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3C36"/>
    <w:rsid w:val="00082DC5"/>
    <w:rsid w:val="00115A88"/>
    <w:rsid w:val="002A6093"/>
    <w:rsid w:val="002D53CE"/>
    <w:rsid w:val="00784876"/>
    <w:rsid w:val="00796779"/>
    <w:rsid w:val="00981547"/>
    <w:rsid w:val="009E33EC"/>
    <w:rsid w:val="00A33C36"/>
    <w:rsid w:val="00D97BDA"/>
    <w:rsid w:val="00DB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C36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C36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semiHidden/>
    <w:unhideWhenUsed/>
    <w:rsid w:val="002A6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wBcHRs3kLA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Moni</cp:lastModifiedBy>
  <cp:revision>5</cp:revision>
  <dcterms:created xsi:type="dcterms:W3CDTF">2020-04-17T20:17:00Z</dcterms:created>
  <dcterms:modified xsi:type="dcterms:W3CDTF">2020-04-19T17:51:00Z</dcterms:modified>
</cp:coreProperties>
</file>